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AB193B" w14:textId="77777777" w:rsidR="002B1523" w:rsidRPr="000820F3" w:rsidRDefault="00AB7323">
      <w:pPr>
        <w:rPr>
          <w:rFonts w:cstheme="minorHAnsi"/>
          <w:b/>
          <w:sz w:val="28"/>
          <w:lang w:val="en-US"/>
        </w:rPr>
      </w:pPr>
      <w:bookmarkStart w:id="0" w:name="_GoBack"/>
      <w:bookmarkEnd w:id="0"/>
      <w:r w:rsidRPr="000820F3">
        <w:rPr>
          <w:rFonts w:cstheme="minorHAnsi"/>
          <w:b/>
          <w:sz w:val="28"/>
          <w:lang w:val="en-US"/>
        </w:rPr>
        <w:t>Supplementary material</w:t>
      </w:r>
    </w:p>
    <w:p w14:paraId="21F3D33D" w14:textId="77777777" w:rsidR="00AB7323" w:rsidRPr="00772C48" w:rsidRDefault="00AB7323">
      <w:pPr>
        <w:rPr>
          <w:rFonts w:cstheme="minorHAnsi"/>
          <w:lang w:val="en-US"/>
        </w:rPr>
      </w:pPr>
      <w:r w:rsidRPr="00772C48">
        <w:rPr>
          <w:rFonts w:cstheme="minorHAnsi"/>
          <w:lang w:val="en-US"/>
        </w:rPr>
        <w:t>1. Flowchart for blood culture categorization</w:t>
      </w:r>
    </w:p>
    <w:p w14:paraId="21FB86BB" w14:textId="77777777" w:rsidR="00AB7323" w:rsidRPr="00772C48" w:rsidRDefault="00AB7323">
      <w:pPr>
        <w:rPr>
          <w:rFonts w:cstheme="minorHAnsi"/>
          <w:lang w:val="en-US"/>
        </w:rPr>
      </w:pPr>
      <w:r w:rsidRPr="00772C48">
        <w:rPr>
          <w:rFonts w:cstheme="minorHAnsi"/>
          <w:lang w:val="en-US"/>
        </w:rPr>
        <w:t>2. Retrieved microorganisms in Michigan</w:t>
      </w:r>
    </w:p>
    <w:p w14:paraId="496C76EB" w14:textId="55CF16F8" w:rsidR="00AB7323" w:rsidRDefault="00AB7323">
      <w:pPr>
        <w:rPr>
          <w:rFonts w:cstheme="minorHAnsi"/>
          <w:lang w:val="en-US"/>
        </w:rPr>
      </w:pPr>
      <w:r w:rsidRPr="00772C48">
        <w:rPr>
          <w:rFonts w:cstheme="minorHAnsi"/>
          <w:lang w:val="en-US"/>
        </w:rPr>
        <w:t>3. ICD-10 codes of diagnostic categories</w:t>
      </w:r>
    </w:p>
    <w:p w14:paraId="04B10DA0" w14:textId="6BF09CF7" w:rsidR="00C44926" w:rsidRPr="00772C48" w:rsidRDefault="00C44926">
      <w:pPr>
        <w:rPr>
          <w:rFonts w:cstheme="minorHAnsi"/>
          <w:lang w:val="en-US"/>
        </w:rPr>
      </w:pPr>
      <w:r>
        <w:rPr>
          <w:rFonts w:cstheme="minorHAnsi"/>
          <w:lang w:val="en-US"/>
        </w:rPr>
        <w:t>4</w:t>
      </w:r>
      <w:r w:rsidRPr="00772C48">
        <w:rPr>
          <w:rFonts w:cstheme="minorHAnsi"/>
          <w:lang w:val="en-US"/>
        </w:rPr>
        <w:t xml:space="preserve">. Original </w:t>
      </w:r>
      <w:r>
        <w:rPr>
          <w:rFonts w:cstheme="minorHAnsi"/>
          <w:lang w:val="en-US"/>
        </w:rPr>
        <w:t xml:space="preserve">models and their coefficients </w:t>
      </w:r>
    </w:p>
    <w:p w14:paraId="611AFE0B" w14:textId="4BFC35B2" w:rsidR="00AB7323" w:rsidRPr="00772C48" w:rsidRDefault="00C44926">
      <w:pPr>
        <w:rPr>
          <w:rFonts w:cstheme="minorHAnsi"/>
          <w:lang w:val="en-US"/>
        </w:rPr>
      </w:pPr>
      <w:r>
        <w:rPr>
          <w:rFonts w:cstheme="minorHAnsi"/>
          <w:lang w:val="en-US"/>
        </w:rPr>
        <w:t>5</w:t>
      </w:r>
      <w:r w:rsidR="00AB7323" w:rsidRPr="00772C48">
        <w:rPr>
          <w:rFonts w:cstheme="minorHAnsi"/>
          <w:lang w:val="en-US"/>
        </w:rPr>
        <w:t>. Outcomes at multiple risk thresholds</w:t>
      </w:r>
    </w:p>
    <w:p w14:paraId="17540925" w14:textId="3EAFB1AF" w:rsidR="00BC5279" w:rsidRPr="00912635" w:rsidRDefault="00C44926" w:rsidP="00BC5279">
      <w:pPr>
        <w:rPr>
          <w:rFonts w:cstheme="minorHAnsi"/>
          <w:lang w:val="en-US"/>
        </w:rPr>
      </w:pPr>
      <w:r>
        <w:rPr>
          <w:rFonts w:cstheme="minorHAnsi"/>
          <w:lang w:val="en-US"/>
        </w:rPr>
        <w:t>6</w:t>
      </w:r>
      <w:r w:rsidR="00BC5279" w:rsidRPr="00912635">
        <w:rPr>
          <w:rFonts w:cstheme="minorHAnsi"/>
          <w:lang w:val="en-US"/>
        </w:rPr>
        <w:t>. Outcomes for procalcitonin at specific cut-offs</w:t>
      </w:r>
    </w:p>
    <w:p w14:paraId="485522A0" w14:textId="6B6046CA" w:rsidR="00AB7323" w:rsidRPr="00912635" w:rsidRDefault="00C44926">
      <w:pPr>
        <w:rPr>
          <w:rFonts w:cstheme="minorHAnsi"/>
          <w:lang w:val="en-US"/>
        </w:rPr>
      </w:pPr>
      <w:r>
        <w:rPr>
          <w:rFonts w:cstheme="minorHAnsi"/>
          <w:lang w:val="en-US"/>
        </w:rPr>
        <w:t>7</w:t>
      </w:r>
      <w:r w:rsidR="00AB7323" w:rsidRPr="00912635">
        <w:rPr>
          <w:rFonts w:cstheme="minorHAnsi"/>
          <w:lang w:val="en-US"/>
        </w:rPr>
        <w:t>. Triage questions</w:t>
      </w:r>
    </w:p>
    <w:p w14:paraId="23E02CED" w14:textId="1D9EED77" w:rsidR="00BC5279" w:rsidRPr="00912635" w:rsidRDefault="00C44926">
      <w:pPr>
        <w:rPr>
          <w:rFonts w:cstheme="minorHAnsi"/>
          <w:lang w:val="en-US"/>
        </w:rPr>
      </w:pPr>
      <w:r>
        <w:rPr>
          <w:rFonts w:cstheme="minorHAnsi"/>
          <w:lang w:val="en-US"/>
        </w:rPr>
        <w:t>8</w:t>
      </w:r>
      <w:r w:rsidR="00BC5279" w:rsidRPr="00912635">
        <w:rPr>
          <w:rFonts w:cstheme="minorHAnsi"/>
          <w:lang w:val="en-US"/>
        </w:rPr>
        <w:t xml:space="preserve">. Baseline predictors compared between all datasets </w:t>
      </w:r>
    </w:p>
    <w:p w14:paraId="56C2D179" w14:textId="510F2507" w:rsidR="00553B32" w:rsidRDefault="00C44926">
      <w:pPr>
        <w:rPr>
          <w:rFonts w:cstheme="minorHAnsi"/>
          <w:lang w:val="en-US"/>
        </w:rPr>
      </w:pPr>
      <w:r>
        <w:rPr>
          <w:rFonts w:cstheme="minorHAnsi"/>
          <w:lang w:val="en-US"/>
        </w:rPr>
        <w:t>9</w:t>
      </w:r>
      <w:r w:rsidR="00553B32" w:rsidRPr="00772C48">
        <w:rPr>
          <w:rFonts w:cstheme="minorHAnsi"/>
          <w:lang w:val="en-US"/>
        </w:rPr>
        <w:t>. Baseline table for patients with and without procalcitonin</w:t>
      </w:r>
    </w:p>
    <w:p w14:paraId="666155A4" w14:textId="21A01582" w:rsidR="00012B73" w:rsidRDefault="00012B73">
      <w:pPr>
        <w:rPr>
          <w:rFonts w:cstheme="minorHAnsi"/>
          <w:lang w:val="en-US"/>
        </w:rPr>
      </w:pPr>
      <w:r w:rsidRPr="00772C48">
        <w:rPr>
          <w:rFonts w:cstheme="minorHAnsi"/>
          <w:lang w:val="en-US"/>
        </w:rPr>
        <w:t xml:space="preserve">10. Performance for multiple updated models </w:t>
      </w:r>
    </w:p>
    <w:p w14:paraId="1565D40D" w14:textId="7EC67B9E" w:rsidR="00BC5279" w:rsidRPr="00772C48" w:rsidRDefault="00BC5279">
      <w:pPr>
        <w:rPr>
          <w:rFonts w:cstheme="minorHAnsi"/>
          <w:lang w:val="en-US"/>
        </w:rPr>
      </w:pPr>
      <w:r>
        <w:rPr>
          <w:rFonts w:cstheme="minorHAnsi"/>
          <w:lang w:val="en-US"/>
        </w:rPr>
        <w:t>11</w:t>
      </w:r>
      <w:r w:rsidRPr="00772C48">
        <w:rPr>
          <w:rFonts w:cstheme="minorHAnsi"/>
          <w:lang w:val="en-US"/>
        </w:rPr>
        <w:t>. Comp</w:t>
      </w:r>
      <w:r>
        <w:rPr>
          <w:rFonts w:cstheme="minorHAnsi"/>
          <w:lang w:val="en-US"/>
        </w:rPr>
        <w:t xml:space="preserve">lete case analysis </w:t>
      </w:r>
    </w:p>
    <w:p w14:paraId="0AEAE31B" w14:textId="731F2EF1" w:rsidR="00AB7323" w:rsidRPr="00772C48" w:rsidRDefault="00BC5279">
      <w:pPr>
        <w:rPr>
          <w:rFonts w:cstheme="minorHAnsi"/>
          <w:lang w:val="en-US"/>
        </w:rPr>
      </w:pPr>
      <w:r>
        <w:rPr>
          <w:rFonts w:cstheme="minorHAnsi"/>
          <w:lang w:val="en-US"/>
        </w:rPr>
        <w:t>12</w:t>
      </w:r>
      <w:r w:rsidR="00012B73" w:rsidRPr="00772C48">
        <w:rPr>
          <w:rFonts w:cstheme="minorHAnsi"/>
          <w:lang w:val="en-US"/>
        </w:rPr>
        <w:t>.</w:t>
      </w:r>
      <w:r w:rsidR="00AB7323" w:rsidRPr="00772C48">
        <w:rPr>
          <w:rFonts w:cstheme="minorHAnsi"/>
          <w:lang w:val="en-US"/>
        </w:rPr>
        <w:t xml:space="preserve"> </w:t>
      </w:r>
      <w:r>
        <w:rPr>
          <w:rFonts w:cstheme="minorHAnsi"/>
          <w:lang w:val="en-US"/>
        </w:rPr>
        <w:t>Performance</w:t>
      </w:r>
      <w:r w:rsidR="00AB7323" w:rsidRPr="00772C48">
        <w:rPr>
          <w:rFonts w:cstheme="minorHAnsi"/>
          <w:lang w:val="en-US"/>
        </w:rPr>
        <w:t xml:space="preserve"> in a second imputation set</w:t>
      </w:r>
    </w:p>
    <w:p w14:paraId="081F5841" w14:textId="7E36647F" w:rsidR="00F74A91" w:rsidRPr="00772C48" w:rsidRDefault="00012B73">
      <w:pPr>
        <w:rPr>
          <w:rFonts w:cstheme="minorHAnsi"/>
          <w:lang w:val="en-GB"/>
        </w:rPr>
      </w:pPr>
      <w:r w:rsidRPr="00772C48">
        <w:rPr>
          <w:rFonts w:cstheme="minorHAnsi"/>
          <w:lang w:val="en-GB"/>
        </w:rPr>
        <w:t>13</w:t>
      </w:r>
      <w:r w:rsidR="000820F3" w:rsidRPr="00772C48">
        <w:rPr>
          <w:rFonts w:cstheme="minorHAnsi"/>
          <w:lang w:val="en-GB"/>
        </w:rPr>
        <w:t>.</w:t>
      </w:r>
      <w:r w:rsidR="00AB7323" w:rsidRPr="00772C48">
        <w:rPr>
          <w:rFonts w:cstheme="minorHAnsi"/>
          <w:lang w:val="en-GB"/>
        </w:rPr>
        <w:t xml:space="preserve"> Subanalysis </w:t>
      </w:r>
    </w:p>
    <w:p w14:paraId="35896113" w14:textId="77777777" w:rsidR="000820F3" w:rsidRPr="000820F3" w:rsidRDefault="000820F3">
      <w:pPr>
        <w:rPr>
          <w:rFonts w:cstheme="minorHAnsi"/>
          <w:lang w:val="en-GB"/>
        </w:rPr>
      </w:pPr>
    </w:p>
    <w:p w14:paraId="725DD6DD" w14:textId="77777777" w:rsidR="000820F3" w:rsidRPr="000820F3" w:rsidRDefault="000820F3">
      <w:pPr>
        <w:rPr>
          <w:rFonts w:cstheme="minorHAnsi"/>
          <w:u w:val="single"/>
          <w:lang w:val="en-GB"/>
        </w:rPr>
      </w:pPr>
      <w:r>
        <w:rPr>
          <w:rFonts w:cstheme="minorHAnsi"/>
          <w:u w:val="single"/>
          <w:lang w:val="en-GB"/>
        </w:rPr>
        <w:t>Separate files</w:t>
      </w:r>
    </w:p>
    <w:p w14:paraId="0D05BB82" w14:textId="41A815B7" w:rsidR="000820F3" w:rsidRDefault="000820F3" w:rsidP="000820F3">
      <w:pPr>
        <w:rPr>
          <w:rFonts w:cstheme="minorHAnsi"/>
          <w:i/>
          <w:lang w:val="en-US"/>
        </w:rPr>
      </w:pPr>
      <w:r>
        <w:rPr>
          <w:rFonts w:cstheme="minorHAnsi"/>
          <w:i/>
          <w:lang w:val="en-US"/>
        </w:rPr>
        <w:t>1</w:t>
      </w:r>
      <w:r w:rsidRPr="000820F3">
        <w:rPr>
          <w:rFonts w:cstheme="minorHAnsi"/>
          <w:i/>
          <w:lang w:val="en-US"/>
        </w:rPr>
        <w:t>. List of antibiotics</w:t>
      </w:r>
      <w:r w:rsidR="006B3FF7">
        <w:rPr>
          <w:rFonts w:cstheme="minorHAnsi"/>
          <w:i/>
          <w:lang w:val="en-US"/>
        </w:rPr>
        <w:t xml:space="preserve"> and </w:t>
      </w:r>
      <w:r w:rsidRPr="000820F3">
        <w:rPr>
          <w:rFonts w:cstheme="minorHAnsi"/>
          <w:i/>
          <w:lang w:val="en-US"/>
        </w:rPr>
        <w:t xml:space="preserve">immunosuppressants </w:t>
      </w:r>
    </w:p>
    <w:p w14:paraId="2FF716BC" w14:textId="0277A970" w:rsidR="000820F3" w:rsidRDefault="006B3FF7" w:rsidP="000820F3">
      <w:pPr>
        <w:rPr>
          <w:rFonts w:cstheme="minorHAnsi"/>
          <w:i/>
          <w:lang w:val="en-US"/>
        </w:rPr>
      </w:pPr>
      <w:r>
        <w:rPr>
          <w:rFonts w:cstheme="minorHAnsi"/>
          <w:i/>
          <w:lang w:val="en-US"/>
        </w:rPr>
        <w:t>2</w:t>
      </w:r>
      <w:r w:rsidR="000820F3">
        <w:rPr>
          <w:rFonts w:cstheme="minorHAnsi"/>
          <w:i/>
          <w:lang w:val="en-US"/>
        </w:rPr>
        <w:t>. CDC list of commensals and MBI microorganisms</w:t>
      </w:r>
    </w:p>
    <w:p w14:paraId="35300017" w14:textId="160B4AAA" w:rsidR="000820F3" w:rsidRDefault="006B3FF7" w:rsidP="000820F3">
      <w:pPr>
        <w:rPr>
          <w:rFonts w:cstheme="minorHAnsi"/>
          <w:i/>
          <w:lang w:val="en-US"/>
        </w:rPr>
      </w:pPr>
      <w:r>
        <w:rPr>
          <w:rFonts w:cstheme="minorHAnsi"/>
          <w:i/>
          <w:lang w:val="en-US"/>
        </w:rPr>
        <w:t>3</w:t>
      </w:r>
      <w:r w:rsidR="000820F3">
        <w:rPr>
          <w:rFonts w:cstheme="minorHAnsi"/>
          <w:i/>
          <w:lang w:val="en-US"/>
        </w:rPr>
        <w:t xml:space="preserve">. List of pathogens </w:t>
      </w:r>
    </w:p>
    <w:p w14:paraId="2E263F2B" w14:textId="41317B3B" w:rsidR="00912635" w:rsidRPr="000820F3" w:rsidRDefault="006B3FF7" w:rsidP="000820F3">
      <w:pPr>
        <w:rPr>
          <w:rFonts w:cstheme="minorHAnsi"/>
          <w:i/>
          <w:lang w:val="en-US"/>
        </w:rPr>
      </w:pPr>
      <w:r>
        <w:rPr>
          <w:rFonts w:cstheme="minorHAnsi"/>
          <w:i/>
          <w:lang w:val="en-US"/>
        </w:rPr>
        <w:t>4</w:t>
      </w:r>
      <w:r w:rsidR="00912635">
        <w:rPr>
          <w:rFonts w:cstheme="minorHAnsi"/>
          <w:i/>
          <w:lang w:val="en-US"/>
        </w:rPr>
        <w:t>. R Markdown file for the basic model with PCT</w:t>
      </w:r>
    </w:p>
    <w:p w14:paraId="0D804B60" w14:textId="77777777" w:rsidR="00F74A91" w:rsidRPr="002B1523" w:rsidRDefault="00F74A91">
      <w:pPr>
        <w:rPr>
          <w:rFonts w:cstheme="minorHAnsi"/>
          <w:b/>
          <w:lang w:val="en-GB"/>
        </w:rPr>
      </w:pPr>
      <w:r w:rsidRPr="002B1523">
        <w:rPr>
          <w:rFonts w:cstheme="minorHAnsi"/>
          <w:b/>
          <w:lang w:val="en-GB"/>
        </w:rPr>
        <w:br w:type="page"/>
      </w:r>
    </w:p>
    <w:p w14:paraId="0DD84D43" w14:textId="77777777" w:rsidR="002B1523" w:rsidRPr="002B1523" w:rsidRDefault="002B1523" w:rsidP="002B1523">
      <w:pPr>
        <w:rPr>
          <w:b/>
          <w:bCs/>
          <w:sz w:val="24"/>
          <w:lang w:val="en-GB"/>
        </w:rPr>
      </w:pPr>
      <w:r w:rsidRPr="002B1523">
        <w:rPr>
          <w:b/>
          <w:bCs/>
          <w:sz w:val="24"/>
          <w:lang w:val="en-GB"/>
        </w:rPr>
        <w:lastRenderedPageBreak/>
        <w:t xml:space="preserve">1. </w:t>
      </w:r>
      <w:r w:rsidRPr="002B1523">
        <w:rPr>
          <w:rFonts w:cstheme="minorHAnsi"/>
          <w:b/>
          <w:sz w:val="24"/>
          <w:lang w:val="en-US"/>
        </w:rPr>
        <w:t>Flowchart for blood culture categorization</w:t>
      </w:r>
    </w:p>
    <w:p w14:paraId="3E18BD56" w14:textId="77777777" w:rsidR="002B1523" w:rsidRPr="002B1523" w:rsidRDefault="002B1523" w:rsidP="002B1523">
      <w:pPr>
        <w:rPr>
          <w:bCs/>
          <w:i/>
          <w:lang w:val="en-GB"/>
        </w:rPr>
      </w:pPr>
      <w:r w:rsidRPr="002B1523">
        <w:rPr>
          <w:bCs/>
          <w:i/>
          <w:lang w:val="en-GB"/>
        </w:rPr>
        <w:t>Lists of MBI and commensals are based on lists provided by the CDC in 2024. A list of pathogens was derived in multiple expert meetings.</w:t>
      </w:r>
    </w:p>
    <w:p w14:paraId="56245658" w14:textId="77777777" w:rsidR="002B1523" w:rsidRPr="002B1523" w:rsidRDefault="002B1523" w:rsidP="002B1523">
      <w:pPr>
        <w:rPr>
          <w:lang w:val="en-GB"/>
        </w:rPr>
      </w:pPr>
      <w:r w:rsidRPr="002B1523">
        <w:rPr>
          <w:lang w:val="en-GB"/>
        </w:rPr>
        <w:t xml:space="preserve">Step 1: All blood cultures with a definite pathogen: Positive </w:t>
      </w:r>
    </w:p>
    <w:p w14:paraId="4B116075" w14:textId="77777777" w:rsidR="002B1523" w:rsidRPr="002B1523" w:rsidRDefault="002B1523" w:rsidP="002B1523">
      <w:pPr>
        <w:rPr>
          <w:i/>
          <w:iCs/>
          <w:sz w:val="20"/>
          <w:szCs w:val="20"/>
          <w:lang w:val="en-GB"/>
        </w:rPr>
      </w:pPr>
      <w:r w:rsidRPr="00046C61">
        <w:rPr>
          <w:i/>
          <w:iCs/>
          <w:sz w:val="20"/>
          <w:szCs w:val="20"/>
        </w:rPr>
        <w:sym w:font="Wingdings" w:char="F0E0"/>
      </w:r>
      <w:r w:rsidRPr="002B1523">
        <w:rPr>
          <w:i/>
          <w:iCs/>
          <w:sz w:val="20"/>
          <w:szCs w:val="20"/>
          <w:lang w:val="en-GB"/>
        </w:rPr>
        <w:t xml:space="preserve"> all blood cultures now flagged as positive are removed from the cohort </w:t>
      </w:r>
    </w:p>
    <w:p w14:paraId="74AE5752" w14:textId="77777777" w:rsidR="002B1523" w:rsidRPr="002B1523" w:rsidRDefault="002B1523" w:rsidP="002B1523">
      <w:pPr>
        <w:rPr>
          <w:lang w:val="en-GB"/>
        </w:rPr>
      </w:pPr>
      <w:r w:rsidRPr="002B1523">
        <w:rPr>
          <w:lang w:val="en-GB"/>
        </w:rPr>
        <w:t>Step 2: All patients with a positive blood culture with a typical microorganism according to Duke criteria 2023</w:t>
      </w:r>
      <w:r w:rsidRPr="002B1523">
        <w:rPr>
          <w:vertAlign w:val="superscript"/>
          <w:lang w:val="en-GB"/>
        </w:rPr>
        <w:t>1</w:t>
      </w:r>
      <w:r w:rsidRPr="002B1523">
        <w:rPr>
          <w:lang w:val="en-GB"/>
        </w:rPr>
        <w:t xml:space="preserve">, who have suspected endocarditis or an intravascular device/prosthetic heart valve: Positive  </w:t>
      </w:r>
    </w:p>
    <w:p w14:paraId="5F58D76E" w14:textId="77777777" w:rsidR="002B1523" w:rsidRPr="002B1523" w:rsidRDefault="002B1523" w:rsidP="002B1523">
      <w:pPr>
        <w:rPr>
          <w:i/>
          <w:iCs/>
          <w:sz w:val="20"/>
          <w:szCs w:val="20"/>
          <w:lang w:val="en-GB"/>
        </w:rPr>
      </w:pPr>
      <w:r w:rsidRPr="00046C61">
        <w:rPr>
          <w:i/>
          <w:iCs/>
          <w:sz w:val="20"/>
          <w:szCs w:val="20"/>
        </w:rPr>
        <w:sym w:font="Wingdings" w:char="F0E0"/>
      </w:r>
      <w:r w:rsidRPr="002B1523">
        <w:rPr>
          <w:i/>
          <w:iCs/>
          <w:sz w:val="20"/>
          <w:szCs w:val="20"/>
          <w:lang w:val="en-GB"/>
        </w:rPr>
        <w:t xml:space="preserve"> all blood cultures now flagged as positive are removed from the cohort </w:t>
      </w:r>
    </w:p>
    <w:p w14:paraId="6E4D6D80" w14:textId="77777777" w:rsidR="002B1523" w:rsidRPr="002B1523" w:rsidRDefault="002B1523" w:rsidP="002B1523">
      <w:pPr>
        <w:rPr>
          <w:lang w:val="en-GB"/>
        </w:rPr>
      </w:pPr>
      <w:r w:rsidRPr="002B1523">
        <w:rPr>
          <w:lang w:val="en-GB"/>
        </w:rPr>
        <w:t xml:space="preserve">Step 3: All patients with multiple positive blood cultures with the same pathogen and who have suspected endocarditis, an intravascular device/prosthetic heart valve or prosthetic joint or a white blood cell count &lt;0.5 or neutrophil count &lt;0.5: Positive </w:t>
      </w:r>
    </w:p>
    <w:p w14:paraId="2B6EBFD6" w14:textId="77777777" w:rsidR="002B1523" w:rsidRPr="002B1523" w:rsidRDefault="002B1523" w:rsidP="002B1523">
      <w:pPr>
        <w:rPr>
          <w:i/>
          <w:iCs/>
          <w:sz w:val="20"/>
          <w:szCs w:val="20"/>
          <w:lang w:val="en-GB"/>
        </w:rPr>
      </w:pPr>
      <w:r w:rsidRPr="00046C61">
        <w:rPr>
          <w:i/>
          <w:iCs/>
          <w:sz w:val="20"/>
          <w:szCs w:val="20"/>
        </w:rPr>
        <w:sym w:font="Wingdings" w:char="F0E0"/>
      </w:r>
      <w:r w:rsidRPr="002B1523">
        <w:rPr>
          <w:i/>
          <w:iCs/>
          <w:sz w:val="20"/>
          <w:szCs w:val="20"/>
          <w:lang w:val="en-GB"/>
        </w:rPr>
        <w:t xml:space="preserve"> all blood cultures now flagged as positive are removed from the cohort </w:t>
      </w:r>
    </w:p>
    <w:p w14:paraId="52C243CA" w14:textId="77777777" w:rsidR="002B1523" w:rsidRPr="002B1523" w:rsidRDefault="002B1523" w:rsidP="002B1523">
      <w:pPr>
        <w:rPr>
          <w:lang w:val="en-GB"/>
        </w:rPr>
      </w:pPr>
      <w:r w:rsidRPr="002B1523">
        <w:rPr>
          <w:lang w:val="en-GB"/>
        </w:rPr>
        <w:t xml:space="preserve">Step 4: All patients with multiple positive blood cultures with the same microorganism </w:t>
      </w:r>
      <w:r w:rsidRPr="002B1523">
        <w:rPr>
          <w:b/>
          <w:bCs/>
          <w:lang w:val="en-GB"/>
        </w:rPr>
        <w:t>not</w:t>
      </w:r>
      <w:r w:rsidRPr="002B1523">
        <w:rPr>
          <w:lang w:val="en-GB"/>
        </w:rPr>
        <w:t xml:space="preserve"> on the commensal or MBI list: Positive </w:t>
      </w:r>
    </w:p>
    <w:p w14:paraId="01AF8E6E" w14:textId="77777777" w:rsidR="002B1523" w:rsidRPr="002B1523" w:rsidRDefault="002B1523" w:rsidP="002B1523">
      <w:pPr>
        <w:rPr>
          <w:i/>
          <w:iCs/>
          <w:sz w:val="20"/>
          <w:szCs w:val="20"/>
          <w:lang w:val="en-GB"/>
        </w:rPr>
      </w:pPr>
      <w:r w:rsidRPr="00046C61">
        <w:rPr>
          <w:i/>
          <w:iCs/>
          <w:sz w:val="20"/>
          <w:szCs w:val="20"/>
        </w:rPr>
        <w:sym w:font="Wingdings" w:char="F0E0"/>
      </w:r>
      <w:r w:rsidRPr="002B1523">
        <w:rPr>
          <w:i/>
          <w:iCs/>
          <w:sz w:val="20"/>
          <w:szCs w:val="20"/>
          <w:lang w:val="en-GB"/>
        </w:rPr>
        <w:t xml:space="preserve"> all blood cultures now flagged as positive are removed from the cohort </w:t>
      </w:r>
    </w:p>
    <w:p w14:paraId="46F7B09B" w14:textId="77777777" w:rsidR="002B1523" w:rsidRPr="002B1523" w:rsidRDefault="002B1523" w:rsidP="002B1523">
      <w:pPr>
        <w:rPr>
          <w:lang w:val="en-GB"/>
        </w:rPr>
      </w:pPr>
      <w:r w:rsidRPr="002B1523">
        <w:rPr>
          <w:lang w:val="en-GB"/>
        </w:rPr>
        <w:t xml:space="preserve">Step 5: All patients with a WBC &lt;0.5 or neutrophil count &lt;0.5 at their ED visit with a positive blood culture from the MBI list: positive  </w:t>
      </w:r>
    </w:p>
    <w:p w14:paraId="273F0F51" w14:textId="77777777" w:rsidR="002B1523" w:rsidRPr="002B1523" w:rsidRDefault="002B1523" w:rsidP="002B1523">
      <w:pPr>
        <w:rPr>
          <w:i/>
          <w:iCs/>
          <w:sz w:val="20"/>
          <w:szCs w:val="20"/>
          <w:lang w:val="en-GB"/>
        </w:rPr>
      </w:pPr>
      <w:r w:rsidRPr="00046C61">
        <w:rPr>
          <w:i/>
          <w:iCs/>
          <w:sz w:val="20"/>
          <w:szCs w:val="20"/>
        </w:rPr>
        <w:sym w:font="Wingdings" w:char="F0E0"/>
      </w:r>
      <w:r w:rsidRPr="002B1523">
        <w:rPr>
          <w:i/>
          <w:iCs/>
          <w:sz w:val="20"/>
          <w:szCs w:val="20"/>
          <w:lang w:val="en-GB"/>
        </w:rPr>
        <w:t xml:space="preserve"> all blood cultures now flagged as positive are removed from the cohort </w:t>
      </w:r>
    </w:p>
    <w:p w14:paraId="393B5B36" w14:textId="77777777" w:rsidR="002B1523" w:rsidRPr="002B1523" w:rsidRDefault="002B1523" w:rsidP="002B1523">
      <w:pPr>
        <w:rPr>
          <w:lang w:val="en-GB"/>
        </w:rPr>
      </w:pPr>
      <w:r w:rsidRPr="002B1523">
        <w:rPr>
          <w:lang w:val="en-GB"/>
        </w:rPr>
        <w:t xml:space="preserve">Step 6: All patients with a single positive blood culture with a microorganism from the commensal or MBI list, who do </w:t>
      </w:r>
      <w:r w:rsidRPr="002B1523">
        <w:rPr>
          <w:b/>
          <w:bCs/>
          <w:lang w:val="en-GB"/>
        </w:rPr>
        <w:t>not</w:t>
      </w:r>
      <w:r w:rsidRPr="002B1523">
        <w:rPr>
          <w:lang w:val="en-GB"/>
        </w:rPr>
        <w:t xml:space="preserve"> have a WBC &lt;0.5, neutrophil count &lt;0.5 or suspected endocarditis, intravascular device or </w:t>
      </w:r>
      <w:proofErr w:type="spellStart"/>
      <w:r w:rsidRPr="002B1523">
        <w:rPr>
          <w:lang w:val="en-GB"/>
        </w:rPr>
        <w:t>prothesis</w:t>
      </w:r>
      <w:proofErr w:type="spellEnd"/>
      <w:r w:rsidRPr="002B1523">
        <w:rPr>
          <w:lang w:val="en-GB"/>
        </w:rPr>
        <w:t xml:space="preserve"> (heart/joint): negative  </w:t>
      </w:r>
    </w:p>
    <w:p w14:paraId="3526F6B7" w14:textId="77777777" w:rsidR="002B1523" w:rsidRPr="002B1523" w:rsidRDefault="002B1523" w:rsidP="002B1523">
      <w:pPr>
        <w:rPr>
          <w:i/>
          <w:iCs/>
          <w:sz w:val="20"/>
          <w:szCs w:val="20"/>
          <w:lang w:val="en-GB"/>
        </w:rPr>
      </w:pPr>
      <w:r w:rsidRPr="00046C61">
        <w:rPr>
          <w:i/>
          <w:iCs/>
          <w:sz w:val="20"/>
          <w:szCs w:val="20"/>
        </w:rPr>
        <w:sym w:font="Wingdings" w:char="F0E0"/>
      </w:r>
      <w:r w:rsidRPr="002B1523">
        <w:rPr>
          <w:i/>
          <w:iCs/>
          <w:sz w:val="20"/>
          <w:szCs w:val="20"/>
          <w:lang w:val="en-GB"/>
        </w:rPr>
        <w:t xml:space="preserve"> all blood cultures now flagged as negative are removed from the cohort </w:t>
      </w:r>
    </w:p>
    <w:p w14:paraId="32D3AAFD" w14:textId="77777777" w:rsidR="002B1523" w:rsidRPr="002B1523" w:rsidRDefault="002B1523" w:rsidP="002B1523">
      <w:pPr>
        <w:rPr>
          <w:iCs/>
          <w:sz w:val="20"/>
          <w:szCs w:val="20"/>
          <w:lang w:val="en-GB"/>
        </w:rPr>
      </w:pPr>
      <w:r w:rsidRPr="002B1523">
        <w:rPr>
          <w:iCs/>
          <w:sz w:val="20"/>
          <w:szCs w:val="20"/>
          <w:lang w:val="en-GB"/>
        </w:rPr>
        <w:t>Step 7: All patients with a single positive blood culture with a commensal microorganism and another blood culture taken within 48 hours is not positive for the same organism: negative.</w:t>
      </w:r>
    </w:p>
    <w:p w14:paraId="7D5383F3" w14:textId="77777777" w:rsidR="002B1523" w:rsidRPr="002B1523" w:rsidRDefault="002B1523" w:rsidP="002B1523">
      <w:pPr>
        <w:rPr>
          <w:i/>
          <w:iCs/>
          <w:sz w:val="20"/>
          <w:szCs w:val="20"/>
          <w:lang w:val="en-GB"/>
        </w:rPr>
      </w:pPr>
      <w:r w:rsidRPr="00046C61">
        <w:rPr>
          <w:i/>
          <w:iCs/>
          <w:sz w:val="20"/>
          <w:szCs w:val="20"/>
        </w:rPr>
        <w:sym w:font="Wingdings" w:char="F0E0"/>
      </w:r>
      <w:r w:rsidRPr="002B1523">
        <w:rPr>
          <w:i/>
          <w:iCs/>
          <w:sz w:val="20"/>
          <w:szCs w:val="20"/>
          <w:lang w:val="en-GB"/>
        </w:rPr>
        <w:t xml:space="preserve"> all blood cultures now flagged as negative are removed from the cohort </w:t>
      </w:r>
    </w:p>
    <w:p w14:paraId="07F9EB88" w14:textId="77777777" w:rsidR="002B1523" w:rsidRPr="002B1523" w:rsidRDefault="002B1523" w:rsidP="002B1523">
      <w:pPr>
        <w:rPr>
          <w:lang w:val="en-GB"/>
        </w:rPr>
      </w:pPr>
      <w:r w:rsidRPr="002B1523">
        <w:rPr>
          <w:lang w:val="en-GB"/>
        </w:rPr>
        <w:t xml:space="preserve">Step 8: Make all other patients Inconclusive. </w:t>
      </w:r>
    </w:p>
    <w:p w14:paraId="19CD6367" w14:textId="77777777" w:rsidR="002B1523" w:rsidRPr="002B1523" w:rsidRDefault="002B1523" w:rsidP="002B1523">
      <w:pPr>
        <w:rPr>
          <w:b/>
          <w:bCs/>
          <w:i/>
          <w:iCs/>
          <w:sz w:val="20"/>
          <w:szCs w:val="20"/>
          <w:lang w:val="en-GB"/>
        </w:rPr>
      </w:pPr>
      <w:r w:rsidRPr="002B1523">
        <w:rPr>
          <w:b/>
          <w:bCs/>
          <w:lang w:val="en-GB"/>
        </w:rPr>
        <w:t>Now check all blood cultures again:</w:t>
      </w:r>
    </w:p>
    <w:p w14:paraId="776B1339" w14:textId="77777777" w:rsidR="002B1523" w:rsidRPr="002B1523" w:rsidRDefault="002B1523" w:rsidP="002B1523">
      <w:pPr>
        <w:rPr>
          <w:lang w:val="en-GB"/>
        </w:rPr>
      </w:pPr>
      <w:r w:rsidRPr="002B1523">
        <w:rPr>
          <w:lang w:val="en-GB"/>
        </w:rPr>
        <w:t>Step 9: For all patients categorized as inconclusive, check whether they were flagged as contamination by microbiology: if yes: rename to negative</w:t>
      </w:r>
    </w:p>
    <w:p w14:paraId="61CD635F" w14:textId="77777777" w:rsidR="002B1523" w:rsidRPr="002B1523" w:rsidRDefault="002B1523" w:rsidP="002B1523">
      <w:pPr>
        <w:rPr>
          <w:lang w:val="en-GB"/>
        </w:rPr>
      </w:pPr>
      <w:r w:rsidRPr="002B1523">
        <w:rPr>
          <w:lang w:val="en-GB"/>
        </w:rPr>
        <w:t>Step 10: For all patients categorized as positive, check whether they were flagged as contamination by microbiology: if yes: rename to inconclusive</w:t>
      </w:r>
    </w:p>
    <w:p w14:paraId="1F6A227C" w14:textId="77777777" w:rsidR="002B1523" w:rsidRPr="002B1523" w:rsidRDefault="002B1523" w:rsidP="002B1523">
      <w:pPr>
        <w:rPr>
          <w:lang w:val="en-GB"/>
        </w:rPr>
      </w:pPr>
      <w:r w:rsidRPr="002B1523">
        <w:rPr>
          <w:bCs/>
          <w:lang w:val="en-GB"/>
        </w:rPr>
        <w:t>Step 11:</w:t>
      </w:r>
      <w:r w:rsidRPr="002B1523">
        <w:rPr>
          <w:lang w:val="en-GB"/>
        </w:rPr>
        <w:t xml:space="preserve"> For all inconclusive patients who survived during 30 days of follow-up, check the duration of antibiotic treatment. If &lt; 7 days: rename to negative</w:t>
      </w:r>
    </w:p>
    <w:p w14:paraId="45B9A2E6" w14:textId="77777777" w:rsidR="002B1523" w:rsidRPr="002B1523" w:rsidRDefault="002B1523" w:rsidP="002B1523">
      <w:pPr>
        <w:rPr>
          <w:lang w:val="en-GB"/>
        </w:rPr>
      </w:pPr>
      <w:r w:rsidRPr="002B1523">
        <w:rPr>
          <w:b/>
          <w:bCs/>
          <w:lang w:val="en-GB"/>
        </w:rPr>
        <w:t>Final step:</w:t>
      </w:r>
      <w:r w:rsidRPr="002B1523">
        <w:rPr>
          <w:lang w:val="en-GB"/>
        </w:rPr>
        <w:t xml:space="preserve"> Manual chart review for inconclusive patients to see whether the positive blood culture was considered to be true bacteremia or not.</w:t>
      </w:r>
    </w:p>
    <w:p w14:paraId="7DAB1FB4" w14:textId="77777777" w:rsidR="002B1523" w:rsidRDefault="002B1523" w:rsidP="002B1523">
      <w:pPr>
        <w:rPr>
          <w:b/>
          <w:sz w:val="18"/>
          <w:lang w:val="en-GB"/>
        </w:rPr>
      </w:pPr>
    </w:p>
    <w:p w14:paraId="28EC278A" w14:textId="77777777" w:rsidR="002B1523" w:rsidRPr="002B1523" w:rsidRDefault="002B1523" w:rsidP="002B1523">
      <w:pPr>
        <w:rPr>
          <w:sz w:val="18"/>
          <w:lang w:val="en-GB"/>
        </w:rPr>
      </w:pPr>
      <w:r w:rsidRPr="002B1523">
        <w:rPr>
          <w:b/>
          <w:sz w:val="18"/>
          <w:lang w:val="en-GB"/>
        </w:rPr>
        <w:lastRenderedPageBreak/>
        <w:t>References</w:t>
      </w:r>
      <w:r w:rsidRPr="002B1523">
        <w:rPr>
          <w:sz w:val="18"/>
          <w:lang w:val="en-GB"/>
        </w:rPr>
        <w:t>:</w:t>
      </w:r>
    </w:p>
    <w:p w14:paraId="06B5A963" w14:textId="77777777" w:rsidR="002B1523" w:rsidRPr="002B1523" w:rsidRDefault="002B1523" w:rsidP="002B1523">
      <w:pPr>
        <w:rPr>
          <w:sz w:val="18"/>
          <w:lang w:val="en-GB"/>
        </w:rPr>
      </w:pPr>
      <w:r w:rsidRPr="002B1523">
        <w:rPr>
          <w:sz w:val="18"/>
          <w:lang w:val="en-GB"/>
        </w:rPr>
        <w:t xml:space="preserve">1. Fowler VG, </w:t>
      </w:r>
      <w:proofErr w:type="spellStart"/>
      <w:r w:rsidRPr="002B1523">
        <w:rPr>
          <w:sz w:val="18"/>
          <w:lang w:val="en-GB"/>
        </w:rPr>
        <w:t>Durack</w:t>
      </w:r>
      <w:proofErr w:type="spellEnd"/>
      <w:r w:rsidRPr="002B1523">
        <w:rPr>
          <w:sz w:val="18"/>
          <w:lang w:val="en-GB"/>
        </w:rPr>
        <w:t xml:space="preserve"> DT, </w:t>
      </w:r>
      <w:proofErr w:type="spellStart"/>
      <w:r w:rsidRPr="002B1523">
        <w:rPr>
          <w:sz w:val="18"/>
          <w:lang w:val="en-GB"/>
        </w:rPr>
        <w:t>Selton-Suty</w:t>
      </w:r>
      <w:proofErr w:type="spellEnd"/>
      <w:r w:rsidRPr="002B1523">
        <w:rPr>
          <w:sz w:val="18"/>
          <w:lang w:val="en-GB"/>
        </w:rPr>
        <w:t xml:space="preserve"> C, </w:t>
      </w:r>
      <w:proofErr w:type="spellStart"/>
      <w:r w:rsidRPr="002B1523">
        <w:rPr>
          <w:sz w:val="18"/>
          <w:lang w:val="en-GB"/>
        </w:rPr>
        <w:t>Athan</w:t>
      </w:r>
      <w:proofErr w:type="spellEnd"/>
      <w:r w:rsidRPr="002B1523">
        <w:rPr>
          <w:sz w:val="18"/>
          <w:lang w:val="en-GB"/>
        </w:rPr>
        <w:t xml:space="preserve"> E, Bayer AS, </w:t>
      </w:r>
      <w:proofErr w:type="spellStart"/>
      <w:r w:rsidRPr="002B1523">
        <w:rPr>
          <w:sz w:val="18"/>
          <w:lang w:val="en-GB"/>
        </w:rPr>
        <w:t>Chamis</w:t>
      </w:r>
      <w:proofErr w:type="spellEnd"/>
      <w:r w:rsidRPr="002B1523">
        <w:rPr>
          <w:sz w:val="18"/>
          <w:lang w:val="en-GB"/>
        </w:rPr>
        <w:t xml:space="preserve"> AL, Dahl A, </w:t>
      </w:r>
      <w:proofErr w:type="spellStart"/>
      <w:r w:rsidRPr="002B1523">
        <w:rPr>
          <w:sz w:val="18"/>
          <w:lang w:val="en-GB"/>
        </w:rPr>
        <w:t>DiBernardo</w:t>
      </w:r>
      <w:proofErr w:type="spellEnd"/>
      <w:r w:rsidRPr="002B1523">
        <w:rPr>
          <w:sz w:val="18"/>
          <w:lang w:val="en-GB"/>
        </w:rPr>
        <w:t xml:space="preserve"> L, Durante-</w:t>
      </w:r>
      <w:proofErr w:type="spellStart"/>
      <w:r w:rsidRPr="002B1523">
        <w:rPr>
          <w:sz w:val="18"/>
          <w:lang w:val="en-GB"/>
        </w:rPr>
        <w:t>Mangoni</w:t>
      </w:r>
      <w:proofErr w:type="spellEnd"/>
      <w:r w:rsidRPr="002B1523">
        <w:rPr>
          <w:sz w:val="18"/>
          <w:lang w:val="en-GB"/>
        </w:rPr>
        <w:t xml:space="preserve"> E, Duval X, Fortes CQ, </w:t>
      </w:r>
      <w:proofErr w:type="spellStart"/>
      <w:r w:rsidRPr="002B1523">
        <w:rPr>
          <w:sz w:val="18"/>
          <w:lang w:val="en-GB"/>
        </w:rPr>
        <w:t>Fosbøl</w:t>
      </w:r>
      <w:proofErr w:type="spellEnd"/>
      <w:r w:rsidRPr="002B1523">
        <w:rPr>
          <w:sz w:val="18"/>
          <w:lang w:val="en-GB"/>
        </w:rPr>
        <w:t xml:space="preserve"> E, </w:t>
      </w:r>
      <w:proofErr w:type="spellStart"/>
      <w:r w:rsidRPr="002B1523">
        <w:rPr>
          <w:sz w:val="18"/>
          <w:lang w:val="en-GB"/>
        </w:rPr>
        <w:t>Hannan</w:t>
      </w:r>
      <w:proofErr w:type="spellEnd"/>
      <w:r w:rsidRPr="002B1523">
        <w:rPr>
          <w:sz w:val="18"/>
          <w:lang w:val="en-GB"/>
        </w:rPr>
        <w:t xml:space="preserve"> MM, </w:t>
      </w:r>
      <w:proofErr w:type="spellStart"/>
      <w:r w:rsidRPr="002B1523">
        <w:rPr>
          <w:sz w:val="18"/>
          <w:lang w:val="en-GB"/>
        </w:rPr>
        <w:t>Hasse</w:t>
      </w:r>
      <w:proofErr w:type="spellEnd"/>
      <w:r w:rsidRPr="002B1523">
        <w:rPr>
          <w:sz w:val="18"/>
          <w:lang w:val="en-GB"/>
        </w:rPr>
        <w:t xml:space="preserve"> B, </w:t>
      </w:r>
      <w:proofErr w:type="spellStart"/>
      <w:r w:rsidRPr="002B1523">
        <w:rPr>
          <w:sz w:val="18"/>
          <w:lang w:val="en-GB"/>
        </w:rPr>
        <w:t>Hoen</w:t>
      </w:r>
      <w:proofErr w:type="spellEnd"/>
      <w:r w:rsidRPr="002B1523">
        <w:rPr>
          <w:sz w:val="18"/>
          <w:lang w:val="en-GB"/>
        </w:rPr>
        <w:t xml:space="preserve"> B, </w:t>
      </w:r>
      <w:proofErr w:type="spellStart"/>
      <w:r w:rsidRPr="002B1523">
        <w:rPr>
          <w:sz w:val="18"/>
          <w:lang w:val="en-GB"/>
        </w:rPr>
        <w:t>Karchmer</w:t>
      </w:r>
      <w:proofErr w:type="spellEnd"/>
      <w:r w:rsidRPr="002B1523">
        <w:rPr>
          <w:sz w:val="18"/>
          <w:lang w:val="en-GB"/>
        </w:rPr>
        <w:t xml:space="preserve"> AW, </w:t>
      </w:r>
      <w:proofErr w:type="spellStart"/>
      <w:r w:rsidRPr="002B1523">
        <w:rPr>
          <w:sz w:val="18"/>
          <w:lang w:val="en-GB"/>
        </w:rPr>
        <w:t>Mestres</w:t>
      </w:r>
      <w:proofErr w:type="spellEnd"/>
      <w:r w:rsidRPr="002B1523">
        <w:rPr>
          <w:sz w:val="18"/>
          <w:lang w:val="en-GB"/>
        </w:rPr>
        <w:t xml:space="preserve"> CA, Petti CA, </w:t>
      </w:r>
      <w:proofErr w:type="spellStart"/>
      <w:r w:rsidRPr="002B1523">
        <w:rPr>
          <w:sz w:val="18"/>
          <w:lang w:val="en-GB"/>
        </w:rPr>
        <w:t>Pizzi</w:t>
      </w:r>
      <w:proofErr w:type="spellEnd"/>
      <w:r w:rsidRPr="002B1523">
        <w:rPr>
          <w:sz w:val="18"/>
          <w:lang w:val="en-GB"/>
        </w:rPr>
        <w:t xml:space="preserve"> MN, Preston SD, Roque A, </w:t>
      </w:r>
      <w:proofErr w:type="spellStart"/>
      <w:r w:rsidRPr="002B1523">
        <w:rPr>
          <w:sz w:val="18"/>
          <w:lang w:val="en-GB"/>
        </w:rPr>
        <w:t>Vandenesch</w:t>
      </w:r>
      <w:proofErr w:type="spellEnd"/>
      <w:r w:rsidRPr="002B1523">
        <w:rPr>
          <w:sz w:val="18"/>
          <w:lang w:val="en-GB"/>
        </w:rPr>
        <w:t xml:space="preserve"> F, van der Meer JTM, van der </w:t>
      </w:r>
      <w:proofErr w:type="spellStart"/>
      <w:r w:rsidRPr="002B1523">
        <w:rPr>
          <w:sz w:val="18"/>
          <w:lang w:val="en-GB"/>
        </w:rPr>
        <w:t>Vaart</w:t>
      </w:r>
      <w:proofErr w:type="spellEnd"/>
      <w:r w:rsidRPr="002B1523">
        <w:rPr>
          <w:sz w:val="18"/>
          <w:lang w:val="en-GB"/>
        </w:rPr>
        <w:t xml:space="preserve"> TW, Miro JM. The 2023 Duke-International Society for Cardiovascular Infectious Diseases Criteria for Infective Endocarditis: Updating the Modified Duke Criteria. </w:t>
      </w:r>
      <w:proofErr w:type="spellStart"/>
      <w:r w:rsidRPr="002B1523">
        <w:rPr>
          <w:sz w:val="18"/>
          <w:lang w:val="en-GB"/>
        </w:rPr>
        <w:t>Clin</w:t>
      </w:r>
      <w:proofErr w:type="spellEnd"/>
      <w:r w:rsidRPr="002B1523">
        <w:rPr>
          <w:sz w:val="18"/>
          <w:lang w:val="en-GB"/>
        </w:rPr>
        <w:t xml:space="preserve"> Infect Dis. 2023 Aug 22;77(4):518-526. </w:t>
      </w:r>
      <w:proofErr w:type="spellStart"/>
      <w:r w:rsidRPr="002B1523">
        <w:rPr>
          <w:sz w:val="18"/>
          <w:lang w:val="en-GB"/>
        </w:rPr>
        <w:t>doi</w:t>
      </w:r>
      <w:proofErr w:type="spellEnd"/>
      <w:r w:rsidRPr="002B1523">
        <w:rPr>
          <w:sz w:val="18"/>
          <w:lang w:val="en-GB"/>
        </w:rPr>
        <w:t>: 10.1093/</w:t>
      </w:r>
      <w:proofErr w:type="spellStart"/>
      <w:r w:rsidRPr="002B1523">
        <w:rPr>
          <w:sz w:val="18"/>
          <w:lang w:val="en-GB"/>
        </w:rPr>
        <w:t>cid</w:t>
      </w:r>
      <w:proofErr w:type="spellEnd"/>
      <w:r w:rsidRPr="002B1523">
        <w:rPr>
          <w:sz w:val="18"/>
          <w:lang w:val="en-GB"/>
        </w:rPr>
        <w:t xml:space="preserve">/ciad271. Erratum in: </w:t>
      </w:r>
      <w:proofErr w:type="spellStart"/>
      <w:r w:rsidRPr="002B1523">
        <w:rPr>
          <w:sz w:val="18"/>
          <w:lang w:val="en-GB"/>
        </w:rPr>
        <w:t>Clin</w:t>
      </w:r>
      <w:proofErr w:type="spellEnd"/>
      <w:r w:rsidRPr="002B1523">
        <w:rPr>
          <w:sz w:val="18"/>
          <w:lang w:val="en-GB"/>
        </w:rPr>
        <w:t xml:space="preserve"> Infect Dis. 2023 Oct 13;77(8):1222. </w:t>
      </w:r>
      <w:proofErr w:type="spellStart"/>
      <w:r w:rsidRPr="002B1523">
        <w:rPr>
          <w:sz w:val="18"/>
          <w:lang w:val="en-GB"/>
        </w:rPr>
        <w:t>doi</w:t>
      </w:r>
      <w:proofErr w:type="spellEnd"/>
      <w:r w:rsidRPr="002B1523">
        <w:rPr>
          <w:sz w:val="18"/>
          <w:lang w:val="en-GB"/>
        </w:rPr>
        <w:t>: 10.1093/</w:t>
      </w:r>
      <w:proofErr w:type="spellStart"/>
      <w:r w:rsidRPr="002B1523">
        <w:rPr>
          <w:sz w:val="18"/>
          <w:lang w:val="en-GB"/>
        </w:rPr>
        <w:t>cid</w:t>
      </w:r>
      <w:proofErr w:type="spellEnd"/>
      <w:r w:rsidRPr="002B1523">
        <w:rPr>
          <w:sz w:val="18"/>
          <w:lang w:val="en-GB"/>
        </w:rPr>
        <w:t>/ciad510. PMID: 37138445; PMCID: PMC10681650.</w:t>
      </w:r>
    </w:p>
    <w:p w14:paraId="022FDCB0" w14:textId="77777777" w:rsidR="002B1523" w:rsidRPr="002B1523" w:rsidRDefault="002B1523" w:rsidP="002B1523">
      <w:pPr>
        <w:rPr>
          <w:sz w:val="18"/>
        </w:rPr>
      </w:pPr>
      <w:r w:rsidRPr="002B1523">
        <w:rPr>
          <w:sz w:val="18"/>
          <w:lang w:val="en-GB"/>
        </w:rPr>
        <w:t>2. S.S. Richter, S.E. Beekmann, J.L. Croco, D.J. Diekema, F.P. Koontz, M.A. Pfaller, </w:t>
      </w:r>
      <w:r w:rsidRPr="002B1523">
        <w:rPr>
          <w:i/>
          <w:iCs/>
          <w:sz w:val="18"/>
          <w:lang w:val="en-GB"/>
        </w:rPr>
        <w:t>et al.</w:t>
      </w:r>
      <w:r w:rsidRPr="002B1523">
        <w:rPr>
          <w:sz w:val="18"/>
          <w:lang w:val="en-GB"/>
        </w:rPr>
        <w:t xml:space="preserve"> Minimizing the workup of blood culture contaminants: implementation and evaluation of a laboratory-based algorithm. </w:t>
      </w:r>
      <w:r w:rsidRPr="002B1523">
        <w:rPr>
          <w:sz w:val="18"/>
        </w:rPr>
        <w:t>J </w:t>
      </w:r>
      <w:proofErr w:type="spellStart"/>
      <w:r w:rsidRPr="002B1523">
        <w:rPr>
          <w:sz w:val="18"/>
        </w:rPr>
        <w:t>Clin</w:t>
      </w:r>
      <w:proofErr w:type="spellEnd"/>
      <w:r w:rsidRPr="002B1523">
        <w:rPr>
          <w:sz w:val="18"/>
        </w:rPr>
        <w:t xml:space="preserve"> </w:t>
      </w:r>
      <w:proofErr w:type="spellStart"/>
      <w:r w:rsidRPr="002B1523">
        <w:rPr>
          <w:sz w:val="18"/>
        </w:rPr>
        <w:t>Microbiol</w:t>
      </w:r>
      <w:proofErr w:type="spellEnd"/>
      <w:r w:rsidRPr="002B1523">
        <w:rPr>
          <w:sz w:val="18"/>
        </w:rPr>
        <w:t>, 40 (2002), pp. 2437-2444</w:t>
      </w:r>
    </w:p>
    <w:p w14:paraId="0131F561" w14:textId="77777777" w:rsidR="002B1523" w:rsidRPr="002B1523" w:rsidRDefault="002B1523" w:rsidP="002B1523">
      <w:pPr>
        <w:spacing w:after="200" w:line="276" w:lineRule="auto"/>
        <w:rPr>
          <w:sz w:val="18"/>
          <w:lang w:val="en-US"/>
        </w:rPr>
      </w:pPr>
      <w:r w:rsidRPr="002B1523">
        <w:rPr>
          <w:sz w:val="18"/>
        </w:rPr>
        <w:t>3. S. </w:t>
      </w:r>
      <w:proofErr w:type="spellStart"/>
      <w:r w:rsidRPr="002B1523">
        <w:rPr>
          <w:sz w:val="18"/>
        </w:rPr>
        <w:t>Dargère</w:t>
      </w:r>
      <w:proofErr w:type="spellEnd"/>
      <w:r w:rsidRPr="002B1523">
        <w:rPr>
          <w:sz w:val="18"/>
        </w:rPr>
        <w:t>, H. </w:t>
      </w:r>
      <w:proofErr w:type="spellStart"/>
      <w:r w:rsidRPr="002B1523">
        <w:rPr>
          <w:sz w:val="18"/>
        </w:rPr>
        <w:t>Cormier</w:t>
      </w:r>
      <w:proofErr w:type="spellEnd"/>
      <w:r w:rsidRPr="002B1523">
        <w:rPr>
          <w:sz w:val="18"/>
        </w:rPr>
        <w:t>, R. </w:t>
      </w:r>
      <w:proofErr w:type="spellStart"/>
      <w:r w:rsidRPr="002B1523">
        <w:rPr>
          <w:sz w:val="18"/>
        </w:rPr>
        <w:t>Verdon</w:t>
      </w:r>
      <w:proofErr w:type="spellEnd"/>
      <w:r w:rsidRPr="002B1523">
        <w:rPr>
          <w:sz w:val="18"/>
        </w:rPr>
        <w:t xml:space="preserve">. </w:t>
      </w:r>
      <w:r w:rsidRPr="002B1523">
        <w:rPr>
          <w:sz w:val="18"/>
          <w:lang w:val="en-GB"/>
        </w:rPr>
        <w:t xml:space="preserve">Contaminants in blood cultures: importance, implications, interpretation and prevention. </w:t>
      </w:r>
      <w:hyperlink r:id="rId5" w:tooltip="Go to Clinical Microbiology and Infection on ScienceDirect" w:history="1">
        <w:r w:rsidRPr="00004503">
          <w:rPr>
            <w:rStyle w:val="Hyperlink"/>
            <w:color w:val="auto"/>
            <w:sz w:val="18"/>
            <w:lang w:val="en-US"/>
          </w:rPr>
          <w:t>Clinical Microbiology and Infection</w:t>
        </w:r>
      </w:hyperlink>
      <w:r w:rsidRPr="00004503">
        <w:rPr>
          <w:sz w:val="18"/>
          <w:lang w:val="en-US"/>
        </w:rPr>
        <w:t xml:space="preserve">, </w:t>
      </w:r>
      <w:hyperlink r:id="rId6" w:tooltip="Go to table of contents for this volume/issue" w:history="1">
        <w:r w:rsidRPr="00004503">
          <w:rPr>
            <w:rStyle w:val="Hyperlink"/>
            <w:color w:val="auto"/>
            <w:sz w:val="18"/>
            <w:lang w:val="en-US"/>
          </w:rPr>
          <w:t>Volume 24, Issue 9</w:t>
        </w:r>
      </w:hyperlink>
      <w:r w:rsidRPr="00004503">
        <w:rPr>
          <w:sz w:val="18"/>
          <w:lang w:val="en-US"/>
        </w:rPr>
        <w:t>, September 2018, Pages 964-969</w:t>
      </w:r>
    </w:p>
    <w:p w14:paraId="749F2882" w14:textId="77777777" w:rsidR="002B1523" w:rsidRPr="00004503" w:rsidRDefault="002B1523">
      <w:pPr>
        <w:rPr>
          <w:rFonts w:cstheme="minorHAnsi"/>
          <w:b/>
          <w:sz w:val="24"/>
          <w:lang w:val="en-US"/>
        </w:rPr>
      </w:pPr>
      <w:r w:rsidRPr="00004503">
        <w:rPr>
          <w:rFonts w:cstheme="minorHAnsi"/>
          <w:b/>
          <w:sz w:val="24"/>
          <w:lang w:val="en-US"/>
        </w:rPr>
        <w:br w:type="page"/>
      </w:r>
    </w:p>
    <w:p w14:paraId="18E202C0" w14:textId="77777777" w:rsidR="00AB7323" w:rsidRPr="00004503" w:rsidRDefault="00F74A91">
      <w:pPr>
        <w:rPr>
          <w:rFonts w:cstheme="minorHAnsi"/>
          <w:b/>
          <w:sz w:val="24"/>
          <w:lang w:val="en-US"/>
        </w:rPr>
      </w:pPr>
      <w:r w:rsidRPr="00004503">
        <w:rPr>
          <w:rFonts w:cstheme="minorHAnsi"/>
          <w:b/>
          <w:sz w:val="24"/>
          <w:lang w:val="en-US"/>
        </w:rPr>
        <w:lastRenderedPageBreak/>
        <w:t xml:space="preserve">2. </w:t>
      </w:r>
      <w:r w:rsidRPr="002B1523">
        <w:rPr>
          <w:rFonts w:cstheme="minorHAnsi"/>
          <w:b/>
          <w:sz w:val="24"/>
          <w:lang w:val="en-US"/>
        </w:rPr>
        <w:t>Retrieved microorganisms in Michigan</w:t>
      </w:r>
    </w:p>
    <w:tbl>
      <w:tblPr>
        <w:tblW w:w="9000" w:type="dxa"/>
        <w:tblCellMar>
          <w:left w:w="70" w:type="dxa"/>
          <w:right w:w="70" w:type="dxa"/>
        </w:tblCellMar>
        <w:tblLook w:val="04A0" w:firstRow="1" w:lastRow="0" w:firstColumn="1" w:lastColumn="0" w:noHBand="0" w:noVBand="1"/>
      </w:tblPr>
      <w:tblGrid>
        <w:gridCol w:w="6180"/>
        <w:gridCol w:w="2820"/>
      </w:tblGrid>
      <w:tr w:rsidR="00F74A91" w:rsidRPr="00156701" w14:paraId="4C8F92AD" w14:textId="77777777" w:rsidTr="00F74A91">
        <w:trPr>
          <w:trHeight w:val="285"/>
        </w:trPr>
        <w:tc>
          <w:tcPr>
            <w:tcW w:w="6180" w:type="dxa"/>
            <w:tcBorders>
              <w:top w:val="nil"/>
              <w:left w:val="nil"/>
              <w:bottom w:val="single" w:sz="4" w:space="0" w:color="9BC2E6"/>
              <w:right w:val="nil"/>
            </w:tcBorders>
            <w:shd w:val="clear" w:color="DDEBF7" w:fill="DDEBF7"/>
            <w:noWrap/>
            <w:vAlign w:val="bottom"/>
            <w:hideMark/>
          </w:tcPr>
          <w:p w14:paraId="31904C67" w14:textId="77777777" w:rsidR="00F74A91" w:rsidRPr="00156701" w:rsidRDefault="00F74A91" w:rsidP="00156701">
            <w:pPr>
              <w:spacing w:after="0" w:line="240" w:lineRule="auto"/>
              <w:rPr>
                <w:rFonts w:eastAsia="Times New Roman" w:cstheme="minorHAnsi"/>
                <w:b/>
                <w:bCs/>
                <w:color w:val="000000"/>
                <w:lang w:eastAsia="nl-NL"/>
              </w:rPr>
            </w:pPr>
            <w:proofErr w:type="spellStart"/>
            <w:r w:rsidRPr="00156701">
              <w:rPr>
                <w:rFonts w:eastAsia="Times New Roman" w:cstheme="minorHAnsi"/>
                <w:b/>
                <w:bCs/>
                <w:color w:val="000000"/>
                <w:lang w:eastAsia="nl-NL"/>
              </w:rPr>
              <w:t>Microorganism</w:t>
            </w:r>
            <w:proofErr w:type="spellEnd"/>
            <w:r w:rsidRPr="00156701">
              <w:rPr>
                <w:rFonts w:eastAsia="Times New Roman" w:cstheme="minorHAnsi"/>
                <w:b/>
                <w:bCs/>
                <w:color w:val="000000"/>
                <w:lang w:eastAsia="nl-NL"/>
              </w:rPr>
              <w:t xml:space="preserve"> </w:t>
            </w:r>
          </w:p>
        </w:tc>
        <w:tc>
          <w:tcPr>
            <w:tcW w:w="2820" w:type="dxa"/>
            <w:tcBorders>
              <w:top w:val="nil"/>
              <w:left w:val="nil"/>
              <w:bottom w:val="single" w:sz="4" w:space="0" w:color="9BC2E6"/>
              <w:right w:val="nil"/>
            </w:tcBorders>
            <w:shd w:val="clear" w:color="DDEBF7" w:fill="DDEBF7"/>
            <w:noWrap/>
            <w:vAlign w:val="bottom"/>
            <w:hideMark/>
          </w:tcPr>
          <w:p w14:paraId="07CFDE4B" w14:textId="77777777" w:rsidR="00F74A91" w:rsidRPr="00156701" w:rsidRDefault="00F74A91" w:rsidP="00156701">
            <w:pPr>
              <w:spacing w:after="0" w:line="240" w:lineRule="auto"/>
              <w:rPr>
                <w:rFonts w:eastAsia="Times New Roman" w:cstheme="minorHAnsi"/>
                <w:b/>
                <w:bCs/>
                <w:color w:val="000000"/>
                <w:lang w:eastAsia="nl-NL"/>
              </w:rPr>
            </w:pPr>
            <w:proofErr w:type="spellStart"/>
            <w:r w:rsidRPr="00156701">
              <w:rPr>
                <w:rFonts w:eastAsia="Times New Roman" w:cstheme="minorHAnsi"/>
                <w:b/>
                <w:bCs/>
                <w:color w:val="000000"/>
                <w:lang w:eastAsia="nl-NL"/>
              </w:rPr>
              <w:t>Frequency</w:t>
            </w:r>
            <w:proofErr w:type="spellEnd"/>
          </w:p>
        </w:tc>
      </w:tr>
      <w:tr w:rsidR="00BC36BB" w:rsidRPr="00156701" w14:paraId="371DCA44" w14:textId="77777777" w:rsidTr="002B1523">
        <w:trPr>
          <w:trHeight w:val="285"/>
        </w:trPr>
        <w:tc>
          <w:tcPr>
            <w:tcW w:w="6180" w:type="dxa"/>
            <w:tcBorders>
              <w:top w:val="nil"/>
              <w:left w:val="nil"/>
              <w:bottom w:val="nil"/>
              <w:right w:val="nil"/>
            </w:tcBorders>
            <w:shd w:val="clear" w:color="auto" w:fill="auto"/>
            <w:noWrap/>
            <w:hideMark/>
          </w:tcPr>
          <w:p w14:paraId="3AFACFDD" w14:textId="77777777" w:rsidR="00BC36BB" w:rsidRPr="00156701" w:rsidRDefault="00BC36BB" w:rsidP="00B102AF">
            <w:pPr>
              <w:spacing w:after="0" w:line="240" w:lineRule="auto"/>
              <w:rPr>
                <w:rFonts w:cstheme="minorHAnsi"/>
              </w:rPr>
            </w:pPr>
            <w:proofErr w:type="spellStart"/>
            <w:r w:rsidRPr="00156701">
              <w:rPr>
                <w:rFonts w:cstheme="minorHAnsi"/>
              </w:rPr>
              <w:t>escherichia</w:t>
            </w:r>
            <w:proofErr w:type="spellEnd"/>
            <w:r w:rsidRPr="00156701">
              <w:rPr>
                <w:rFonts w:cstheme="minorHAnsi"/>
              </w:rPr>
              <w:t xml:space="preserve"> coli</w:t>
            </w:r>
          </w:p>
        </w:tc>
        <w:tc>
          <w:tcPr>
            <w:tcW w:w="2820" w:type="dxa"/>
            <w:tcBorders>
              <w:top w:val="nil"/>
              <w:left w:val="nil"/>
              <w:bottom w:val="nil"/>
              <w:right w:val="nil"/>
            </w:tcBorders>
            <w:shd w:val="clear" w:color="auto" w:fill="auto"/>
            <w:noWrap/>
            <w:hideMark/>
          </w:tcPr>
          <w:p w14:paraId="43052308" w14:textId="77777777" w:rsidR="00BC36BB" w:rsidRPr="00156701" w:rsidRDefault="00BC36BB" w:rsidP="00B102AF">
            <w:pPr>
              <w:spacing w:after="0" w:line="240" w:lineRule="auto"/>
              <w:rPr>
                <w:rFonts w:cstheme="minorHAnsi"/>
              </w:rPr>
            </w:pPr>
            <w:r w:rsidRPr="00156701">
              <w:rPr>
                <w:rFonts w:cstheme="minorHAnsi"/>
              </w:rPr>
              <w:t>1727</w:t>
            </w:r>
          </w:p>
        </w:tc>
      </w:tr>
      <w:tr w:rsidR="00BC36BB" w:rsidRPr="00156701" w14:paraId="140B87F9" w14:textId="77777777" w:rsidTr="002B1523">
        <w:trPr>
          <w:trHeight w:val="285"/>
        </w:trPr>
        <w:tc>
          <w:tcPr>
            <w:tcW w:w="6180" w:type="dxa"/>
            <w:tcBorders>
              <w:top w:val="nil"/>
              <w:left w:val="nil"/>
              <w:bottom w:val="nil"/>
              <w:right w:val="nil"/>
            </w:tcBorders>
            <w:shd w:val="clear" w:color="auto" w:fill="auto"/>
            <w:noWrap/>
            <w:hideMark/>
          </w:tcPr>
          <w:p w14:paraId="0CE55CD0" w14:textId="77777777" w:rsidR="00BC36BB" w:rsidRPr="00156701" w:rsidRDefault="00BC36BB" w:rsidP="00B102AF">
            <w:pPr>
              <w:spacing w:after="0" w:line="240" w:lineRule="auto"/>
              <w:rPr>
                <w:rFonts w:cstheme="minorHAnsi"/>
              </w:rPr>
            </w:pPr>
            <w:proofErr w:type="spellStart"/>
            <w:r w:rsidRPr="00156701">
              <w:rPr>
                <w:rFonts w:cstheme="minorHAnsi"/>
              </w:rPr>
              <w:t>coagulase</w:t>
            </w:r>
            <w:proofErr w:type="spellEnd"/>
            <w:r w:rsidRPr="00156701">
              <w:rPr>
                <w:rFonts w:cstheme="minorHAnsi"/>
              </w:rPr>
              <w:t xml:space="preserve"> </w:t>
            </w:r>
            <w:proofErr w:type="spellStart"/>
            <w:r w:rsidRPr="00156701">
              <w:rPr>
                <w:rFonts w:cstheme="minorHAnsi"/>
              </w:rPr>
              <w:t>negative</w:t>
            </w:r>
            <w:proofErr w:type="spellEnd"/>
            <w:r w:rsidRPr="00156701">
              <w:rPr>
                <w:rFonts w:cstheme="minorHAnsi"/>
              </w:rPr>
              <w:t xml:space="preserve"> staphylococcus</w:t>
            </w:r>
          </w:p>
        </w:tc>
        <w:tc>
          <w:tcPr>
            <w:tcW w:w="2820" w:type="dxa"/>
            <w:tcBorders>
              <w:top w:val="nil"/>
              <w:left w:val="nil"/>
              <w:bottom w:val="nil"/>
              <w:right w:val="nil"/>
            </w:tcBorders>
            <w:shd w:val="clear" w:color="auto" w:fill="auto"/>
            <w:noWrap/>
            <w:hideMark/>
          </w:tcPr>
          <w:p w14:paraId="56263D53" w14:textId="77777777" w:rsidR="00BC36BB" w:rsidRPr="00156701" w:rsidRDefault="00BC36BB" w:rsidP="00B102AF">
            <w:pPr>
              <w:spacing w:after="0" w:line="240" w:lineRule="auto"/>
              <w:rPr>
                <w:rFonts w:cstheme="minorHAnsi"/>
              </w:rPr>
            </w:pPr>
            <w:r w:rsidRPr="00156701">
              <w:rPr>
                <w:rFonts w:cstheme="minorHAnsi"/>
              </w:rPr>
              <w:t>1656</w:t>
            </w:r>
          </w:p>
        </w:tc>
      </w:tr>
      <w:tr w:rsidR="00BC36BB" w:rsidRPr="00156701" w14:paraId="770EA355" w14:textId="77777777" w:rsidTr="002B1523">
        <w:trPr>
          <w:trHeight w:val="285"/>
        </w:trPr>
        <w:tc>
          <w:tcPr>
            <w:tcW w:w="6180" w:type="dxa"/>
            <w:tcBorders>
              <w:top w:val="nil"/>
              <w:left w:val="nil"/>
              <w:bottom w:val="nil"/>
              <w:right w:val="nil"/>
            </w:tcBorders>
            <w:shd w:val="clear" w:color="auto" w:fill="auto"/>
            <w:noWrap/>
            <w:hideMark/>
          </w:tcPr>
          <w:p w14:paraId="196C27BD" w14:textId="77777777" w:rsidR="00BC36BB" w:rsidRPr="00156701" w:rsidRDefault="00BC36BB" w:rsidP="00B102AF">
            <w:pPr>
              <w:spacing w:after="0" w:line="240" w:lineRule="auto"/>
              <w:rPr>
                <w:rFonts w:cstheme="minorHAnsi"/>
              </w:rPr>
            </w:pPr>
            <w:r w:rsidRPr="00156701">
              <w:rPr>
                <w:rFonts w:cstheme="minorHAnsi"/>
              </w:rPr>
              <w:t>staphylococcus aureus</w:t>
            </w:r>
          </w:p>
        </w:tc>
        <w:tc>
          <w:tcPr>
            <w:tcW w:w="2820" w:type="dxa"/>
            <w:tcBorders>
              <w:top w:val="nil"/>
              <w:left w:val="nil"/>
              <w:bottom w:val="nil"/>
              <w:right w:val="nil"/>
            </w:tcBorders>
            <w:shd w:val="clear" w:color="auto" w:fill="auto"/>
            <w:noWrap/>
            <w:hideMark/>
          </w:tcPr>
          <w:p w14:paraId="653D2DB0" w14:textId="77777777" w:rsidR="00BC36BB" w:rsidRPr="00156701" w:rsidRDefault="00BC36BB" w:rsidP="00B102AF">
            <w:pPr>
              <w:spacing w:after="0" w:line="240" w:lineRule="auto"/>
              <w:rPr>
                <w:rFonts w:cstheme="minorHAnsi"/>
              </w:rPr>
            </w:pPr>
            <w:r w:rsidRPr="00156701">
              <w:rPr>
                <w:rFonts w:cstheme="minorHAnsi"/>
              </w:rPr>
              <w:t>1374</w:t>
            </w:r>
          </w:p>
        </w:tc>
      </w:tr>
      <w:tr w:rsidR="00BC36BB" w:rsidRPr="00156701" w14:paraId="330AAE2C" w14:textId="77777777" w:rsidTr="002B1523">
        <w:trPr>
          <w:trHeight w:val="285"/>
        </w:trPr>
        <w:tc>
          <w:tcPr>
            <w:tcW w:w="6180" w:type="dxa"/>
            <w:tcBorders>
              <w:top w:val="nil"/>
              <w:left w:val="nil"/>
              <w:bottom w:val="nil"/>
              <w:right w:val="nil"/>
            </w:tcBorders>
            <w:shd w:val="clear" w:color="auto" w:fill="auto"/>
            <w:noWrap/>
            <w:hideMark/>
          </w:tcPr>
          <w:p w14:paraId="079CF163" w14:textId="77777777" w:rsidR="00BC36BB" w:rsidRPr="00156701" w:rsidRDefault="00BC36BB" w:rsidP="00B102AF">
            <w:pPr>
              <w:spacing w:after="0" w:line="240" w:lineRule="auto"/>
              <w:rPr>
                <w:rFonts w:cstheme="minorHAnsi"/>
                <w:lang w:val="en-US"/>
              </w:rPr>
            </w:pPr>
            <w:r w:rsidRPr="00156701">
              <w:rPr>
                <w:rFonts w:cstheme="minorHAnsi"/>
                <w:lang w:val="en-US"/>
              </w:rPr>
              <w:t>staphylococcus epidermidis (</w:t>
            </w:r>
            <w:proofErr w:type="spellStart"/>
            <w:r w:rsidRPr="00156701">
              <w:rPr>
                <w:rFonts w:cstheme="minorHAnsi"/>
                <w:lang w:val="en-US"/>
              </w:rPr>
              <w:t>coag</w:t>
            </w:r>
            <w:proofErr w:type="spellEnd"/>
            <w:r w:rsidRPr="00156701">
              <w:rPr>
                <w:rFonts w:cstheme="minorHAnsi"/>
                <w:lang w:val="en-US"/>
              </w:rPr>
              <w:t>. negative staphylococcus)</w:t>
            </w:r>
          </w:p>
        </w:tc>
        <w:tc>
          <w:tcPr>
            <w:tcW w:w="2820" w:type="dxa"/>
            <w:tcBorders>
              <w:top w:val="nil"/>
              <w:left w:val="nil"/>
              <w:bottom w:val="nil"/>
              <w:right w:val="nil"/>
            </w:tcBorders>
            <w:shd w:val="clear" w:color="auto" w:fill="auto"/>
            <w:noWrap/>
            <w:hideMark/>
          </w:tcPr>
          <w:p w14:paraId="2AE52008" w14:textId="77777777" w:rsidR="00BC36BB" w:rsidRPr="00156701" w:rsidRDefault="00BC36BB" w:rsidP="00B102AF">
            <w:pPr>
              <w:spacing w:after="0" w:line="240" w:lineRule="auto"/>
              <w:rPr>
                <w:rFonts w:cstheme="minorHAnsi"/>
              </w:rPr>
            </w:pPr>
            <w:r w:rsidRPr="00156701">
              <w:rPr>
                <w:rFonts w:cstheme="minorHAnsi"/>
              </w:rPr>
              <w:t>1218</w:t>
            </w:r>
          </w:p>
        </w:tc>
      </w:tr>
      <w:tr w:rsidR="00BC36BB" w:rsidRPr="00156701" w14:paraId="406EC72F" w14:textId="77777777" w:rsidTr="002B1523">
        <w:trPr>
          <w:trHeight w:val="285"/>
        </w:trPr>
        <w:tc>
          <w:tcPr>
            <w:tcW w:w="6180" w:type="dxa"/>
            <w:tcBorders>
              <w:top w:val="nil"/>
              <w:left w:val="nil"/>
              <w:bottom w:val="nil"/>
              <w:right w:val="nil"/>
            </w:tcBorders>
            <w:shd w:val="clear" w:color="auto" w:fill="auto"/>
            <w:noWrap/>
            <w:hideMark/>
          </w:tcPr>
          <w:p w14:paraId="3BC88A9A" w14:textId="77777777" w:rsidR="00BC36BB" w:rsidRPr="00156701" w:rsidRDefault="00BC36BB" w:rsidP="00B102AF">
            <w:pPr>
              <w:spacing w:after="0" w:line="240" w:lineRule="auto"/>
              <w:rPr>
                <w:rFonts w:cstheme="minorHAnsi"/>
              </w:rPr>
            </w:pPr>
            <w:proofErr w:type="spellStart"/>
            <w:r w:rsidRPr="00156701">
              <w:rPr>
                <w:rFonts w:cstheme="minorHAnsi"/>
              </w:rPr>
              <w:t>klebsiella</w:t>
            </w:r>
            <w:proofErr w:type="spellEnd"/>
            <w:r w:rsidRPr="00156701">
              <w:rPr>
                <w:rFonts w:cstheme="minorHAnsi"/>
              </w:rPr>
              <w:t xml:space="preserve"> pneumoniae</w:t>
            </w:r>
          </w:p>
        </w:tc>
        <w:tc>
          <w:tcPr>
            <w:tcW w:w="2820" w:type="dxa"/>
            <w:tcBorders>
              <w:top w:val="nil"/>
              <w:left w:val="nil"/>
              <w:bottom w:val="nil"/>
              <w:right w:val="nil"/>
            </w:tcBorders>
            <w:shd w:val="clear" w:color="auto" w:fill="auto"/>
            <w:noWrap/>
            <w:hideMark/>
          </w:tcPr>
          <w:p w14:paraId="177A0DC4" w14:textId="77777777" w:rsidR="00BC36BB" w:rsidRPr="00156701" w:rsidRDefault="00BC36BB" w:rsidP="00B102AF">
            <w:pPr>
              <w:spacing w:after="0" w:line="240" w:lineRule="auto"/>
              <w:rPr>
                <w:rFonts w:cstheme="minorHAnsi"/>
              </w:rPr>
            </w:pPr>
            <w:r w:rsidRPr="00156701">
              <w:rPr>
                <w:rFonts w:cstheme="minorHAnsi"/>
              </w:rPr>
              <w:t>506</w:t>
            </w:r>
          </w:p>
        </w:tc>
      </w:tr>
      <w:tr w:rsidR="00BC36BB" w:rsidRPr="00156701" w14:paraId="69FE59E8" w14:textId="77777777" w:rsidTr="002B1523">
        <w:trPr>
          <w:trHeight w:val="285"/>
        </w:trPr>
        <w:tc>
          <w:tcPr>
            <w:tcW w:w="6180" w:type="dxa"/>
            <w:tcBorders>
              <w:top w:val="nil"/>
              <w:left w:val="nil"/>
              <w:bottom w:val="nil"/>
              <w:right w:val="nil"/>
            </w:tcBorders>
            <w:shd w:val="clear" w:color="auto" w:fill="auto"/>
            <w:noWrap/>
            <w:hideMark/>
          </w:tcPr>
          <w:p w14:paraId="74DC2BA4" w14:textId="77777777" w:rsidR="00BC36BB" w:rsidRPr="00156701" w:rsidRDefault="00BC36BB" w:rsidP="00B102AF">
            <w:pPr>
              <w:spacing w:after="0" w:line="240" w:lineRule="auto"/>
              <w:rPr>
                <w:rFonts w:cstheme="minorHAnsi"/>
              </w:rPr>
            </w:pPr>
            <w:r w:rsidRPr="00156701">
              <w:rPr>
                <w:rFonts w:cstheme="minorHAnsi"/>
              </w:rPr>
              <w:t xml:space="preserve">streptococcus mitis </w:t>
            </w:r>
            <w:proofErr w:type="spellStart"/>
            <w:r w:rsidRPr="00156701">
              <w:rPr>
                <w:rFonts w:cstheme="minorHAnsi"/>
              </w:rPr>
              <w:t>group</w:t>
            </w:r>
            <w:proofErr w:type="spellEnd"/>
          </w:p>
        </w:tc>
        <w:tc>
          <w:tcPr>
            <w:tcW w:w="2820" w:type="dxa"/>
            <w:tcBorders>
              <w:top w:val="nil"/>
              <w:left w:val="nil"/>
              <w:bottom w:val="nil"/>
              <w:right w:val="nil"/>
            </w:tcBorders>
            <w:shd w:val="clear" w:color="auto" w:fill="auto"/>
            <w:noWrap/>
            <w:hideMark/>
          </w:tcPr>
          <w:p w14:paraId="3D831D0D" w14:textId="77777777" w:rsidR="00BC36BB" w:rsidRPr="00156701" w:rsidRDefault="00BC36BB" w:rsidP="00B102AF">
            <w:pPr>
              <w:spacing w:after="0" w:line="240" w:lineRule="auto"/>
              <w:rPr>
                <w:rFonts w:cstheme="minorHAnsi"/>
              </w:rPr>
            </w:pPr>
            <w:r w:rsidRPr="00156701">
              <w:rPr>
                <w:rFonts w:cstheme="minorHAnsi"/>
              </w:rPr>
              <w:t>325</w:t>
            </w:r>
          </w:p>
        </w:tc>
      </w:tr>
      <w:tr w:rsidR="00BC36BB" w:rsidRPr="00156701" w14:paraId="1FF7932D" w14:textId="77777777" w:rsidTr="002B1523">
        <w:trPr>
          <w:trHeight w:val="285"/>
        </w:trPr>
        <w:tc>
          <w:tcPr>
            <w:tcW w:w="6180" w:type="dxa"/>
            <w:tcBorders>
              <w:top w:val="nil"/>
              <w:left w:val="nil"/>
              <w:bottom w:val="nil"/>
              <w:right w:val="nil"/>
            </w:tcBorders>
            <w:shd w:val="clear" w:color="auto" w:fill="auto"/>
            <w:noWrap/>
            <w:hideMark/>
          </w:tcPr>
          <w:p w14:paraId="5DCBFF7B" w14:textId="77777777" w:rsidR="00BC36BB" w:rsidRPr="00156701" w:rsidRDefault="00BC36BB" w:rsidP="00B102AF">
            <w:pPr>
              <w:spacing w:after="0" w:line="240" w:lineRule="auto"/>
              <w:rPr>
                <w:rFonts w:cstheme="minorHAnsi"/>
              </w:rPr>
            </w:pPr>
            <w:proofErr w:type="spellStart"/>
            <w:r w:rsidRPr="00156701">
              <w:rPr>
                <w:rFonts w:cstheme="minorHAnsi"/>
              </w:rPr>
              <w:t>enterococcus</w:t>
            </w:r>
            <w:proofErr w:type="spellEnd"/>
            <w:r w:rsidRPr="00156701">
              <w:rPr>
                <w:rFonts w:cstheme="minorHAnsi"/>
              </w:rPr>
              <w:t xml:space="preserve"> </w:t>
            </w:r>
            <w:proofErr w:type="spellStart"/>
            <w:r w:rsidRPr="00156701">
              <w:rPr>
                <w:rFonts w:cstheme="minorHAnsi"/>
              </w:rPr>
              <w:t>faecalis</w:t>
            </w:r>
            <w:proofErr w:type="spellEnd"/>
          </w:p>
        </w:tc>
        <w:tc>
          <w:tcPr>
            <w:tcW w:w="2820" w:type="dxa"/>
            <w:tcBorders>
              <w:top w:val="nil"/>
              <w:left w:val="nil"/>
              <w:bottom w:val="nil"/>
              <w:right w:val="nil"/>
            </w:tcBorders>
            <w:shd w:val="clear" w:color="auto" w:fill="auto"/>
            <w:noWrap/>
            <w:hideMark/>
          </w:tcPr>
          <w:p w14:paraId="76150898" w14:textId="77777777" w:rsidR="00BC36BB" w:rsidRPr="00156701" w:rsidRDefault="00BC36BB" w:rsidP="00B102AF">
            <w:pPr>
              <w:spacing w:after="0" w:line="240" w:lineRule="auto"/>
              <w:rPr>
                <w:rFonts w:cstheme="minorHAnsi"/>
              </w:rPr>
            </w:pPr>
            <w:r w:rsidRPr="00156701">
              <w:rPr>
                <w:rFonts w:cstheme="minorHAnsi"/>
              </w:rPr>
              <w:t>316</w:t>
            </w:r>
          </w:p>
        </w:tc>
      </w:tr>
      <w:tr w:rsidR="00BC36BB" w:rsidRPr="00156701" w14:paraId="1E3EC033" w14:textId="77777777" w:rsidTr="002B1523">
        <w:trPr>
          <w:trHeight w:val="285"/>
        </w:trPr>
        <w:tc>
          <w:tcPr>
            <w:tcW w:w="6180" w:type="dxa"/>
            <w:tcBorders>
              <w:top w:val="nil"/>
              <w:left w:val="nil"/>
              <w:bottom w:val="nil"/>
              <w:right w:val="nil"/>
            </w:tcBorders>
            <w:shd w:val="clear" w:color="auto" w:fill="auto"/>
            <w:noWrap/>
            <w:hideMark/>
          </w:tcPr>
          <w:p w14:paraId="77D5E4CF" w14:textId="77777777" w:rsidR="00BC36BB" w:rsidRPr="00156701" w:rsidRDefault="00BC36BB" w:rsidP="00B102AF">
            <w:pPr>
              <w:spacing w:after="0" w:line="240" w:lineRule="auto"/>
              <w:rPr>
                <w:rFonts w:cstheme="minorHAnsi"/>
              </w:rPr>
            </w:pPr>
            <w:r w:rsidRPr="00156701">
              <w:rPr>
                <w:rFonts w:cstheme="minorHAnsi"/>
              </w:rPr>
              <w:t>pseudomonas aeruginosa</w:t>
            </w:r>
          </w:p>
        </w:tc>
        <w:tc>
          <w:tcPr>
            <w:tcW w:w="2820" w:type="dxa"/>
            <w:tcBorders>
              <w:top w:val="nil"/>
              <w:left w:val="nil"/>
              <w:bottom w:val="nil"/>
              <w:right w:val="nil"/>
            </w:tcBorders>
            <w:shd w:val="clear" w:color="auto" w:fill="auto"/>
            <w:noWrap/>
            <w:hideMark/>
          </w:tcPr>
          <w:p w14:paraId="63B7D3A1" w14:textId="77777777" w:rsidR="00BC36BB" w:rsidRPr="00156701" w:rsidRDefault="00BC36BB" w:rsidP="00B102AF">
            <w:pPr>
              <w:spacing w:after="0" w:line="240" w:lineRule="auto"/>
              <w:rPr>
                <w:rFonts w:cstheme="minorHAnsi"/>
              </w:rPr>
            </w:pPr>
            <w:r w:rsidRPr="00156701">
              <w:rPr>
                <w:rFonts w:cstheme="minorHAnsi"/>
              </w:rPr>
              <w:t>252</w:t>
            </w:r>
          </w:p>
        </w:tc>
      </w:tr>
      <w:tr w:rsidR="00BC36BB" w:rsidRPr="00156701" w14:paraId="127D15C9" w14:textId="77777777" w:rsidTr="002B1523">
        <w:trPr>
          <w:trHeight w:val="285"/>
        </w:trPr>
        <w:tc>
          <w:tcPr>
            <w:tcW w:w="6180" w:type="dxa"/>
            <w:tcBorders>
              <w:top w:val="nil"/>
              <w:left w:val="nil"/>
              <w:bottom w:val="nil"/>
              <w:right w:val="nil"/>
            </w:tcBorders>
            <w:shd w:val="clear" w:color="auto" w:fill="auto"/>
            <w:noWrap/>
            <w:hideMark/>
          </w:tcPr>
          <w:p w14:paraId="68602FE7" w14:textId="77777777" w:rsidR="00BC36BB" w:rsidRPr="00156701" w:rsidRDefault="00BC36BB" w:rsidP="00B102AF">
            <w:pPr>
              <w:spacing w:after="0" w:line="240" w:lineRule="auto"/>
              <w:rPr>
                <w:rFonts w:cstheme="minorHAnsi"/>
              </w:rPr>
            </w:pPr>
            <w:r w:rsidRPr="00156701">
              <w:rPr>
                <w:rFonts w:cstheme="minorHAnsi"/>
              </w:rPr>
              <w:t xml:space="preserve">streptococcus </w:t>
            </w:r>
            <w:proofErr w:type="spellStart"/>
            <w:r w:rsidRPr="00156701">
              <w:rPr>
                <w:rFonts w:cstheme="minorHAnsi"/>
              </w:rPr>
              <w:t>anginosus</w:t>
            </w:r>
            <w:proofErr w:type="spellEnd"/>
            <w:r w:rsidRPr="00156701">
              <w:rPr>
                <w:rFonts w:cstheme="minorHAnsi"/>
              </w:rPr>
              <w:t xml:space="preserve"> </w:t>
            </w:r>
            <w:proofErr w:type="spellStart"/>
            <w:r w:rsidRPr="00156701">
              <w:rPr>
                <w:rFonts w:cstheme="minorHAnsi"/>
              </w:rPr>
              <w:t>group</w:t>
            </w:r>
            <w:proofErr w:type="spellEnd"/>
          </w:p>
        </w:tc>
        <w:tc>
          <w:tcPr>
            <w:tcW w:w="2820" w:type="dxa"/>
            <w:tcBorders>
              <w:top w:val="nil"/>
              <w:left w:val="nil"/>
              <w:bottom w:val="nil"/>
              <w:right w:val="nil"/>
            </w:tcBorders>
            <w:shd w:val="clear" w:color="auto" w:fill="auto"/>
            <w:noWrap/>
            <w:hideMark/>
          </w:tcPr>
          <w:p w14:paraId="4D1AA6C8" w14:textId="77777777" w:rsidR="00BC36BB" w:rsidRPr="00156701" w:rsidRDefault="00BC36BB" w:rsidP="00B102AF">
            <w:pPr>
              <w:spacing w:after="0" w:line="240" w:lineRule="auto"/>
              <w:rPr>
                <w:rFonts w:cstheme="minorHAnsi"/>
              </w:rPr>
            </w:pPr>
            <w:r w:rsidRPr="00156701">
              <w:rPr>
                <w:rFonts w:cstheme="minorHAnsi"/>
              </w:rPr>
              <w:t>236</w:t>
            </w:r>
          </w:p>
        </w:tc>
      </w:tr>
      <w:tr w:rsidR="00BC36BB" w:rsidRPr="00156701" w14:paraId="590E4915" w14:textId="77777777" w:rsidTr="002B1523">
        <w:trPr>
          <w:trHeight w:val="285"/>
        </w:trPr>
        <w:tc>
          <w:tcPr>
            <w:tcW w:w="6180" w:type="dxa"/>
            <w:tcBorders>
              <w:top w:val="nil"/>
              <w:left w:val="nil"/>
              <w:bottom w:val="nil"/>
              <w:right w:val="nil"/>
            </w:tcBorders>
            <w:shd w:val="clear" w:color="auto" w:fill="auto"/>
            <w:noWrap/>
            <w:hideMark/>
          </w:tcPr>
          <w:p w14:paraId="63B96C4D" w14:textId="77777777" w:rsidR="00BC36BB" w:rsidRPr="00156701" w:rsidRDefault="00BC36BB" w:rsidP="00B102AF">
            <w:pPr>
              <w:spacing w:after="0" w:line="240" w:lineRule="auto"/>
              <w:rPr>
                <w:rFonts w:cstheme="minorHAnsi"/>
              </w:rPr>
            </w:pPr>
            <w:r w:rsidRPr="00156701">
              <w:rPr>
                <w:rFonts w:cstheme="minorHAnsi"/>
              </w:rPr>
              <w:t xml:space="preserve">micrococcus </w:t>
            </w:r>
            <w:proofErr w:type="spellStart"/>
            <w:r w:rsidRPr="00156701">
              <w:rPr>
                <w:rFonts w:cstheme="minorHAnsi"/>
              </w:rPr>
              <w:t>luteus</w:t>
            </w:r>
            <w:proofErr w:type="spellEnd"/>
          </w:p>
        </w:tc>
        <w:tc>
          <w:tcPr>
            <w:tcW w:w="2820" w:type="dxa"/>
            <w:tcBorders>
              <w:top w:val="nil"/>
              <w:left w:val="nil"/>
              <w:bottom w:val="nil"/>
              <w:right w:val="nil"/>
            </w:tcBorders>
            <w:shd w:val="clear" w:color="auto" w:fill="auto"/>
            <w:noWrap/>
            <w:hideMark/>
          </w:tcPr>
          <w:p w14:paraId="5B7CAD39" w14:textId="77777777" w:rsidR="00BC36BB" w:rsidRPr="00156701" w:rsidRDefault="00BC36BB" w:rsidP="00B102AF">
            <w:pPr>
              <w:spacing w:after="0" w:line="240" w:lineRule="auto"/>
              <w:rPr>
                <w:rFonts w:cstheme="minorHAnsi"/>
              </w:rPr>
            </w:pPr>
            <w:r w:rsidRPr="00156701">
              <w:rPr>
                <w:rFonts w:cstheme="minorHAnsi"/>
              </w:rPr>
              <w:t>192</w:t>
            </w:r>
          </w:p>
        </w:tc>
      </w:tr>
      <w:tr w:rsidR="00BC36BB" w:rsidRPr="00156701" w14:paraId="79D60E8F" w14:textId="77777777" w:rsidTr="002B1523">
        <w:trPr>
          <w:trHeight w:val="285"/>
        </w:trPr>
        <w:tc>
          <w:tcPr>
            <w:tcW w:w="6180" w:type="dxa"/>
            <w:tcBorders>
              <w:top w:val="nil"/>
              <w:left w:val="nil"/>
              <w:bottom w:val="nil"/>
              <w:right w:val="nil"/>
            </w:tcBorders>
            <w:shd w:val="clear" w:color="auto" w:fill="auto"/>
            <w:noWrap/>
            <w:hideMark/>
          </w:tcPr>
          <w:p w14:paraId="1416A19E" w14:textId="77777777" w:rsidR="00BC36BB" w:rsidRPr="00156701" w:rsidRDefault="00BC36BB" w:rsidP="00B102AF">
            <w:pPr>
              <w:spacing w:after="0" w:line="240" w:lineRule="auto"/>
              <w:rPr>
                <w:rFonts w:cstheme="minorHAnsi"/>
              </w:rPr>
            </w:pPr>
            <w:r w:rsidRPr="00156701">
              <w:rPr>
                <w:rFonts w:cstheme="minorHAnsi"/>
              </w:rPr>
              <w:t xml:space="preserve">aerobic gram </w:t>
            </w:r>
            <w:proofErr w:type="spellStart"/>
            <w:r w:rsidRPr="00156701">
              <w:rPr>
                <w:rFonts w:cstheme="minorHAnsi"/>
              </w:rPr>
              <w:t>positive</w:t>
            </w:r>
            <w:proofErr w:type="spellEnd"/>
            <w:r w:rsidRPr="00156701">
              <w:rPr>
                <w:rFonts w:cstheme="minorHAnsi"/>
              </w:rPr>
              <w:t xml:space="preserve"> </w:t>
            </w:r>
            <w:proofErr w:type="spellStart"/>
            <w:r w:rsidRPr="00156701">
              <w:rPr>
                <w:rFonts w:cstheme="minorHAnsi"/>
              </w:rPr>
              <w:t>rod</w:t>
            </w:r>
            <w:proofErr w:type="spellEnd"/>
          </w:p>
        </w:tc>
        <w:tc>
          <w:tcPr>
            <w:tcW w:w="2820" w:type="dxa"/>
            <w:tcBorders>
              <w:top w:val="nil"/>
              <w:left w:val="nil"/>
              <w:bottom w:val="nil"/>
              <w:right w:val="nil"/>
            </w:tcBorders>
            <w:shd w:val="clear" w:color="auto" w:fill="auto"/>
            <w:noWrap/>
            <w:hideMark/>
          </w:tcPr>
          <w:p w14:paraId="4342EEF5" w14:textId="77777777" w:rsidR="00BC36BB" w:rsidRPr="00156701" w:rsidRDefault="00BC36BB" w:rsidP="00B102AF">
            <w:pPr>
              <w:spacing w:after="0" w:line="240" w:lineRule="auto"/>
              <w:rPr>
                <w:rFonts w:cstheme="minorHAnsi"/>
              </w:rPr>
            </w:pPr>
            <w:r w:rsidRPr="00156701">
              <w:rPr>
                <w:rFonts w:cstheme="minorHAnsi"/>
              </w:rPr>
              <w:t>187</w:t>
            </w:r>
          </w:p>
        </w:tc>
      </w:tr>
      <w:tr w:rsidR="00BC36BB" w:rsidRPr="00156701" w14:paraId="04734294" w14:textId="77777777" w:rsidTr="002B1523">
        <w:trPr>
          <w:trHeight w:val="285"/>
        </w:trPr>
        <w:tc>
          <w:tcPr>
            <w:tcW w:w="6180" w:type="dxa"/>
            <w:tcBorders>
              <w:top w:val="nil"/>
              <w:left w:val="nil"/>
              <w:bottom w:val="nil"/>
              <w:right w:val="nil"/>
            </w:tcBorders>
            <w:shd w:val="clear" w:color="auto" w:fill="auto"/>
            <w:noWrap/>
            <w:hideMark/>
          </w:tcPr>
          <w:p w14:paraId="23F970D2" w14:textId="77777777" w:rsidR="00BC36BB" w:rsidRPr="00156701" w:rsidRDefault="00BC36BB" w:rsidP="00B102AF">
            <w:pPr>
              <w:spacing w:after="0" w:line="240" w:lineRule="auto"/>
              <w:rPr>
                <w:rFonts w:cstheme="minorHAnsi"/>
              </w:rPr>
            </w:pPr>
            <w:proofErr w:type="spellStart"/>
            <w:r w:rsidRPr="00156701">
              <w:rPr>
                <w:rFonts w:cstheme="minorHAnsi"/>
              </w:rPr>
              <w:t>enterobacter</w:t>
            </w:r>
            <w:proofErr w:type="spellEnd"/>
            <w:r w:rsidRPr="00156701">
              <w:rPr>
                <w:rFonts w:cstheme="minorHAnsi"/>
              </w:rPr>
              <w:t xml:space="preserve"> </w:t>
            </w:r>
            <w:proofErr w:type="spellStart"/>
            <w:r w:rsidRPr="00156701">
              <w:rPr>
                <w:rFonts w:cstheme="minorHAnsi"/>
              </w:rPr>
              <w:t>cloacae</w:t>
            </w:r>
            <w:proofErr w:type="spellEnd"/>
            <w:r w:rsidRPr="00156701">
              <w:rPr>
                <w:rFonts w:cstheme="minorHAnsi"/>
              </w:rPr>
              <w:t xml:space="preserve"> complex</w:t>
            </w:r>
          </w:p>
        </w:tc>
        <w:tc>
          <w:tcPr>
            <w:tcW w:w="2820" w:type="dxa"/>
            <w:tcBorders>
              <w:top w:val="nil"/>
              <w:left w:val="nil"/>
              <w:bottom w:val="nil"/>
              <w:right w:val="nil"/>
            </w:tcBorders>
            <w:shd w:val="clear" w:color="auto" w:fill="auto"/>
            <w:noWrap/>
            <w:hideMark/>
          </w:tcPr>
          <w:p w14:paraId="3369FF48" w14:textId="77777777" w:rsidR="00BC36BB" w:rsidRPr="00156701" w:rsidRDefault="00BC36BB" w:rsidP="00B102AF">
            <w:pPr>
              <w:spacing w:after="0" w:line="240" w:lineRule="auto"/>
              <w:rPr>
                <w:rFonts w:cstheme="minorHAnsi"/>
              </w:rPr>
            </w:pPr>
            <w:r w:rsidRPr="00156701">
              <w:rPr>
                <w:rFonts w:cstheme="minorHAnsi"/>
              </w:rPr>
              <w:t>162</w:t>
            </w:r>
          </w:p>
        </w:tc>
      </w:tr>
      <w:tr w:rsidR="00BC36BB" w:rsidRPr="00156701" w14:paraId="317B5A9E" w14:textId="77777777" w:rsidTr="002B1523">
        <w:trPr>
          <w:trHeight w:val="285"/>
        </w:trPr>
        <w:tc>
          <w:tcPr>
            <w:tcW w:w="6180" w:type="dxa"/>
            <w:tcBorders>
              <w:top w:val="nil"/>
              <w:left w:val="nil"/>
              <w:bottom w:val="nil"/>
              <w:right w:val="nil"/>
            </w:tcBorders>
            <w:shd w:val="clear" w:color="auto" w:fill="auto"/>
            <w:noWrap/>
            <w:hideMark/>
          </w:tcPr>
          <w:p w14:paraId="54CDDDF0" w14:textId="77777777" w:rsidR="00BC36BB" w:rsidRPr="00156701" w:rsidRDefault="00BC36BB" w:rsidP="00B102AF">
            <w:pPr>
              <w:spacing w:after="0" w:line="240" w:lineRule="auto"/>
              <w:rPr>
                <w:rFonts w:cstheme="minorHAnsi"/>
              </w:rPr>
            </w:pPr>
            <w:r w:rsidRPr="00156701">
              <w:rPr>
                <w:rFonts w:cstheme="minorHAnsi"/>
              </w:rPr>
              <w:t>staphylococcus hominis</w:t>
            </w:r>
          </w:p>
        </w:tc>
        <w:tc>
          <w:tcPr>
            <w:tcW w:w="2820" w:type="dxa"/>
            <w:tcBorders>
              <w:top w:val="nil"/>
              <w:left w:val="nil"/>
              <w:bottom w:val="nil"/>
              <w:right w:val="nil"/>
            </w:tcBorders>
            <w:shd w:val="clear" w:color="auto" w:fill="auto"/>
            <w:noWrap/>
            <w:hideMark/>
          </w:tcPr>
          <w:p w14:paraId="78C82689" w14:textId="77777777" w:rsidR="00BC36BB" w:rsidRPr="00156701" w:rsidRDefault="00BC36BB" w:rsidP="00B102AF">
            <w:pPr>
              <w:spacing w:after="0" w:line="240" w:lineRule="auto"/>
              <w:rPr>
                <w:rFonts w:cstheme="minorHAnsi"/>
              </w:rPr>
            </w:pPr>
            <w:r w:rsidRPr="00156701">
              <w:rPr>
                <w:rFonts w:cstheme="minorHAnsi"/>
              </w:rPr>
              <w:t>151</w:t>
            </w:r>
          </w:p>
        </w:tc>
      </w:tr>
      <w:tr w:rsidR="00BC36BB" w:rsidRPr="00156701" w14:paraId="6BBD47EC" w14:textId="77777777" w:rsidTr="002B1523">
        <w:trPr>
          <w:trHeight w:val="285"/>
        </w:trPr>
        <w:tc>
          <w:tcPr>
            <w:tcW w:w="6180" w:type="dxa"/>
            <w:tcBorders>
              <w:top w:val="nil"/>
              <w:left w:val="nil"/>
              <w:bottom w:val="nil"/>
              <w:right w:val="nil"/>
            </w:tcBorders>
            <w:shd w:val="clear" w:color="auto" w:fill="auto"/>
            <w:noWrap/>
            <w:hideMark/>
          </w:tcPr>
          <w:p w14:paraId="64503B2F" w14:textId="77777777" w:rsidR="00BC36BB" w:rsidRPr="00156701" w:rsidRDefault="00BC36BB" w:rsidP="00B102AF">
            <w:pPr>
              <w:spacing w:after="0" w:line="240" w:lineRule="auto"/>
              <w:rPr>
                <w:rFonts w:cstheme="minorHAnsi"/>
              </w:rPr>
            </w:pPr>
            <w:proofErr w:type="spellStart"/>
            <w:r w:rsidRPr="00156701">
              <w:rPr>
                <w:rFonts w:cstheme="minorHAnsi"/>
              </w:rPr>
              <w:t>klebsiella</w:t>
            </w:r>
            <w:proofErr w:type="spellEnd"/>
            <w:r w:rsidRPr="00156701">
              <w:rPr>
                <w:rFonts w:cstheme="minorHAnsi"/>
              </w:rPr>
              <w:t xml:space="preserve"> </w:t>
            </w:r>
            <w:proofErr w:type="spellStart"/>
            <w:r w:rsidRPr="00156701">
              <w:rPr>
                <w:rFonts w:cstheme="minorHAnsi"/>
              </w:rPr>
              <w:t>oxytoca</w:t>
            </w:r>
            <w:proofErr w:type="spellEnd"/>
          </w:p>
        </w:tc>
        <w:tc>
          <w:tcPr>
            <w:tcW w:w="2820" w:type="dxa"/>
            <w:tcBorders>
              <w:top w:val="nil"/>
              <w:left w:val="nil"/>
              <w:bottom w:val="nil"/>
              <w:right w:val="nil"/>
            </w:tcBorders>
            <w:shd w:val="clear" w:color="auto" w:fill="auto"/>
            <w:noWrap/>
            <w:hideMark/>
          </w:tcPr>
          <w:p w14:paraId="74FB6777" w14:textId="77777777" w:rsidR="00BC36BB" w:rsidRPr="00156701" w:rsidRDefault="00BC36BB" w:rsidP="00B102AF">
            <w:pPr>
              <w:spacing w:after="0" w:line="240" w:lineRule="auto"/>
              <w:rPr>
                <w:rFonts w:cstheme="minorHAnsi"/>
              </w:rPr>
            </w:pPr>
            <w:r w:rsidRPr="00156701">
              <w:rPr>
                <w:rFonts w:cstheme="minorHAnsi"/>
              </w:rPr>
              <w:t>131</w:t>
            </w:r>
          </w:p>
        </w:tc>
      </w:tr>
      <w:tr w:rsidR="00BC36BB" w:rsidRPr="00156701" w14:paraId="52CBD3CE" w14:textId="77777777" w:rsidTr="002B1523">
        <w:trPr>
          <w:trHeight w:val="285"/>
        </w:trPr>
        <w:tc>
          <w:tcPr>
            <w:tcW w:w="6180" w:type="dxa"/>
            <w:tcBorders>
              <w:top w:val="nil"/>
              <w:left w:val="nil"/>
              <w:bottom w:val="nil"/>
              <w:right w:val="nil"/>
            </w:tcBorders>
            <w:shd w:val="clear" w:color="auto" w:fill="auto"/>
            <w:noWrap/>
            <w:hideMark/>
          </w:tcPr>
          <w:p w14:paraId="577D2723" w14:textId="77777777" w:rsidR="00BC36BB" w:rsidRPr="00156701" w:rsidRDefault="00BC36BB" w:rsidP="00B102AF">
            <w:pPr>
              <w:spacing w:after="0" w:line="240" w:lineRule="auto"/>
              <w:rPr>
                <w:rFonts w:cstheme="minorHAnsi"/>
              </w:rPr>
            </w:pPr>
            <w:r w:rsidRPr="00156701">
              <w:rPr>
                <w:rFonts w:cstheme="minorHAnsi"/>
              </w:rPr>
              <w:t xml:space="preserve">proteus </w:t>
            </w:r>
            <w:proofErr w:type="spellStart"/>
            <w:r w:rsidRPr="00156701">
              <w:rPr>
                <w:rFonts w:cstheme="minorHAnsi"/>
              </w:rPr>
              <w:t>mirabilis</w:t>
            </w:r>
            <w:proofErr w:type="spellEnd"/>
          </w:p>
        </w:tc>
        <w:tc>
          <w:tcPr>
            <w:tcW w:w="2820" w:type="dxa"/>
            <w:tcBorders>
              <w:top w:val="nil"/>
              <w:left w:val="nil"/>
              <w:bottom w:val="nil"/>
              <w:right w:val="nil"/>
            </w:tcBorders>
            <w:shd w:val="clear" w:color="auto" w:fill="auto"/>
            <w:noWrap/>
            <w:hideMark/>
          </w:tcPr>
          <w:p w14:paraId="77535409" w14:textId="77777777" w:rsidR="00BC36BB" w:rsidRPr="00156701" w:rsidRDefault="00BC36BB" w:rsidP="00B102AF">
            <w:pPr>
              <w:spacing w:after="0" w:line="240" w:lineRule="auto"/>
              <w:rPr>
                <w:rFonts w:cstheme="minorHAnsi"/>
              </w:rPr>
            </w:pPr>
            <w:r w:rsidRPr="00156701">
              <w:rPr>
                <w:rFonts w:cstheme="minorHAnsi"/>
              </w:rPr>
              <w:t>125</w:t>
            </w:r>
          </w:p>
        </w:tc>
      </w:tr>
      <w:tr w:rsidR="00BC36BB" w:rsidRPr="00156701" w14:paraId="230280BD" w14:textId="77777777" w:rsidTr="002B1523">
        <w:trPr>
          <w:trHeight w:val="285"/>
        </w:trPr>
        <w:tc>
          <w:tcPr>
            <w:tcW w:w="6180" w:type="dxa"/>
            <w:tcBorders>
              <w:top w:val="nil"/>
              <w:left w:val="nil"/>
              <w:bottom w:val="nil"/>
              <w:right w:val="nil"/>
            </w:tcBorders>
            <w:shd w:val="clear" w:color="auto" w:fill="auto"/>
            <w:noWrap/>
            <w:hideMark/>
          </w:tcPr>
          <w:p w14:paraId="70896D76" w14:textId="77777777" w:rsidR="00BC36BB" w:rsidRPr="00156701" w:rsidRDefault="00BC36BB" w:rsidP="00B102AF">
            <w:pPr>
              <w:spacing w:after="0" w:line="240" w:lineRule="auto"/>
              <w:rPr>
                <w:rFonts w:cstheme="minorHAnsi"/>
              </w:rPr>
            </w:pPr>
            <w:proofErr w:type="spellStart"/>
            <w:r w:rsidRPr="00156701">
              <w:rPr>
                <w:rFonts w:cstheme="minorHAnsi"/>
              </w:rPr>
              <w:t>viridans</w:t>
            </w:r>
            <w:proofErr w:type="spellEnd"/>
            <w:r w:rsidRPr="00156701">
              <w:rPr>
                <w:rFonts w:cstheme="minorHAnsi"/>
              </w:rPr>
              <w:t xml:space="preserve"> </w:t>
            </w:r>
            <w:proofErr w:type="spellStart"/>
            <w:r w:rsidRPr="00156701">
              <w:rPr>
                <w:rFonts w:cstheme="minorHAnsi"/>
              </w:rPr>
              <w:t>group</w:t>
            </w:r>
            <w:proofErr w:type="spellEnd"/>
            <w:r w:rsidRPr="00156701">
              <w:rPr>
                <w:rFonts w:cstheme="minorHAnsi"/>
              </w:rPr>
              <w:t xml:space="preserve"> streptococcus</w:t>
            </w:r>
          </w:p>
        </w:tc>
        <w:tc>
          <w:tcPr>
            <w:tcW w:w="2820" w:type="dxa"/>
            <w:tcBorders>
              <w:top w:val="nil"/>
              <w:left w:val="nil"/>
              <w:bottom w:val="nil"/>
              <w:right w:val="nil"/>
            </w:tcBorders>
            <w:shd w:val="clear" w:color="auto" w:fill="auto"/>
            <w:noWrap/>
            <w:hideMark/>
          </w:tcPr>
          <w:p w14:paraId="633929B9" w14:textId="77777777" w:rsidR="00BC36BB" w:rsidRPr="00156701" w:rsidRDefault="00BC36BB" w:rsidP="00B102AF">
            <w:pPr>
              <w:spacing w:after="0" w:line="240" w:lineRule="auto"/>
              <w:rPr>
                <w:rFonts w:cstheme="minorHAnsi"/>
              </w:rPr>
            </w:pPr>
            <w:r w:rsidRPr="00156701">
              <w:rPr>
                <w:rFonts w:cstheme="minorHAnsi"/>
              </w:rPr>
              <w:t>118</w:t>
            </w:r>
          </w:p>
        </w:tc>
      </w:tr>
      <w:tr w:rsidR="00BC36BB" w:rsidRPr="00156701" w14:paraId="737B4B5A" w14:textId="77777777" w:rsidTr="002B1523">
        <w:trPr>
          <w:trHeight w:val="285"/>
        </w:trPr>
        <w:tc>
          <w:tcPr>
            <w:tcW w:w="6180" w:type="dxa"/>
            <w:tcBorders>
              <w:top w:val="nil"/>
              <w:left w:val="nil"/>
              <w:bottom w:val="nil"/>
              <w:right w:val="nil"/>
            </w:tcBorders>
            <w:shd w:val="clear" w:color="auto" w:fill="auto"/>
            <w:noWrap/>
            <w:hideMark/>
          </w:tcPr>
          <w:p w14:paraId="3211A708" w14:textId="77777777" w:rsidR="00BC36BB" w:rsidRPr="00156701" w:rsidRDefault="00BC36BB" w:rsidP="00B102AF">
            <w:pPr>
              <w:spacing w:after="0" w:line="240" w:lineRule="auto"/>
              <w:rPr>
                <w:rFonts w:cstheme="minorHAnsi"/>
              </w:rPr>
            </w:pPr>
            <w:r w:rsidRPr="00156701">
              <w:rPr>
                <w:rFonts w:cstheme="minorHAnsi"/>
              </w:rPr>
              <w:t>streptococcus pneumoniae</w:t>
            </w:r>
          </w:p>
        </w:tc>
        <w:tc>
          <w:tcPr>
            <w:tcW w:w="2820" w:type="dxa"/>
            <w:tcBorders>
              <w:top w:val="nil"/>
              <w:left w:val="nil"/>
              <w:bottom w:val="nil"/>
              <w:right w:val="nil"/>
            </w:tcBorders>
            <w:shd w:val="clear" w:color="auto" w:fill="auto"/>
            <w:noWrap/>
            <w:hideMark/>
          </w:tcPr>
          <w:p w14:paraId="6A41A59C" w14:textId="77777777" w:rsidR="00BC36BB" w:rsidRPr="00156701" w:rsidRDefault="00BC36BB" w:rsidP="00B102AF">
            <w:pPr>
              <w:spacing w:after="0" w:line="240" w:lineRule="auto"/>
              <w:rPr>
                <w:rFonts w:cstheme="minorHAnsi"/>
              </w:rPr>
            </w:pPr>
            <w:r w:rsidRPr="00156701">
              <w:rPr>
                <w:rFonts w:cstheme="minorHAnsi"/>
              </w:rPr>
              <w:t>117</w:t>
            </w:r>
          </w:p>
        </w:tc>
      </w:tr>
      <w:tr w:rsidR="00BC36BB" w:rsidRPr="00156701" w14:paraId="4C407334" w14:textId="77777777" w:rsidTr="002B1523">
        <w:trPr>
          <w:trHeight w:val="285"/>
        </w:trPr>
        <w:tc>
          <w:tcPr>
            <w:tcW w:w="6180" w:type="dxa"/>
            <w:tcBorders>
              <w:top w:val="nil"/>
              <w:left w:val="nil"/>
              <w:bottom w:val="nil"/>
              <w:right w:val="nil"/>
            </w:tcBorders>
            <w:shd w:val="clear" w:color="auto" w:fill="auto"/>
            <w:noWrap/>
            <w:hideMark/>
          </w:tcPr>
          <w:p w14:paraId="5C06BB4C" w14:textId="77777777" w:rsidR="00BC36BB" w:rsidRPr="00156701" w:rsidRDefault="00BC36BB" w:rsidP="00B102AF">
            <w:pPr>
              <w:spacing w:after="0" w:line="240" w:lineRule="auto"/>
              <w:rPr>
                <w:rFonts w:cstheme="minorHAnsi"/>
              </w:rPr>
            </w:pPr>
            <w:r w:rsidRPr="00156701">
              <w:rPr>
                <w:rFonts w:cstheme="minorHAnsi"/>
              </w:rPr>
              <w:t>micrococcus species</w:t>
            </w:r>
          </w:p>
        </w:tc>
        <w:tc>
          <w:tcPr>
            <w:tcW w:w="2820" w:type="dxa"/>
            <w:tcBorders>
              <w:top w:val="nil"/>
              <w:left w:val="nil"/>
              <w:bottom w:val="nil"/>
              <w:right w:val="nil"/>
            </w:tcBorders>
            <w:shd w:val="clear" w:color="auto" w:fill="auto"/>
            <w:noWrap/>
            <w:hideMark/>
          </w:tcPr>
          <w:p w14:paraId="094C3957" w14:textId="77777777" w:rsidR="00BC36BB" w:rsidRPr="00156701" w:rsidRDefault="00BC36BB" w:rsidP="00B102AF">
            <w:pPr>
              <w:spacing w:after="0" w:line="240" w:lineRule="auto"/>
              <w:rPr>
                <w:rFonts w:cstheme="minorHAnsi"/>
              </w:rPr>
            </w:pPr>
            <w:r w:rsidRPr="00156701">
              <w:rPr>
                <w:rFonts w:cstheme="minorHAnsi"/>
              </w:rPr>
              <w:t>90</w:t>
            </w:r>
          </w:p>
        </w:tc>
      </w:tr>
      <w:tr w:rsidR="00BC36BB" w:rsidRPr="00156701" w14:paraId="6157910D" w14:textId="77777777" w:rsidTr="002B1523">
        <w:trPr>
          <w:trHeight w:val="285"/>
        </w:trPr>
        <w:tc>
          <w:tcPr>
            <w:tcW w:w="6180" w:type="dxa"/>
            <w:tcBorders>
              <w:top w:val="nil"/>
              <w:left w:val="nil"/>
              <w:bottom w:val="nil"/>
              <w:right w:val="nil"/>
            </w:tcBorders>
            <w:shd w:val="clear" w:color="auto" w:fill="auto"/>
            <w:noWrap/>
            <w:hideMark/>
          </w:tcPr>
          <w:p w14:paraId="5F907F5C" w14:textId="77777777" w:rsidR="00BC36BB" w:rsidRPr="00156701" w:rsidRDefault="00BC36BB" w:rsidP="00B102AF">
            <w:pPr>
              <w:spacing w:after="0" w:line="240" w:lineRule="auto"/>
              <w:rPr>
                <w:rFonts w:cstheme="minorHAnsi"/>
                <w:lang w:val="en-US"/>
              </w:rPr>
            </w:pPr>
            <w:r w:rsidRPr="00156701">
              <w:rPr>
                <w:rFonts w:cstheme="minorHAnsi"/>
                <w:lang w:val="en-US"/>
              </w:rPr>
              <w:t xml:space="preserve">bacillus species (not </w:t>
            </w:r>
            <w:proofErr w:type="spellStart"/>
            <w:r w:rsidRPr="00156701">
              <w:rPr>
                <w:rFonts w:cstheme="minorHAnsi"/>
                <w:lang w:val="en-US"/>
              </w:rPr>
              <w:t>anthracis</w:t>
            </w:r>
            <w:proofErr w:type="spellEnd"/>
            <w:r w:rsidRPr="00156701">
              <w:rPr>
                <w:rFonts w:cstheme="minorHAnsi"/>
                <w:lang w:val="en-US"/>
              </w:rPr>
              <w:t xml:space="preserve"> or cereus)</w:t>
            </w:r>
          </w:p>
        </w:tc>
        <w:tc>
          <w:tcPr>
            <w:tcW w:w="2820" w:type="dxa"/>
            <w:tcBorders>
              <w:top w:val="nil"/>
              <w:left w:val="nil"/>
              <w:bottom w:val="nil"/>
              <w:right w:val="nil"/>
            </w:tcBorders>
            <w:shd w:val="clear" w:color="auto" w:fill="auto"/>
            <w:noWrap/>
            <w:hideMark/>
          </w:tcPr>
          <w:p w14:paraId="4572D4B9" w14:textId="77777777" w:rsidR="00BC36BB" w:rsidRPr="00156701" w:rsidRDefault="00BC36BB" w:rsidP="00B102AF">
            <w:pPr>
              <w:spacing w:after="0" w:line="240" w:lineRule="auto"/>
              <w:rPr>
                <w:rFonts w:cstheme="minorHAnsi"/>
              </w:rPr>
            </w:pPr>
            <w:r w:rsidRPr="00156701">
              <w:rPr>
                <w:rFonts w:cstheme="minorHAnsi"/>
              </w:rPr>
              <w:t>88</w:t>
            </w:r>
          </w:p>
        </w:tc>
      </w:tr>
      <w:tr w:rsidR="00BC36BB" w:rsidRPr="00156701" w14:paraId="31EF7EB0" w14:textId="77777777" w:rsidTr="002B1523">
        <w:trPr>
          <w:trHeight w:val="285"/>
        </w:trPr>
        <w:tc>
          <w:tcPr>
            <w:tcW w:w="6180" w:type="dxa"/>
            <w:tcBorders>
              <w:top w:val="nil"/>
              <w:left w:val="nil"/>
              <w:bottom w:val="nil"/>
              <w:right w:val="nil"/>
            </w:tcBorders>
            <w:shd w:val="clear" w:color="auto" w:fill="auto"/>
            <w:noWrap/>
            <w:hideMark/>
          </w:tcPr>
          <w:p w14:paraId="77648360" w14:textId="77777777" w:rsidR="00BC36BB" w:rsidRPr="00156701" w:rsidRDefault="00BC36BB" w:rsidP="00B102AF">
            <w:pPr>
              <w:spacing w:after="0" w:line="240" w:lineRule="auto"/>
              <w:rPr>
                <w:rFonts w:cstheme="minorHAnsi"/>
              </w:rPr>
            </w:pPr>
            <w:proofErr w:type="spellStart"/>
            <w:r w:rsidRPr="00156701">
              <w:rPr>
                <w:rFonts w:cstheme="minorHAnsi"/>
              </w:rPr>
              <w:t>enterococcus</w:t>
            </w:r>
            <w:proofErr w:type="spellEnd"/>
            <w:r w:rsidRPr="00156701">
              <w:rPr>
                <w:rFonts w:cstheme="minorHAnsi"/>
              </w:rPr>
              <w:t xml:space="preserve"> </w:t>
            </w:r>
            <w:proofErr w:type="spellStart"/>
            <w:r w:rsidRPr="00156701">
              <w:rPr>
                <w:rFonts w:cstheme="minorHAnsi"/>
              </w:rPr>
              <w:t>faecium</w:t>
            </w:r>
            <w:proofErr w:type="spellEnd"/>
          </w:p>
        </w:tc>
        <w:tc>
          <w:tcPr>
            <w:tcW w:w="2820" w:type="dxa"/>
            <w:tcBorders>
              <w:top w:val="nil"/>
              <w:left w:val="nil"/>
              <w:bottom w:val="nil"/>
              <w:right w:val="nil"/>
            </w:tcBorders>
            <w:shd w:val="clear" w:color="auto" w:fill="auto"/>
            <w:noWrap/>
            <w:hideMark/>
          </w:tcPr>
          <w:p w14:paraId="6610EA0A" w14:textId="77777777" w:rsidR="00BC36BB" w:rsidRPr="00156701" w:rsidRDefault="00BC36BB" w:rsidP="00B102AF">
            <w:pPr>
              <w:spacing w:after="0" w:line="240" w:lineRule="auto"/>
              <w:rPr>
                <w:rFonts w:cstheme="minorHAnsi"/>
              </w:rPr>
            </w:pPr>
            <w:r w:rsidRPr="00156701">
              <w:rPr>
                <w:rFonts w:cstheme="minorHAnsi"/>
              </w:rPr>
              <w:t>88</w:t>
            </w:r>
          </w:p>
        </w:tc>
      </w:tr>
      <w:tr w:rsidR="00BC36BB" w:rsidRPr="00156701" w14:paraId="6E26CC43" w14:textId="77777777" w:rsidTr="002B1523">
        <w:trPr>
          <w:trHeight w:val="285"/>
        </w:trPr>
        <w:tc>
          <w:tcPr>
            <w:tcW w:w="6180" w:type="dxa"/>
            <w:tcBorders>
              <w:top w:val="nil"/>
              <w:left w:val="nil"/>
              <w:bottom w:val="nil"/>
              <w:right w:val="nil"/>
            </w:tcBorders>
            <w:shd w:val="clear" w:color="auto" w:fill="auto"/>
            <w:noWrap/>
            <w:hideMark/>
          </w:tcPr>
          <w:p w14:paraId="4BDC05D8" w14:textId="77777777" w:rsidR="00BC36BB" w:rsidRPr="00156701" w:rsidRDefault="00BC36BB" w:rsidP="00B102AF">
            <w:pPr>
              <w:spacing w:after="0" w:line="240" w:lineRule="auto"/>
              <w:rPr>
                <w:rFonts w:cstheme="minorHAnsi"/>
                <w:lang w:val="en-US"/>
              </w:rPr>
            </w:pPr>
            <w:r w:rsidRPr="00156701">
              <w:rPr>
                <w:rFonts w:cstheme="minorHAnsi"/>
                <w:lang w:val="en-US"/>
              </w:rPr>
              <w:t>beta-hemolytic streptococcus group a</w:t>
            </w:r>
          </w:p>
        </w:tc>
        <w:tc>
          <w:tcPr>
            <w:tcW w:w="2820" w:type="dxa"/>
            <w:tcBorders>
              <w:top w:val="nil"/>
              <w:left w:val="nil"/>
              <w:bottom w:val="nil"/>
              <w:right w:val="nil"/>
            </w:tcBorders>
            <w:shd w:val="clear" w:color="auto" w:fill="auto"/>
            <w:noWrap/>
            <w:hideMark/>
          </w:tcPr>
          <w:p w14:paraId="52D91C7D" w14:textId="77777777" w:rsidR="00BC36BB" w:rsidRPr="00156701" w:rsidRDefault="00BC36BB" w:rsidP="00B102AF">
            <w:pPr>
              <w:spacing w:after="0" w:line="240" w:lineRule="auto"/>
              <w:rPr>
                <w:rFonts w:cstheme="minorHAnsi"/>
              </w:rPr>
            </w:pPr>
            <w:r w:rsidRPr="00156701">
              <w:rPr>
                <w:rFonts w:cstheme="minorHAnsi"/>
              </w:rPr>
              <w:t>85</w:t>
            </w:r>
          </w:p>
        </w:tc>
      </w:tr>
      <w:tr w:rsidR="00BC36BB" w:rsidRPr="00156701" w14:paraId="707DEF86" w14:textId="77777777" w:rsidTr="002B1523">
        <w:trPr>
          <w:trHeight w:val="285"/>
        </w:trPr>
        <w:tc>
          <w:tcPr>
            <w:tcW w:w="6180" w:type="dxa"/>
            <w:tcBorders>
              <w:top w:val="nil"/>
              <w:left w:val="nil"/>
              <w:bottom w:val="nil"/>
              <w:right w:val="nil"/>
            </w:tcBorders>
            <w:shd w:val="clear" w:color="auto" w:fill="auto"/>
            <w:noWrap/>
            <w:hideMark/>
          </w:tcPr>
          <w:p w14:paraId="617712E9" w14:textId="77777777" w:rsidR="00BC36BB" w:rsidRPr="00156701" w:rsidRDefault="00BC36BB" w:rsidP="00B102AF">
            <w:pPr>
              <w:spacing w:after="0" w:line="240" w:lineRule="auto"/>
              <w:rPr>
                <w:rFonts w:cstheme="minorHAnsi"/>
              </w:rPr>
            </w:pPr>
            <w:r w:rsidRPr="00156701">
              <w:rPr>
                <w:rFonts w:cstheme="minorHAnsi"/>
              </w:rPr>
              <w:t xml:space="preserve">streptococcus </w:t>
            </w:r>
            <w:proofErr w:type="spellStart"/>
            <w:r w:rsidRPr="00156701">
              <w:rPr>
                <w:rFonts w:cstheme="minorHAnsi"/>
              </w:rPr>
              <w:t>salivarius</w:t>
            </w:r>
            <w:proofErr w:type="spellEnd"/>
            <w:r w:rsidRPr="00156701">
              <w:rPr>
                <w:rFonts w:cstheme="minorHAnsi"/>
              </w:rPr>
              <w:t xml:space="preserve"> </w:t>
            </w:r>
            <w:proofErr w:type="spellStart"/>
            <w:r w:rsidRPr="00156701">
              <w:rPr>
                <w:rFonts w:cstheme="minorHAnsi"/>
              </w:rPr>
              <w:t>group</w:t>
            </w:r>
            <w:proofErr w:type="spellEnd"/>
          </w:p>
        </w:tc>
        <w:tc>
          <w:tcPr>
            <w:tcW w:w="2820" w:type="dxa"/>
            <w:tcBorders>
              <w:top w:val="nil"/>
              <w:left w:val="nil"/>
              <w:bottom w:val="nil"/>
              <w:right w:val="nil"/>
            </w:tcBorders>
            <w:shd w:val="clear" w:color="auto" w:fill="auto"/>
            <w:noWrap/>
            <w:hideMark/>
          </w:tcPr>
          <w:p w14:paraId="301D5621" w14:textId="77777777" w:rsidR="00BC36BB" w:rsidRPr="00156701" w:rsidRDefault="00BC36BB" w:rsidP="00B102AF">
            <w:pPr>
              <w:spacing w:after="0" w:line="240" w:lineRule="auto"/>
              <w:rPr>
                <w:rFonts w:cstheme="minorHAnsi"/>
              </w:rPr>
            </w:pPr>
            <w:r w:rsidRPr="00156701">
              <w:rPr>
                <w:rFonts w:cstheme="minorHAnsi"/>
              </w:rPr>
              <w:t>85</w:t>
            </w:r>
          </w:p>
        </w:tc>
      </w:tr>
      <w:tr w:rsidR="00BC36BB" w:rsidRPr="00156701" w14:paraId="046DF572" w14:textId="77777777" w:rsidTr="002B1523">
        <w:trPr>
          <w:trHeight w:val="285"/>
        </w:trPr>
        <w:tc>
          <w:tcPr>
            <w:tcW w:w="6180" w:type="dxa"/>
            <w:tcBorders>
              <w:top w:val="nil"/>
              <w:left w:val="nil"/>
              <w:bottom w:val="nil"/>
              <w:right w:val="nil"/>
            </w:tcBorders>
            <w:shd w:val="clear" w:color="auto" w:fill="auto"/>
            <w:noWrap/>
            <w:hideMark/>
          </w:tcPr>
          <w:p w14:paraId="2A5AE915" w14:textId="77777777" w:rsidR="00BC36BB" w:rsidRPr="00156701" w:rsidRDefault="00BC36BB" w:rsidP="00B102AF">
            <w:pPr>
              <w:spacing w:after="0" w:line="240" w:lineRule="auto"/>
              <w:rPr>
                <w:rFonts w:cstheme="minorHAnsi"/>
              </w:rPr>
            </w:pPr>
            <w:proofErr w:type="spellStart"/>
            <w:r w:rsidRPr="00156701">
              <w:rPr>
                <w:rFonts w:cstheme="minorHAnsi"/>
              </w:rPr>
              <w:t>anaerobic</w:t>
            </w:r>
            <w:proofErr w:type="spellEnd"/>
            <w:r w:rsidRPr="00156701">
              <w:rPr>
                <w:rFonts w:cstheme="minorHAnsi"/>
              </w:rPr>
              <w:t xml:space="preserve"> gram </w:t>
            </w:r>
            <w:proofErr w:type="spellStart"/>
            <w:r w:rsidRPr="00156701">
              <w:rPr>
                <w:rFonts w:cstheme="minorHAnsi"/>
              </w:rPr>
              <w:t>positive</w:t>
            </w:r>
            <w:proofErr w:type="spellEnd"/>
            <w:r w:rsidRPr="00156701">
              <w:rPr>
                <w:rFonts w:cstheme="minorHAnsi"/>
              </w:rPr>
              <w:t xml:space="preserve"> cocci</w:t>
            </w:r>
          </w:p>
        </w:tc>
        <w:tc>
          <w:tcPr>
            <w:tcW w:w="2820" w:type="dxa"/>
            <w:tcBorders>
              <w:top w:val="nil"/>
              <w:left w:val="nil"/>
              <w:bottom w:val="nil"/>
              <w:right w:val="nil"/>
            </w:tcBorders>
            <w:shd w:val="clear" w:color="auto" w:fill="auto"/>
            <w:noWrap/>
            <w:hideMark/>
          </w:tcPr>
          <w:p w14:paraId="7CAC98C7" w14:textId="77777777" w:rsidR="00BC36BB" w:rsidRPr="00156701" w:rsidRDefault="00BC36BB" w:rsidP="00B102AF">
            <w:pPr>
              <w:spacing w:after="0" w:line="240" w:lineRule="auto"/>
              <w:rPr>
                <w:rFonts w:cstheme="minorHAnsi"/>
              </w:rPr>
            </w:pPr>
            <w:r w:rsidRPr="00156701">
              <w:rPr>
                <w:rFonts w:cstheme="minorHAnsi"/>
              </w:rPr>
              <w:t>75</w:t>
            </w:r>
          </w:p>
        </w:tc>
      </w:tr>
      <w:tr w:rsidR="00BC36BB" w:rsidRPr="00156701" w14:paraId="3CFC72E3" w14:textId="77777777" w:rsidTr="002B1523">
        <w:trPr>
          <w:trHeight w:val="285"/>
        </w:trPr>
        <w:tc>
          <w:tcPr>
            <w:tcW w:w="6180" w:type="dxa"/>
            <w:tcBorders>
              <w:top w:val="nil"/>
              <w:left w:val="nil"/>
              <w:bottom w:val="nil"/>
              <w:right w:val="nil"/>
            </w:tcBorders>
            <w:shd w:val="clear" w:color="auto" w:fill="auto"/>
            <w:noWrap/>
            <w:hideMark/>
          </w:tcPr>
          <w:p w14:paraId="096DC04D" w14:textId="77777777" w:rsidR="00BC36BB" w:rsidRPr="00156701" w:rsidRDefault="00BC36BB" w:rsidP="00B102AF">
            <w:pPr>
              <w:spacing w:after="0" w:line="240" w:lineRule="auto"/>
              <w:rPr>
                <w:rFonts w:cstheme="minorHAnsi"/>
              </w:rPr>
            </w:pPr>
            <w:proofErr w:type="spellStart"/>
            <w:r w:rsidRPr="00156701">
              <w:rPr>
                <w:rFonts w:cstheme="minorHAnsi"/>
              </w:rPr>
              <w:t>bacteroides</w:t>
            </w:r>
            <w:proofErr w:type="spellEnd"/>
            <w:r w:rsidRPr="00156701">
              <w:rPr>
                <w:rFonts w:cstheme="minorHAnsi"/>
              </w:rPr>
              <w:t xml:space="preserve"> </w:t>
            </w:r>
            <w:proofErr w:type="spellStart"/>
            <w:r w:rsidRPr="00156701">
              <w:rPr>
                <w:rFonts w:cstheme="minorHAnsi"/>
              </w:rPr>
              <w:t>fragilis</w:t>
            </w:r>
            <w:proofErr w:type="spellEnd"/>
          </w:p>
        </w:tc>
        <w:tc>
          <w:tcPr>
            <w:tcW w:w="2820" w:type="dxa"/>
            <w:tcBorders>
              <w:top w:val="nil"/>
              <w:left w:val="nil"/>
              <w:bottom w:val="nil"/>
              <w:right w:val="nil"/>
            </w:tcBorders>
            <w:shd w:val="clear" w:color="auto" w:fill="auto"/>
            <w:noWrap/>
            <w:hideMark/>
          </w:tcPr>
          <w:p w14:paraId="5277120E" w14:textId="77777777" w:rsidR="00BC36BB" w:rsidRPr="00156701" w:rsidRDefault="00BC36BB" w:rsidP="00B102AF">
            <w:pPr>
              <w:spacing w:after="0" w:line="240" w:lineRule="auto"/>
              <w:rPr>
                <w:rFonts w:cstheme="minorHAnsi"/>
              </w:rPr>
            </w:pPr>
            <w:r w:rsidRPr="00156701">
              <w:rPr>
                <w:rFonts w:cstheme="minorHAnsi"/>
              </w:rPr>
              <w:t>75</w:t>
            </w:r>
          </w:p>
        </w:tc>
      </w:tr>
      <w:tr w:rsidR="00BC36BB" w:rsidRPr="00156701" w14:paraId="2219D90F" w14:textId="77777777" w:rsidTr="002B1523">
        <w:trPr>
          <w:trHeight w:val="285"/>
        </w:trPr>
        <w:tc>
          <w:tcPr>
            <w:tcW w:w="6180" w:type="dxa"/>
            <w:tcBorders>
              <w:top w:val="nil"/>
              <w:left w:val="nil"/>
              <w:bottom w:val="nil"/>
              <w:right w:val="nil"/>
            </w:tcBorders>
            <w:shd w:val="clear" w:color="auto" w:fill="auto"/>
            <w:noWrap/>
            <w:hideMark/>
          </w:tcPr>
          <w:p w14:paraId="3BD0331A" w14:textId="77777777" w:rsidR="00BC36BB" w:rsidRPr="00156701" w:rsidRDefault="00BC36BB" w:rsidP="00B102AF">
            <w:pPr>
              <w:spacing w:after="0" w:line="240" w:lineRule="auto"/>
              <w:rPr>
                <w:rFonts w:cstheme="minorHAnsi"/>
              </w:rPr>
            </w:pPr>
            <w:r w:rsidRPr="00156701">
              <w:rPr>
                <w:rFonts w:cstheme="minorHAnsi"/>
              </w:rPr>
              <w:t>staphylococcus capitis</w:t>
            </w:r>
          </w:p>
        </w:tc>
        <w:tc>
          <w:tcPr>
            <w:tcW w:w="2820" w:type="dxa"/>
            <w:tcBorders>
              <w:top w:val="nil"/>
              <w:left w:val="nil"/>
              <w:bottom w:val="nil"/>
              <w:right w:val="nil"/>
            </w:tcBorders>
            <w:shd w:val="clear" w:color="auto" w:fill="auto"/>
            <w:noWrap/>
            <w:hideMark/>
          </w:tcPr>
          <w:p w14:paraId="3D452E9C" w14:textId="77777777" w:rsidR="00BC36BB" w:rsidRPr="00156701" w:rsidRDefault="00BC36BB" w:rsidP="00B102AF">
            <w:pPr>
              <w:spacing w:after="0" w:line="240" w:lineRule="auto"/>
              <w:rPr>
                <w:rFonts w:cstheme="minorHAnsi"/>
              </w:rPr>
            </w:pPr>
            <w:r w:rsidRPr="00156701">
              <w:rPr>
                <w:rFonts w:cstheme="minorHAnsi"/>
              </w:rPr>
              <w:t>73</w:t>
            </w:r>
          </w:p>
        </w:tc>
      </w:tr>
      <w:tr w:rsidR="00BC36BB" w:rsidRPr="00156701" w14:paraId="1C4036B2" w14:textId="77777777" w:rsidTr="002B1523">
        <w:trPr>
          <w:trHeight w:val="285"/>
        </w:trPr>
        <w:tc>
          <w:tcPr>
            <w:tcW w:w="6180" w:type="dxa"/>
            <w:tcBorders>
              <w:top w:val="nil"/>
              <w:left w:val="nil"/>
              <w:bottom w:val="nil"/>
              <w:right w:val="nil"/>
            </w:tcBorders>
            <w:shd w:val="clear" w:color="auto" w:fill="auto"/>
            <w:noWrap/>
            <w:hideMark/>
          </w:tcPr>
          <w:p w14:paraId="54A8EBBD" w14:textId="77777777" w:rsidR="00BC36BB" w:rsidRPr="00156701" w:rsidRDefault="00BC36BB" w:rsidP="00B102AF">
            <w:pPr>
              <w:spacing w:after="0" w:line="240" w:lineRule="auto"/>
              <w:rPr>
                <w:rFonts w:cstheme="minorHAnsi"/>
                <w:lang w:val="en-US"/>
              </w:rPr>
            </w:pPr>
            <w:r w:rsidRPr="00156701">
              <w:rPr>
                <w:rFonts w:cstheme="minorHAnsi"/>
                <w:lang w:val="en-US"/>
              </w:rPr>
              <w:t xml:space="preserve">streptococcus group b (streptococcus </w:t>
            </w:r>
            <w:proofErr w:type="spellStart"/>
            <w:r w:rsidRPr="00156701">
              <w:rPr>
                <w:rFonts w:cstheme="minorHAnsi"/>
                <w:lang w:val="en-US"/>
              </w:rPr>
              <w:t>agalactiae</w:t>
            </w:r>
            <w:proofErr w:type="spellEnd"/>
            <w:r w:rsidRPr="00156701">
              <w:rPr>
                <w:rFonts w:cstheme="minorHAnsi"/>
                <w:lang w:val="en-US"/>
              </w:rPr>
              <w:t>)</w:t>
            </w:r>
          </w:p>
        </w:tc>
        <w:tc>
          <w:tcPr>
            <w:tcW w:w="2820" w:type="dxa"/>
            <w:tcBorders>
              <w:top w:val="nil"/>
              <w:left w:val="nil"/>
              <w:bottom w:val="nil"/>
              <w:right w:val="nil"/>
            </w:tcBorders>
            <w:shd w:val="clear" w:color="auto" w:fill="auto"/>
            <w:noWrap/>
            <w:hideMark/>
          </w:tcPr>
          <w:p w14:paraId="6F68A2F3" w14:textId="77777777" w:rsidR="00BC36BB" w:rsidRPr="00156701" w:rsidRDefault="00BC36BB" w:rsidP="00B102AF">
            <w:pPr>
              <w:spacing w:after="0" w:line="240" w:lineRule="auto"/>
              <w:rPr>
                <w:rFonts w:cstheme="minorHAnsi"/>
              </w:rPr>
            </w:pPr>
            <w:r w:rsidRPr="00156701">
              <w:rPr>
                <w:rFonts w:cstheme="minorHAnsi"/>
              </w:rPr>
              <w:t>68</w:t>
            </w:r>
          </w:p>
        </w:tc>
      </w:tr>
      <w:tr w:rsidR="00BC36BB" w:rsidRPr="00156701" w14:paraId="5DBC6E95" w14:textId="77777777" w:rsidTr="002B1523">
        <w:trPr>
          <w:trHeight w:val="285"/>
        </w:trPr>
        <w:tc>
          <w:tcPr>
            <w:tcW w:w="6180" w:type="dxa"/>
            <w:tcBorders>
              <w:top w:val="nil"/>
              <w:left w:val="nil"/>
              <w:bottom w:val="nil"/>
              <w:right w:val="nil"/>
            </w:tcBorders>
            <w:shd w:val="clear" w:color="auto" w:fill="auto"/>
            <w:noWrap/>
            <w:hideMark/>
          </w:tcPr>
          <w:p w14:paraId="667F0C39" w14:textId="77777777" w:rsidR="00BC36BB" w:rsidRPr="00156701" w:rsidRDefault="00BC36BB" w:rsidP="00B102AF">
            <w:pPr>
              <w:spacing w:after="0" w:line="240" w:lineRule="auto"/>
              <w:rPr>
                <w:rFonts w:cstheme="minorHAnsi"/>
              </w:rPr>
            </w:pPr>
            <w:proofErr w:type="spellStart"/>
            <w:r w:rsidRPr="00156701">
              <w:rPr>
                <w:rFonts w:cstheme="minorHAnsi"/>
              </w:rPr>
              <w:t>serratia</w:t>
            </w:r>
            <w:proofErr w:type="spellEnd"/>
            <w:r w:rsidRPr="00156701">
              <w:rPr>
                <w:rFonts w:cstheme="minorHAnsi"/>
              </w:rPr>
              <w:t xml:space="preserve"> </w:t>
            </w:r>
            <w:proofErr w:type="spellStart"/>
            <w:r w:rsidRPr="00156701">
              <w:rPr>
                <w:rFonts w:cstheme="minorHAnsi"/>
              </w:rPr>
              <w:t>marcescens</w:t>
            </w:r>
            <w:proofErr w:type="spellEnd"/>
          </w:p>
        </w:tc>
        <w:tc>
          <w:tcPr>
            <w:tcW w:w="2820" w:type="dxa"/>
            <w:tcBorders>
              <w:top w:val="nil"/>
              <w:left w:val="nil"/>
              <w:bottom w:val="nil"/>
              <w:right w:val="nil"/>
            </w:tcBorders>
            <w:shd w:val="clear" w:color="auto" w:fill="auto"/>
            <w:noWrap/>
            <w:hideMark/>
          </w:tcPr>
          <w:p w14:paraId="3304E470" w14:textId="77777777" w:rsidR="00BC36BB" w:rsidRPr="00156701" w:rsidRDefault="00BC36BB" w:rsidP="00B102AF">
            <w:pPr>
              <w:spacing w:after="0" w:line="240" w:lineRule="auto"/>
              <w:rPr>
                <w:rFonts w:cstheme="minorHAnsi"/>
              </w:rPr>
            </w:pPr>
            <w:r w:rsidRPr="00156701">
              <w:rPr>
                <w:rFonts w:cstheme="minorHAnsi"/>
              </w:rPr>
              <w:t>67</w:t>
            </w:r>
          </w:p>
        </w:tc>
      </w:tr>
      <w:tr w:rsidR="00BC36BB" w:rsidRPr="00156701" w14:paraId="0F20CEBF" w14:textId="77777777" w:rsidTr="002B1523">
        <w:trPr>
          <w:trHeight w:val="285"/>
        </w:trPr>
        <w:tc>
          <w:tcPr>
            <w:tcW w:w="6180" w:type="dxa"/>
            <w:tcBorders>
              <w:top w:val="nil"/>
              <w:left w:val="nil"/>
              <w:bottom w:val="nil"/>
              <w:right w:val="nil"/>
            </w:tcBorders>
            <w:shd w:val="clear" w:color="auto" w:fill="auto"/>
            <w:noWrap/>
            <w:hideMark/>
          </w:tcPr>
          <w:p w14:paraId="20EB386D" w14:textId="77777777" w:rsidR="00BC36BB" w:rsidRPr="00156701" w:rsidRDefault="00BC36BB" w:rsidP="00B102AF">
            <w:pPr>
              <w:spacing w:after="0" w:line="240" w:lineRule="auto"/>
              <w:rPr>
                <w:rFonts w:cstheme="minorHAnsi"/>
              </w:rPr>
            </w:pPr>
            <w:proofErr w:type="spellStart"/>
            <w:r w:rsidRPr="00156701">
              <w:rPr>
                <w:rFonts w:cstheme="minorHAnsi"/>
              </w:rPr>
              <w:t>corynebacterium</w:t>
            </w:r>
            <w:proofErr w:type="spellEnd"/>
            <w:r w:rsidRPr="00156701">
              <w:rPr>
                <w:rFonts w:cstheme="minorHAnsi"/>
              </w:rPr>
              <w:t xml:space="preserve"> species</w:t>
            </w:r>
          </w:p>
        </w:tc>
        <w:tc>
          <w:tcPr>
            <w:tcW w:w="2820" w:type="dxa"/>
            <w:tcBorders>
              <w:top w:val="nil"/>
              <w:left w:val="nil"/>
              <w:bottom w:val="nil"/>
              <w:right w:val="nil"/>
            </w:tcBorders>
            <w:shd w:val="clear" w:color="auto" w:fill="auto"/>
            <w:noWrap/>
            <w:hideMark/>
          </w:tcPr>
          <w:p w14:paraId="7AE06F75" w14:textId="77777777" w:rsidR="00BC36BB" w:rsidRPr="00156701" w:rsidRDefault="00BC36BB" w:rsidP="00B102AF">
            <w:pPr>
              <w:spacing w:after="0" w:line="240" w:lineRule="auto"/>
              <w:rPr>
                <w:rFonts w:cstheme="minorHAnsi"/>
              </w:rPr>
            </w:pPr>
            <w:r w:rsidRPr="00156701">
              <w:rPr>
                <w:rFonts w:cstheme="minorHAnsi"/>
              </w:rPr>
              <w:t>65</w:t>
            </w:r>
          </w:p>
        </w:tc>
      </w:tr>
      <w:tr w:rsidR="00BC36BB" w:rsidRPr="00156701" w14:paraId="01A08EFE" w14:textId="77777777" w:rsidTr="002B1523">
        <w:trPr>
          <w:trHeight w:val="285"/>
        </w:trPr>
        <w:tc>
          <w:tcPr>
            <w:tcW w:w="6180" w:type="dxa"/>
            <w:tcBorders>
              <w:top w:val="nil"/>
              <w:left w:val="nil"/>
              <w:bottom w:val="nil"/>
              <w:right w:val="nil"/>
            </w:tcBorders>
            <w:shd w:val="clear" w:color="auto" w:fill="auto"/>
            <w:noWrap/>
            <w:hideMark/>
          </w:tcPr>
          <w:p w14:paraId="78A836F2" w14:textId="77777777" w:rsidR="00BC36BB" w:rsidRPr="00156701" w:rsidRDefault="00BC36BB" w:rsidP="00B102AF">
            <w:pPr>
              <w:spacing w:after="0" w:line="240" w:lineRule="auto"/>
              <w:rPr>
                <w:rFonts w:cstheme="minorHAnsi"/>
                <w:lang w:val="en-US"/>
              </w:rPr>
            </w:pPr>
            <w:r w:rsidRPr="00156701">
              <w:rPr>
                <w:rFonts w:cstheme="minorHAnsi"/>
                <w:lang w:val="en-US"/>
              </w:rPr>
              <w:t>beta-hemolytic streptococcus group g</w:t>
            </w:r>
          </w:p>
        </w:tc>
        <w:tc>
          <w:tcPr>
            <w:tcW w:w="2820" w:type="dxa"/>
            <w:tcBorders>
              <w:top w:val="nil"/>
              <w:left w:val="nil"/>
              <w:bottom w:val="nil"/>
              <w:right w:val="nil"/>
            </w:tcBorders>
            <w:shd w:val="clear" w:color="auto" w:fill="auto"/>
            <w:noWrap/>
            <w:hideMark/>
          </w:tcPr>
          <w:p w14:paraId="6850DFA4" w14:textId="77777777" w:rsidR="00BC36BB" w:rsidRPr="00156701" w:rsidRDefault="00BC36BB" w:rsidP="00B102AF">
            <w:pPr>
              <w:spacing w:after="0" w:line="240" w:lineRule="auto"/>
              <w:rPr>
                <w:rFonts w:cstheme="minorHAnsi"/>
              </w:rPr>
            </w:pPr>
            <w:r w:rsidRPr="00156701">
              <w:rPr>
                <w:rFonts w:cstheme="minorHAnsi"/>
              </w:rPr>
              <w:t>61</w:t>
            </w:r>
          </w:p>
        </w:tc>
      </w:tr>
      <w:tr w:rsidR="00BC36BB" w:rsidRPr="00156701" w14:paraId="23F3E3EC" w14:textId="77777777" w:rsidTr="002B1523">
        <w:trPr>
          <w:trHeight w:val="285"/>
        </w:trPr>
        <w:tc>
          <w:tcPr>
            <w:tcW w:w="6180" w:type="dxa"/>
            <w:tcBorders>
              <w:top w:val="nil"/>
              <w:left w:val="nil"/>
              <w:bottom w:val="nil"/>
              <w:right w:val="nil"/>
            </w:tcBorders>
            <w:shd w:val="clear" w:color="auto" w:fill="auto"/>
            <w:noWrap/>
            <w:hideMark/>
          </w:tcPr>
          <w:p w14:paraId="079A55C8" w14:textId="77777777" w:rsidR="00BC36BB" w:rsidRPr="00156701" w:rsidRDefault="00BC36BB" w:rsidP="00B102AF">
            <w:pPr>
              <w:spacing w:after="0" w:line="240" w:lineRule="auto"/>
              <w:rPr>
                <w:rFonts w:cstheme="minorHAnsi"/>
              </w:rPr>
            </w:pPr>
            <w:r w:rsidRPr="00156701">
              <w:rPr>
                <w:rFonts w:cstheme="minorHAnsi"/>
              </w:rPr>
              <w:t xml:space="preserve">streptococcus </w:t>
            </w:r>
            <w:proofErr w:type="spellStart"/>
            <w:r w:rsidRPr="00156701">
              <w:rPr>
                <w:rFonts w:cstheme="minorHAnsi"/>
              </w:rPr>
              <w:t>group</w:t>
            </w:r>
            <w:proofErr w:type="spellEnd"/>
            <w:r w:rsidRPr="00156701">
              <w:rPr>
                <w:rFonts w:cstheme="minorHAnsi"/>
              </w:rPr>
              <w:t xml:space="preserve"> b</w:t>
            </w:r>
          </w:p>
        </w:tc>
        <w:tc>
          <w:tcPr>
            <w:tcW w:w="2820" w:type="dxa"/>
            <w:tcBorders>
              <w:top w:val="nil"/>
              <w:left w:val="nil"/>
              <w:bottom w:val="nil"/>
              <w:right w:val="nil"/>
            </w:tcBorders>
            <w:shd w:val="clear" w:color="auto" w:fill="auto"/>
            <w:noWrap/>
            <w:hideMark/>
          </w:tcPr>
          <w:p w14:paraId="46D99347" w14:textId="77777777" w:rsidR="00BC36BB" w:rsidRPr="00156701" w:rsidRDefault="00BC36BB" w:rsidP="00B102AF">
            <w:pPr>
              <w:spacing w:after="0" w:line="240" w:lineRule="auto"/>
              <w:rPr>
                <w:rFonts w:cstheme="minorHAnsi"/>
              </w:rPr>
            </w:pPr>
            <w:r w:rsidRPr="00156701">
              <w:rPr>
                <w:rFonts w:cstheme="minorHAnsi"/>
              </w:rPr>
              <w:t>57</w:t>
            </w:r>
          </w:p>
        </w:tc>
      </w:tr>
      <w:tr w:rsidR="00BC36BB" w:rsidRPr="00156701" w14:paraId="079D13E5" w14:textId="77777777" w:rsidTr="002B1523">
        <w:trPr>
          <w:trHeight w:val="285"/>
        </w:trPr>
        <w:tc>
          <w:tcPr>
            <w:tcW w:w="6180" w:type="dxa"/>
            <w:tcBorders>
              <w:top w:val="nil"/>
              <w:left w:val="nil"/>
              <w:bottom w:val="nil"/>
              <w:right w:val="nil"/>
            </w:tcBorders>
            <w:shd w:val="clear" w:color="auto" w:fill="auto"/>
            <w:noWrap/>
            <w:hideMark/>
          </w:tcPr>
          <w:p w14:paraId="5E7B9DB7" w14:textId="77777777" w:rsidR="00BC36BB" w:rsidRPr="00156701" w:rsidRDefault="00BC36BB" w:rsidP="00B102AF">
            <w:pPr>
              <w:spacing w:after="0" w:line="240" w:lineRule="auto"/>
              <w:rPr>
                <w:rFonts w:cstheme="minorHAnsi"/>
              </w:rPr>
            </w:pPr>
            <w:proofErr w:type="spellStart"/>
            <w:r w:rsidRPr="00156701">
              <w:rPr>
                <w:rFonts w:cstheme="minorHAnsi"/>
              </w:rPr>
              <w:t>clostridium</w:t>
            </w:r>
            <w:proofErr w:type="spellEnd"/>
            <w:r w:rsidRPr="00156701">
              <w:rPr>
                <w:rFonts w:cstheme="minorHAnsi"/>
              </w:rPr>
              <w:t xml:space="preserve"> </w:t>
            </w:r>
            <w:proofErr w:type="spellStart"/>
            <w:r w:rsidRPr="00156701">
              <w:rPr>
                <w:rFonts w:cstheme="minorHAnsi"/>
              </w:rPr>
              <w:t>perfringens</w:t>
            </w:r>
            <w:proofErr w:type="spellEnd"/>
          </w:p>
        </w:tc>
        <w:tc>
          <w:tcPr>
            <w:tcW w:w="2820" w:type="dxa"/>
            <w:tcBorders>
              <w:top w:val="nil"/>
              <w:left w:val="nil"/>
              <w:bottom w:val="nil"/>
              <w:right w:val="nil"/>
            </w:tcBorders>
            <w:shd w:val="clear" w:color="auto" w:fill="auto"/>
            <w:noWrap/>
            <w:hideMark/>
          </w:tcPr>
          <w:p w14:paraId="475E4C2C" w14:textId="77777777" w:rsidR="00BC36BB" w:rsidRPr="00156701" w:rsidRDefault="00BC36BB" w:rsidP="00B102AF">
            <w:pPr>
              <w:spacing w:after="0" w:line="240" w:lineRule="auto"/>
              <w:rPr>
                <w:rFonts w:cstheme="minorHAnsi"/>
              </w:rPr>
            </w:pPr>
            <w:r w:rsidRPr="00156701">
              <w:rPr>
                <w:rFonts w:cstheme="minorHAnsi"/>
              </w:rPr>
              <w:t>55</w:t>
            </w:r>
          </w:p>
        </w:tc>
      </w:tr>
      <w:tr w:rsidR="00BC36BB" w:rsidRPr="00156701" w14:paraId="0319B926" w14:textId="77777777" w:rsidTr="002B1523">
        <w:trPr>
          <w:trHeight w:val="285"/>
        </w:trPr>
        <w:tc>
          <w:tcPr>
            <w:tcW w:w="6180" w:type="dxa"/>
            <w:tcBorders>
              <w:top w:val="nil"/>
              <w:left w:val="nil"/>
              <w:bottom w:val="nil"/>
              <w:right w:val="nil"/>
            </w:tcBorders>
            <w:shd w:val="clear" w:color="auto" w:fill="auto"/>
            <w:noWrap/>
            <w:hideMark/>
          </w:tcPr>
          <w:p w14:paraId="3010FEDA" w14:textId="77777777" w:rsidR="00BC36BB" w:rsidRPr="00156701" w:rsidRDefault="00BC36BB" w:rsidP="00B102AF">
            <w:pPr>
              <w:spacing w:after="0" w:line="240" w:lineRule="auto"/>
              <w:rPr>
                <w:rFonts w:cstheme="minorHAnsi"/>
              </w:rPr>
            </w:pPr>
            <w:proofErr w:type="spellStart"/>
            <w:r w:rsidRPr="00156701">
              <w:rPr>
                <w:rFonts w:cstheme="minorHAnsi"/>
              </w:rPr>
              <w:t>citrobacter</w:t>
            </w:r>
            <w:proofErr w:type="spellEnd"/>
            <w:r w:rsidRPr="00156701">
              <w:rPr>
                <w:rFonts w:cstheme="minorHAnsi"/>
              </w:rPr>
              <w:t xml:space="preserve"> </w:t>
            </w:r>
            <w:proofErr w:type="spellStart"/>
            <w:r w:rsidRPr="00156701">
              <w:rPr>
                <w:rFonts w:cstheme="minorHAnsi"/>
              </w:rPr>
              <w:t>freundii</w:t>
            </w:r>
            <w:proofErr w:type="spellEnd"/>
            <w:r w:rsidRPr="00156701">
              <w:rPr>
                <w:rFonts w:cstheme="minorHAnsi"/>
              </w:rPr>
              <w:t xml:space="preserve"> complex</w:t>
            </w:r>
          </w:p>
        </w:tc>
        <w:tc>
          <w:tcPr>
            <w:tcW w:w="2820" w:type="dxa"/>
            <w:tcBorders>
              <w:top w:val="nil"/>
              <w:left w:val="nil"/>
              <w:bottom w:val="nil"/>
              <w:right w:val="nil"/>
            </w:tcBorders>
            <w:shd w:val="clear" w:color="auto" w:fill="auto"/>
            <w:noWrap/>
            <w:hideMark/>
          </w:tcPr>
          <w:p w14:paraId="170DAFB0" w14:textId="77777777" w:rsidR="00BC36BB" w:rsidRPr="00156701" w:rsidRDefault="00BC36BB" w:rsidP="00B102AF">
            <w:pPr>
              <w:spacing w:after="0" w:line="240" w:lineRule="auto"/>
              <w:rPr>
                <w:rFonts w:cstheme="minorHAnsi"/>
              </w:rPr>
            </w:pPr>
            <w:r w:rsidRPr="00156701">
              <w:rPr>
                <w:rFonts w:cstheme="minorHAnsi"/>
              </w:rPr>
              <w:t>53</w:t>
            </w:r>
          </w:p>
        </w:tc>
      </w:tr>
      <w:tr w:rsidR="00BC36BB" w:rsidRPr="00156701" w14:paraId="4994B55B" w14:textId="77777777" w:rsidTr="002B1523">
        <w:trPr>
          <w:trHeight w:val="285"/>
        </w:trPr>
        <w:tc>
          <w:tcPr>
            <w:tcW w:w="6180" w:type="dxa"/>
            <w:tcBorders>
              <w:top w:val="nil"/>
              <w:left w:val="nil"/>
              <w:bottom w:val="nil"/>
              <w:right w:val="nil"/>
            </w:tcBorders>
            <w:shd w:val="clear" w:color="auto" w:fill="auto"/>
            <w:noWrap/>
            <w:hideMark/>
          </w:tcPr>
          <w:p w14:paraId="0CE0A1DA" w14:textId="77777777" w:rsidR="00BC36BB" w:rsidRPr="00156701" w:rsidRDefault="00BC36BB" w:rsidP="00B102AF">
            <w:pPr>
              <w:spacing w:after="0" w:line="240" w:lineRule="auto"/>
              <w:rPr>
                <w:rFonts w:cstheme="minorHAnsi"/>
              </w:rPr>
            </w:pPr>
            <w:r w:rsidRPr="00156701">
              <w:rPr>
                <w:rFonts w:cstheme="minorHAnsi"/>
              </w:rPr>
              <w:t xml:space="preserve">streptococcus </w:t>
            </w:r>
            <w:proofErr w:type="spellStart"/>
            <w:r w:rsidRPr="00156701">
              <w:rPr>
                <w:rFonts w:cstheme="minorHAnsi"/>
              </w:rPr>
              <w:t>bovis</w:t>
            </w:r>
            <w:proofErr w:type="spellEnd"/>
            <w:r w:rsidRPr="00156701">
              <w:rPr>
                <w:rFonts w:cstheme="minorHAnsi"/>
              </w:rPr>
              <w:t xml:space="preserve"> </w:t>
            </w:r>
            <w:proofErr w:type="spellStart"/>
            <w:r w:rsidRPr="00156701">
              <w:rPr>
                <w:rFonts w:cstheme="minorHAnsi"/>
              </w:rPr>
              <w:t>group</w:t>
            </w:r>
            <w:proofErr w:type="spellEnd"/>
          </w:p>
        </w:tc>
        <w:tc>
          <w:tcPr>
            <w:tcW w:w="2820" w:type="dxa"/>
            <w:tcBorders>
              <w:top w:val="nil"/>
              <w:left w:val="nil"/>
              <w:bottom w:val="nil"/>
              <w:right w:val="nil"/>
            </w:tcBorders>
            <w:shd w:val="clear" w:color="auto" w:fill="auto"/>
            <w:noWrap/>
            <w:hideMark/>
          </w:tcPr>
          <w:p w14:paraId="20ADE0C5" w14:textId="77777777" w:rsidR="00BC36BB" w:rsidRPr="00156701" w:rsidRDefault="00BC36BB" w:rsidP="00B102AF">
            <w:pPr>
              <w:spacing w:after="0" w:line="240" w:lineRule="auto"/>
              <w:rPr>
                <w:rFonts w:cstheme="minorHAnsi"/>
              </w:rPr>
            </w:pPr>
            <w:r w:rsidRPr="00156701">
              <w:rPr>
                <w:rFonts w:cstheme="minorHAnsi"/>
              </w:rPr>
              <w:t>51</w:t>
            </w:r>
          </w:p>
        </w:tc>
      </w:tr>
      <w:tr w:rsidR="00BC36BB" w:rsidRPr="00156701" w14:paraId="21C4F09C" w14:textId="77777777" w:rsidTr="002B1523">
        <w:trPr>
          <w:trHeight w:val="285"/>
        </w:trPr>
        <w:tc>
          <w:tcPr>
            <w:tcW w:w="6180" w:type="dxa"/>
            <w:tcBorders>
              <w:top w:val="nil"/>
              <w:left w:val="nil"/>
              <w:bottom w:val="nil"/>
              <w:right w:val="nil"/>
            </w:tcBorders>
            <w:shd w:val="clear" w:color="auto" w:fill="auto"/>
            <w:noWrap/>
            <w:hideMark/>
          </w:tcPr>
          <w:p w14:paraId="68FE3FCE" w14:textId="77777777" w:rsidR="00BC36BB" w:rsidRPr="00156701" w:rsidRDefault="00BC36BB" w:rsidP="00B102AF">
            <w:pPr>
              <w:spacing w:after="0" w:line="240" w:lineRule="auto"/>
              <w:rPr>
                <w:rFonts w:cstheme="minorHAnsi"/>
                <w:lang w:val="en-US"/>
              </w:rPr>
            </w:pPr>
            <w:r w:rsidRPr="00156701">
              <w:rPr>
                <w:rFonts w:cstheme="minorHAnsi"/>
                <w:lang w:val="en-US"/>
              </w:rPr>
              <w:t>anaerobic non-spore forming gram positive rod</w:t>
            </w:r>
          </w:p>
        </w:tc>
        <w:tc>
          <w:tcPr>
            <w:tcW w:w="2820" w:type="dxa"/>
            <w:tcBorders>
              <w:top w:val="nil"/>
              <w:left w:val="nil"/>
              <w:bottom w:val="nil"/>
              <w:right w:val="nil"/>
            </w:tcBorders>
            <w:shd w:val="clear" w:color="auto" w:fill="auto"/>
            <w:noWrap/>
            <w:hideMark/>
          </w:tcPr>
          <w:p w14:paraId="7CE2BEF6" w14:textId="77777777" w:rsidR="00BC36BB" w:rsidRPr="00156701" w:rsidRDefault="00BC36BB" w:rsidP="00B102AF">
            <w:pPr>
              <w:spacing w:after="0" w:line="240" w:lineRule="auto"/>
              <w:rPr>
                <w:rFonts w:cstheme="minorHAnsi"/>
              </w:rPr>
            </w:pPr>
            <w:r w:rsidRPr="00156701">
              <w:rPr>
                <w:rFonts w:cstheme="minorHAnsi"/>
              </w:rPr>
              <w:t>47</w:t>
            </w:r>
          </w:p>
        </w:tc>
      </w:tr>
      <w:tr w:rsidR="00BC36BB" w:rsidRPr="00156701" w14:paraId="664AAA9F" w14:textId="77777777" w:rsidTr="002B1523">
        <w:trPr>
          <w:trHeight w:val="285"/>
        </w:trPr>
        <w:tc>
          <w:tcPr>
            <w:tcW w:w="6180" w:type="dxa"/>
            <w:tcBorders>
              <w:top w:val="nil"/>
              <w:left w:val="nil"/>
              <w:bottom w:val="nil"/>
              <w:right w:val="nil"/>
            </w:tcBorders>
            <w:shd w:val="clear" w:color="auto" w:fill="auto"/>
            <w:noWrap/>
            <w:hideMark/>
          </w:tcPr>
          <w:p w14:paraId="1B4F5349" w14:textId="77777777" w:rsidR="00BC36BB" w:rsidRPr="00156701" w:rsidRDefault="00BC36BB" w:rsidP="00B102AF">
            <w:pPr>
              <w:spacing w:after="0" w:line="240" w:lineRule="auto"/>
              <w:rPr>
                <w:rFonts w:cstheme="minorHAnsi"/>
              </w:rPr>
            </w:pPr>
            <w:r w:rsidRPr="00156701">
              <w:rPr>
                <w:rFonts w:cstheme="minorHAnsi"/>
              </w:rPr>
              <w:t xml:space="preserve">bacillus </w:t>
            </w:r>
            <w:proofErr w:type="spellStart"/>
            <w:r w:rsidRPr="00156701">
              <w:rPr>
                <w:rFonts w:cstheme="minorHAnsi"/>
              </w:rPr>
              <w:t>cereus</w:t>
            </w:r>
            <w:proofErr w:type="spellEnd"/>
            <w:r w:rsidRPr="00156701">
              <w:rPr>
                <w:rFonts w:cstheme="minorHAnsi"/>
              </w:rPr>
              <w:t xml:space="preserve"> </w:t>
            </w:r>
            <w:proofErr w:type="spellStart"/>
            <w:r w:rsidRPr="00156701">
              <w:rPr>
                <w:rFonts w:cstheme="minorHAnsi"/>
              </w:rPr>
              <w:t>group</w:t>
            </w:r>
            <w:proofErr w:type="spellEnd"/>
          </w:p>
        </w:tc>
        <w:tc>
          <w:tcPr>
            <w:tcW w:w="2820" w:type="dxa"/>
            <w:tcBorders>
              <w:top w:val="nil"/>
              <w:left w:val="nil"/>
              <w:bottom w:val="nil"/>
              <w:right w:val="nil"/>
            </w:tcBorders>
            <w:shd w:val="clear" w:color="auto" w:fill="auto"/>
            <w:noWrap/>
            <w:hideMark/>
          </w:tcPr>
          <w:p w14:paraId="4D3ADD5A" w14:textId="77777777" w:rsidR="00BC36BB" w:rsidRPr="00156701" w:rsidRDefault="00BC36BB" w:rsidP="00B102AF">
            <w:pPr>
              <w:spacing w:after="0" w:line="240" w:lineRule="auto"/>
              <w:rPr>
                <w:rFonts w:cstheme="minorHAnsi"/>
              </w:rPr>
            </w:pPr>
            <w:r w:rsidRPr="00156701">
              <w:rPr>
                <w:rFonts w:cstheme="minorHAnsi"/>
              </w:rPr>
              <w:t>44</w:t>
            </w:r>
          </w:p>
        </w:tc>
      </w:tr>
      <w:tr w:rsidR="00BC36BB" w:rsidRPr="00156701" w14:paraId="744EBF48" w14:textId="77777777" w:rsidTr="002B1523">
        <w:trPr>
          <w:trHeight w:val="285"/>
        </w:trPr>
        <w:tc>
          <w:tcPr>
            <w:tcW w:w="6180" w:type="dxa"/>
            <w:tcBorders>
              <w:top w:val="nil"/>
              <w:left w:val="nil"/>
              <w:bottom w:val="nil"/>
              <w:right w:val="nil"/>
            </w:tcBorders>
            <w:shd w:val="clear" w:color="auto" w:fill="auto"/>
            <w:noWrap/>
            <w:hideMark/>
          </w:tcPr>
          <w:p w14:paraId="5980894D" w14:textId="77777777" w:rsidR="00BC36BB" w:rsidRPr="00156701" w:rsidRDefault="00BC36BB" w:rsidP="00B102AF">
            <w:pPr>
              <w:spacing w:after="0" w:line="240" w:lineRule="auto"/>
              <w:rPr>
                <w:rFonts w:cstheme="minorHAnsi"/>
              </w:rPr>
            </w:pPr>
            <w:r w:rsidRPr="00156701">
              <w:rPr>
                <w:rFonts w:cstheme="minorHAnsi"/>
              </w:rPr>
              <w:t xml:space="preserve">staphylococcus </w:t>
            </w:r>
            <w:proofErr w:type="spellStart"/>
            <w:r w:rsidRPr="00156701">
              <w:rPr>
                <w:rFonts w:cstheme="minorHAnsi"/>
              </w:rPr>
              <w:t>lugdunensis</w:t>
            </w:r>
            <w:proofErr w:type="spellEnd"/>
          </w:p>
        </w:tc>
        <w:tc>
          <w:tcPr>
            <w:tcW w:w="2820" w:type="dxa"/>
            <w:tcBorders>
              <w:top w:val="nil"/>
              <w:left w:val="nil"/>
              <w:bottom w:val="nil"/>
              <w:right w:val="nil"/>
            </w:tcBorders>
            <w:shd w:val="clear" w:color="auto" w:fill="auto"/>
            <w:noWrap/>
            <w:hideMark/>
          </w:tcPr>
          <w:p w14:paraId="33202C42" w14:textId="77777777" w:rsidR="00BC36BB" w:rsidRPr="00156701" w:rsidRDefault="00BC36BB" w:rsidP="00B102AF">
            <w:pPr>
              <w:spacing w:after="0" w:line="240" w:lineRule="auto"/>
              <w:rPr>
                <w:rFonts w:cstheme="minorHAnsi"/>
              </w:rPr>
            </w:pPr>
            <w:r w:rsidRPr="00156701">
              <w:rPr>
                <w:rFonts w:cstheme="minorHAnsi"/>
              </w:rPr>
              <w:t>42</w:t>
            </w:r>
          </w:p>
        </w:tc>
      </w:tr>
      <w:tr w:rsidR="00BC36BB" w:rsidRPr="00156701" w14:paraId="00EAE35C" w14:textId="77777777" w:rsidTr="002B1523">
        <w:trPr>
          <w:trHeight w:val="285"/>
        </w:trPr>
        <w:tc>
          <w:tcPr>
            <w:tcW w:w="6180" w:type="dxa"/>
            <w:tcBorders>
              <w:top w:val="nil"/>
              <w:left w:val="nil"/>
              <w:bottom w:val="nil"/>
              <w:right w:val="nil"/>
            </w:tcBorders>
            <w:shd w:val="clear" w:color="auto" w:fill="auto"/>
            <w:noWrap/>
            <w:hideMark/>
          </w:tcPr>
          <w:p w14:paraId="0C0D2F29" w14:textId="77777777" w:rsidR="00BC36BB" w:rsidRPr="00156701" w:rsidRDefault="00BC36BB" w:rsidP="00B102AF">
            <w:pPr>
              <w:spacing w:after="0" w:line="240" w:lineRule="auto"/>
              <w:rPr>
                <w:rFonts w:cstheme="minorHAnsi"/>
              </w:rPr>
            </w:pPr>
            <w:proofErr w:type="spellStart"/>
            <w:r w:rsidRPr="00156701">
              <w:rPr>
                <w:rFonts w:cstheme="minorHAnsi"/>
              </w:rPr>
              <w:t>klebsiella</w:t>
            </w:r>
            <w:proofErr w:type="spellEnd"/>
            <w:r w:rsidRPr="00156701">
              <w:rPr>
                <w:rFonts w:cstheme="minorHAnsi"/>
              </w:rPr>
              <w:t xml:space="preserve"> </w:t>
            </w:r>
            <w:proofErr w:type="spellStart"/>
            <w:r w:rsidRPr="00156701">
              <w:rPr>
                <w:rFonts w:cstheme="minorHAnsi"/>
              </w:rPr>
              <w:t>variicola</w:t>
            </w:r>
            <w:proofErr w:type="spellEnd"/>
          </w:p>
        </w:tc>
        <w:tc>
          <w:tcPr>
            <w:tcW w:w="2820" w:type="dxa"/>
            <w:tcBorders>
              <w:top w:val="nil"/>
              <w:left w:val="nil"/>
              <w:bottom w:val="nil"/>
              <w:right w:val="nil"/>
            </w:tcBorders>
            <w:shd w:val="clear" w:color="auto" w:fill="auto"/>
            <w:noWrap/>
            <w:hideMark/>
          </w:tcPr>
          <w:p w14:paraId="70D6F110" w14:textId="77777777" w:rsidR="00BC36BB" w:rsidRPr="00156701" w:rsidRDefault="00BC36BB" w:rsidP="00B102AF">
            <w:pPr>
              <w:spacing w:after="0" w:line="240" w:lineRule="auto"/>
              <w:rPr>
                <w:rFonts w:cstheme="minorHAnsi"/>
              </w:rPr>
            </w:pPr>
            <w:r w:rsidRPr="00156701">
              <w:rPr>
                <w:rFonts w:cstheme="minorHAnsi"/>
              </w:rPr>
              <w:t>41</w:t>
            </w:r>
          </w:p>
        </w:tc>
      </w:tr>
      <w:tr w:rsidR="00BC36BB" w:rsidRPr="00156701" w14:paraId="102A7F8C" w14:textId="77777777" w:rsidTr="002B1523">
        <w:trPr>
          <w:trHeight w:val="285"/>
        </w:trPr>
        <w:tc>
          <w:tcPr>
            <w:tcW w:w="6180" w:type="dxa"/>
            <w:tcBorders>
              <w:top w:val="nil"/>
              <w:left w:val="nil"/>
              <w:bottom w:val="nil"/>
              <w:right w:val="nil"/>
            </w:tcBorders>
            <w:shd w:val="clear" w:color="auto" w:fill="auto"/>
            <w:noWrap/>
            <w:hideMark/>
          </w:tcPr>
          <w:p w14:paraId="4E20ED4E" w14:textId="77777777" w:rsidR="00BC36BB" w:rsidRPr="00156701" w:rsidRDefault="00BC36BB" w:rsidP="00B102AF">
            <w:pPr>
              <w:spacing w:after="0" w:line="240" w:lineRule="auto"/>
              <w:rPr>
                <w:rFonts w:cstheme="minorHAnsi"/>
              </w:rPr>
            </w:pPr>
            <w:proofErr w:type="spellStart"/>
            <w:r w:rsidRPr="00156701">
              <w:rPr>
                <w:rFonts w:cstheme="minorHAnsi"/>
              </w:rPr>
              <w:t>granulicatella</w:t>
            </w:r>
            <w:proofErr w:type="spellEnd"/>
            <w:r w:rsidRPr="00156701">
              <w:rPr>
                <w:rFonts w:cstheme="minorHAnsi"/>
              </w:rPr>
              <w:t xml:space="preserve"> </w:t>
            </w:r>
            <w:proofErr w:type="spellStart"/>
            <w:r w:rsidRPr="00156701">
              <w:rPr>
                <w:rFonts w:cstheme="minorHAnsi"/>
              </w:rPr>
              <w:t>adiacens</w:t>
            </w:r>
            <w:proofErr w:type="spellEnd"/>
          </w:p>
        </w:tc>
        <w:tc>
          <w:tcPr>
            <w:tcW w:w="2820" w:type="dxa"/>
            <w:tcBorders>
              <w:top w:val="nil"/>
              <w:left w:val="nil"/>
              <w:bottom w:val="nil"/>
              <w:right w:val="nil"/>
            </w:tcBorders>
            <w:shd w:val="clear" w:color="auto" w:fill="auto"/>
            <w:noWrap/>
            <w:hideMark/>
          </w:tcPr>
          <w:p w14:paraId="603C9B9B" w14:textId="77777777" w:rsidR="00BC36BB" w:rsidRPr="00156701" w:rsidRDefault="00BC36BB" w:rsidP="00B102AF">
            <w:pPr>
              <w:spacing w:after="0" w:line="240" w:lineRule="auto"/>
              <w:rPr>
                <w:rFonts w:cstheme="minorHAnsi"/>
              </w:rPr>
            </w:pPr>
            <w:r w:rsidRPr="00156701">
              <w:rPr>
                <w:rFonts w:cstheme="minorHAnsi"/>
              </w:rPr>
              <w:t>36</w:t>
            </w:r>
          </w:p>
        </w:tc>
      </w:tr>
      <w:tr w:rsidR="00BC36BB" w:rsidRPr="00156701" w14:paraId="26C39831" w14:textId="77777777" w:rsidTr="002B1523">
        <w:trPr>
          <w:trHeight w:val="285"/>
        </w:trPr>
        <w:tc>
          <w:tcPr>
            <w:tcW w:w="6180" w:type="dxa"/>
            <w:tcBorders>
              <w:top w:val="nil"/>
              <w:left w:val="nil"/>
              <w:bottom w:val="nil"/>
              <w:right w:val="nil"/>
            </w:tcBorders>
            <w:shd w:val="clear" w:color="auto" w:fill="auto"/>
            <w:noWrap/>
            <w:hideMark/>
          </w:tcPr>
          <w:p w14:paraId="496BE976" w14:textId="77777777" w:rsidR="00BC36BB" w:rsidRPr="00156701" w:rsidRDefault="00BC36BB" w:rsidP="00B102AF">
            <w:pPr>
              <w:spacing w:after="0" w:line="240" w:lineRule="auto"/>
              <w:rPr>
                <w:rFonts w:cstheme="minorHAnsi"/>
              </w:rPr>
            </w:pPr>
            <w:proofErr w:type="spellStart"/>
            <w:r w:rsidRPr="00156701">
              <w:rPr>
                <w:rFonts w:cstheme="minorHAnsi"/>
              </w:rPr>
              <w:t>corynebacterium</w:t>
            </w:r>
            <w:proofErr w:type="spellEnd"/>
            <w:r w:rsidRPr="00156701">
              <w:rPr>
                <w:rFonts w:cstheme="minorHAnsi"/>
              </w:rPr>
              <w:t xml:space="preserve"> </w:t>
            </w:r>
            <w:proofErr w:type="spellStart"/>
            <w:r w:rsidRPr="00156701">
              <w:rPr>
                <w:rFonts w:cstheme="minorHAnsi"/>
              </w:rPr>
              <w:t>striatum</w:t>
            </w:r>
            <w:proofErr w:type="spellEnd"/>
          </w:p>
        </w:tc>
        <w:tc>
          <w:tcPr>
            <w:tcW w:w="2820" w:type="dxa"/>
            <w:tcBorders>
              <w:top w:val="nil"/>
              <w:left w:val="nil"/>
              <w:bottom w:val="nil"/>
              <w:right w:val="nil"/>
            </w:tcBorders>
            <w:shd w:val="clear" w:color="auto" w:fill="auto"/>
            <w:noWrap/>
            <w:hideMark/>
          </w:tcPr>
          <w:p w14:paraId="4BE83845" w14:textId="77777777" w:rsidR="00BC36BB" w:rsidRPr="00156701" w:rsidRDefault="00BC36BB" w:rsidP="00B102AF">
            <w:pPr>
              <w:spacing w:after="0" w:line="240" w:lineRule="auto"/>
              <w:rPr>
                <w:rFonts w:cstheme="minorHAnsi"/>
              </w:rPr>
            </w:pPr>
            <w:r w:rsidRPr="00156701">
              <w:rPr>
                <w:rFonts w:cstheme="minorHAnsi"/>
              </w:rPr>
              <w:t>35</w:t>
            </w:r>
          </w:p>
        </w:tc>
      </w:tr>
      <w:tr w:rsidR="00BC36BB" w:rsidRPr="00156701" w14:paraId="32FC117F" w14:textId="77777777" w:rsidTr="002B1523">
        <w:trPr>
          <w:trHeight w:val="285"/>
        </w:trPr>
        <w:tc>
          <w:tcPr>
            <w:tcW w:w="6180" w:type="dxa"/>
            <w:tcBorders>
              <w:top w:val="nil"/>
              <w:left w:val="nil"/>
              <w:bottom w:val="nil"/>
              <w:right w:val="nil"/>
            </w:tcBorders>
            <w:shd w:val="clear" w:color="auto" w:fill="auto"/>
            <w:noWrap/>
            <w:hideMark/>
          </w:tcPr>
          <w:p w14:paraId="38B26392" w14:textId="77777777" w:rsidR="00BC36BB" w:rsidRPr="00156701" w:rsidRDefault="00BC36BB" w:rsidP="00B102AF">
            <w:pPr>
              <w:spacing w:after="0" w:line="240" w:lineRule="auto"/>
              <w:rPr>
                <w:rFonts w:cstheme="minorHAnsi"/>
              </w:rPr>
            </w:pPr>
            <w:proofErr w:type="spellStart"/>
            <w:r w:rsidRPr="00156701">
              <w:rPr>
                <w:rFonts w:cstheme="minorHAnsi"/>
              </w:rPr>
              <w:t>klebsiella</w:t>
            </w:r>
            <w:proofErr w:type="spellEnd"/>
            <w:r w:rsidRPr="00156701">
              <w:rPr>
                <w:rFonts w:cstheme="minorHAnsi"/>
              </w:rPr>
              <w:t xml:space="preserve"> (</w:t>
            </w:r>
            <w:proofErr w:type="spellStart"/>
            <w:r w:rsidRPr="00156701">
              <w:rPr>
                <w:rFonts w:cstheme="minorHAnsi"/>
              </w:rPr>
              <w:t>enterobacter</w:t>
            </w:r>
            <w:proofErr w:type="spellEnd"/>
            <w:r w:rsidRPr="00156701">
              <w:rPr>
                <w:rFonts w:cstheme="minorHAnsi"/>
              </w:rPr>
              <w:t xml:space="preserve">) </w:t>
            </w:r>
            <w:proofErr w:type="spellStart"/>
            <w:r w:rsidRPr="00156701">
              <w:rPr>
                <w:rFonts w:cstheme="minorHAnsi"/>
              </w:rPr>
              <w:t>aerogenes</w:t>
            </w:r>
            <w:proofErr w:type="spellEnd"/>
          </w:p>
        </w:tc>
        <w:tc>
          <w:tcPr>
            <w:tcW w:w="2820" w:type="dxa"/>
            <w:tcBorders>
              <w:top w:val="nil"/>
              <w:left w:val="nil"/>
              <w:bottom w:val="nil"/>
              <w:right w:val="nil"/>
            </w:tcBorders>
            <w:shd w:val="clear" w:color="auto" w:fill="auto"/>
            <w:noWrap/>
            <w:hideMark/>
          </w:tcPr>
          <w:p w14:paraId="2EA2B4BA" w14:textId="77777777" w:rsidR="00BC36BB" w:rsidRPr="00156701" w:rsidRDefault="00BC36BB" w:rsidP="00B102AF">
            <w:pPr>
              <w:spacing w:after="0" w:line="240" w:lineRule="auto"/>
              <w:rPr>
                <w:rFonts w:cstheme="minorHAnsi"/>
              </w:rPr>
            </w:pPr>
            <w:r w:rsidRPr="00156701">
              <w:rPr>
                <w:rFonts w:cstheme="minorHAnsi"/>
              </w:rPr>
              <w:t>33</w:t>
            </w:r>
          </w:p>
        </w:tc>
      </w:tr>
      <w:tr w:rsidR="00BC36BB" w:rsidRPr="00156701" w14:paraId="69390669" w14:textId="77777777" w:rsidTr="002B1523">
        <w:trPr>
          <w:trHeight w:val="285"/>
        </w:trPr>
        <w:tc>
          <w:tcPr>
            <w:tcW w:w="6180" w:type="dxa"/>
            <w:tcBorders>
              <w:top w:val="nil"/>
              <w:left w:val="nil"/>
              <w:bottom w:val="nil"/>
              <w:right w:val="nil"/>
            </w:tcBorders>
            <w:shd w:val="clear" w:color="auto" w:fill="auto"/>
            <w:noWrap/>
            <w:hideMark/>
          </w:tcPr>
          <w:p w14:paraId="0B380B62" w14:textId="77777777" w:rsidR="00BC36BB" w:rsidRPr="00156701" w:rsidRDefault="00BC36BB" w:rsidP="00B102AF">
            <w:pPr>
              <w:spacing w:after="0" w:line="240" w:lineRule="auto"/>
              <w:rPr>
                <w:rFonts w:cstheme="minorHAnsi"/>
                <w:lang w:val="en-US"/>
              </w:rPr>
            </w:pPr>
            <w:r w:rsidRPr="00156701">
              <w:rPr>
                <w:rFonts w:cstheme="minorHAnsi"/>
                <w:lang w:val="en-US"/>
              </w:rPr>
              <w:t>beta-hemolytic streptococcus group c</w:t>
            </w:r>
          </w:p>
        </w:tc>
        <w:tc>
          <w:tcPr>
            <w:tcW w:w="2820" w:type="dxa"/>
            <w:tcBorders>
              <w:top w:val="nil"/>
              <w:left w:val="nil"/>
              <w:bottom w:val="nil"/>
              <w:right w:val="nil"/>
            </w:tcBorders>
            <w:shd w:val="clear" w:color="auto" w:fill="auto"/>
            <w:noWrap/>
            <w:hideMark/>
          </w:tcPr>
          <w:p w14:paraId="001964B4" w14:textId="77777777" w:rsidR="00BC36BB" w:rsidRPr="00156701" w:rsidRDefault="00BC36BB" w:rsidP="00B102AF">
            <w:pPr>
              <w:spacing w:after="0" w:line="240" w:lineRule="auto"/>
              <w:rPr>
                <w:rFonts w:cstheme="minorHAnsi"/>
              </w:rPr>
            </w:pPr>
            <w:r w:rsidRPr="00156701">
              <w:rPr>
                <w:rFonts w:cstheme="minorHAnsi"/>
              </w:rPr>
              <w:t>31</w:t>
            </w:r>
          </w:p>
        </w:tc>
      </w:tr>
      <w:tr w:rsidR="00BC36BB" w:rsidRPr="00156701" w14:paraId="020C0768" w14:textId="77777777" w:rsidTr="002B1523">
        <w:trPr>
          <w:trHeight w:val="285"/>
        </w:trPr>
        <w:tc>
          <w:tcPr>
            <w:tcW w:w="6180" w:type="dxa"/>
            <w:tcBorders>
              <w:top w:val="nil"/>
              <w:left w:val="nil"/>
              <w:bottom w:val="nil"/>
              <w:right w:val="nil"/>
            </w:tcBorders>
            <w:shd w:val="clear" w:color="auto" w:fill="auto"/>
            <w:noWrap/>
            <w:hideMark/>
          </w:tcPr>
          <w:p w14:paraId="4BB7CCC0" w14:textId="77777777" w:rsidR="00BC36BB" w:rsidRPr="00156701" w:rsidRDefault="00BC36BB" w:rsidP="00B102AF">
            <w:pPr>
              <w:spacing w:after="0" w:line="240" w:lineRule="auto"/>
              <w:rPr>
                <w:rFonts w:cstheme="minorHAnsi"/>
              </w:rPr>
            </w:pPr>
            <w:r w:rsidRPr="00156701">
              <w:rPr>
                <w:rFonts w:cstheme="minorHAnsi"/>
              </w:rPr>
              <w:t xml:space="preserve">bacillus </w:t>
            </w:r>
            <w:proofErr w:type="spellStart"/>
            <w:r w:rsidRPr="00156701">
              <w:rPr>
                <w:rFonts w:cstheme="minorHAnsi"/>
              </w:rPr>
              <w:t>cereus</w:t>
            </w:r>
            <w:proofErr w:type="spellEnd"/>
          </w:p>
        </w:tc>
        <w:tc>
          <w:tcPr>
            <w:tcW w:w="2820" w:type="dxa"/>
            <w:tcBorders>
              <w:top w:val="nil"/>
              <w:left w:val="nil"/>
              <w:bottom w:val="nil"/>
              <w:right w:val="nil"/>
            </w:tcBorders>
            <w:shd w:val="clear" w:color="auto" w:fill="auto"/>
            <w:noWrap/>
            <w:hideMark/>
          </w:tcPr>
          <w:p w14:paraId="6536CAB9" w14:textId="77777777" w:rsidR="00BC36BB" w:rsidRPr="00156701" w:rsidRDefault="00BC36BB" w:rsidP="00B102AF">
            <w:pPr>
              <w:spacing w:after="0" w:line="240" w:lineRule="auto"/>
              <w:rPr>
                <w:rFonts w:cstheme="minorHAnsi"/>
              </w:rPr>
            </w:pPr>
            <w:r w:rsidRPr="00156701">
              <w:rPr>
                <w:rFonts w:cstheme="minorHAnsi"/>
              </w:rPr>
              <w:t>30</w:t>
            </w:r>
          </w:p>
        </w:tc>
      </w:tr>
      <w:tr w:rsidR="00BC36BB" w:rsidRPr="00156701" w14:paraId="68C73D83" w14:textId="77777777" w:rsidTr="002B1523">
        <w:trPr>
          <w:trHeight w:val="285"/>
        </w:trPr>
        <w:tc>
          <w:tcPr>
            <w:tcW w:w="6180" w:type="dxa"/>
            <w:tcBorders>
              <w:top w:val="nil"/>
              <w:left w:val="nil"/>
              <w:bottom w:val="nil"/>
              <w:right w:val="nil"/>
            </w:tcBorders>
            <w:shd w:val="clear" w:color="auto" w:fill="auto"/>
            <w:noWrap/>
            <w:hideMark/>
          </w:tcPr>
          <w:p w14:paraId="2284DF59" w14:textId="77777777" w:rsidR="00BC36BB" w:rsidRPr="00156701" w:rsidRDefault="00BC36BB" w:rsidP="00B102AF">
            <w:pPr>
              <w:spacing w:after="0" w:line="240" w:lineRule="auto"/>
              <w:rPr>
                <w:rFonts w:cstheme="minorHAnsi"/>
              </w:rPr>
            </w:pPr>
            <w:proofErr w:type="spellStart"/>
            <w:r w:rsidRPr="00156701">
              <w:rPr>
                <w:rFonts w:cstheme="minorHAnsi"/>
              </w:rPr>
              <w:t>bacteroides</w:t>
            </w:r>
            <w:proofErr w:type="spellEnd"/>
            <w:r w:rsidRPr="00156701">
              <w:rPr>
                <w:rFonts w:cstheme="minorHAnsi"/>
              </w:rPr>
              <w:t xml:space="preserve"> </w:t>
            </w:r>
            <w:proofErr w:type="spellStart"/>
            <w:r w:rsidRPr="00156701">
              <w:rPr>
                <w:rFonts w:cstheme="minorHAnsi"/>
              </w:rPr>
              <w:t>thetaiotaomicron</w:t>
            </w:r>
            <w:proofErr w:type="spellEnd"/>
          </w:p>
        </w:tc>
        <w:tc>
          <w:tcPr>
            <w:tcW w:w="2820" w:type="dxa"/>
            <w:tcBorders>
              <w:top w:val="nil"/>
              <w:left w:val="nil"/>
              <w:bottom w:val="nil"/>
              <w:right w:val="nil"/>
            </w:tcBorders>
            <w:shd w:val="clear" w:color="auto" w:fill="auto"/>
            <w:noWrap/>
            <w:hideMark/>
          </w:tcPr>
          <w:p w14:paraId="5E792682" w14:textId="77777777" w:rsidR="00BC36BB" w:rsidRPr="00156701" w:rsidRDefault="00BC36BB" w:rsidP="00B102AF">
            <w:pPr>
              <w:spacing w:after="0" w:line="240" w:lineRule="auto"/>
              <w:rPr>
                <w:rFonts w:cstheme="minorHAnsi"/>
              </w:rPr>
            </w:pPr>
            <w:r w:rsidRPr="00156701">
              <w:rPr>
                <w:rFonts w:cstheme="minorHAnsi"/>
              </w:rPr>
              <w:t>30</w:t>
            </w:r>
          </w:p>
        </w:tc>
      </w:tr>
      <w:tr w:rsidR="00BC36BB" w:rsidRPr="00156701" w14:paraId="34B3CA82" w14:textId="77777777" w:rsidTr="002B1523">
        <w:trPr>
          <w:trHeight w:val="285"/>
        </w:trPr>
        <w:tc>
          <w:tcPr>
            <w:tcW w:w="6180" w:type="dxa"/>
            <w:tcBorders>
              <w:top w:val="nil"/>
              <w:left w:val="nil"/>
              <w:bottom w:val="nil"/>
              <w:right w:val="nil"/>
            </w:tcBorders>
            <w:shd w:val="clear" w:color="auto" w:fill="auto"/>
            <w:noWrap/>
            <w:hideMark/>
          </w:tcPr>
          <w:p w14:paraId="3E8FC732" w14:textId="77777777" w:rsidR="00BC36BB" w:rsidRPr="00156701" w:rsidRDefault="00BC36BB" w:rsidP="00B102AF">
            <w:pPr>
              <w:spacing w:after="0" w:line="240" w:lineRule="auto"/>
              <w:rPr>
                <w:rFonts w:cstheme="minorHAnsi"/>
              </w:rPr>
            </w:pPr>
            <w:proofErr w:type="spellStart"/>
            <w:r w:rsidRPr="00156701">
              <w:rPr>
                <w:rFonts w:cstheme="minorHAnsi"/>
              </w:rPr>
              <w:t>vancomycin</w:t>
            </w:r>
            <w:proofErr w:type="spellEnd"/>
            <w:r w:rsidRPr="00156701">
              <w:rPr>
                <w:rFonts w:cstheme="minorHAnsi"/>
              </w:rPr>
              <w:t xml:space="preserve"> </w:t>
            </w:r>
            <w:proofErr w:type="spellStart"/>
            <w:r w:rsidRPr="00156701">
              <w:rPr>
                <w:rFonts w:cstheme="minorHAnsi"/>
              </w:rPr>
              <w:t>resistant</w:t>
            </w:r>
            <w:proofErr w:type="spellEnd"/>
            <w:r w:rsidRPr="00156701">
              <w:rPr>
                <w:rFonts w:cstheme="minorHAnsi"/>
              </w:rPr>
              <w:t xml:space="preserve"> </w:t>
            </w:r>
            <w:proofErr w:type="spellStart"/>
            <w:r w:rsidRPr="00156701">
              <w:rPr>
                <w:rFonts w:cstheme="minorHAnsi"/>
              </w:rPr>
              <w:t>enterococcus</w:t>
            </w:r>
            <w:proofErr w:type="spellEnd"/>
            <w:r w:rsidRPr="00156701">
              <w:rPr>
                <w:rFonts w:cstheme="minorHAnsi"/>
              </w:rPr>
              <w:t xml:space="preserve"> </w:t>
            </w:r>
            <w:proofErr w:type="spellStart"/>
            <w:r w:rsidRPr="00156701">
              <w:rPr>
                <w:rFonts w:cstheme="minorHAnsi"/>
              </w:rPr>
              <w:t>faecium</w:t>
            </w:r>
            <w:proofErr w:type="spellEnd"/>
          </w:p>
        </w:tc>
        <w:tc>
          <w:tcPr>
            <w:tcW w:w="2820" w:type="dxa"/>
            <w:tcBorders>
              <w:top w:val="nil"/>
              <w:left w:val="nil"/>
              <w:bottom w:val="nil"/>
              <w:right w:val="nil"/>
            </w:tcBorders>
            <w:shd w:val="clear" w:color="auto" w:fill="auto"/>
            <w:noWrap/>
            <w:hideMark/>
          </w:tcPr>
          <w:p w14:paraId="2CD9A5A1" w14:textId="77777777" w:rsidR="00BC36BB" w:rsidRPr="00156701" w:rsidRDefault="00BC36BB" w:rsidP="00B102AF">
            <w:pPr>
              <w:spacing w:after="0" w:line="240" w:lineRule="auto"/>
              <w:rPr>
                <w:rFonts w:cstheme="minorHAnsi"/>
              </w:rPr>
            </w:pPr>
            <w:r w:rsidRPr="00156701">
              <w:rPr>
                <w:rFonts w:cstheme="minorHAnsi"/>
              </w:rPr>
              <w:t>30</w:t>
            </w:r>
          </w:p>
        </w:tc>
      </w:tr>
      <w:tr w:rsidR="00BC36BB" w:rsidRPr="00156701" w14:paraId="2F353B81" w14:textId="77777777" w:rsidTr="002B1523">
        <w:trPr>
          <w:trHeight w:val="285"/>
        </w:trPr>
        <w:tc>
          <w:tcPr>
            <w:tcW w:w="6180" w:type="dxa"/>
            <w:tcBorders>
              <w:top w:val="nil"/>
              <w:left w:val="nil"/>
              <w:bottom w:val="nil"/>
              <w:right w:val="nil"/>
            </w:tcBorders>
            <w:shd w:val="clear" w:color="auto" w:fill="auto"/>
            <w:noWrap/>
            <w:hideMark/>
          </w:tcPr>
          <w:p w14:paraId="706CBFD4" w14:textId="77777777" w:rsidR="00BC36BB" w:rsidRPr="00156701" w:rsidRDefault="00BC36BB" w:rsidP="00B102AF">
            <w:pPr>
              <w:spacing w:after="0" w:line="240" w:lineRule="auto"/>
              <w:rPr>
                <w:rFonts w:cstheme="minorHAnsi"/>
              </w:rPr>
            </w:pPr>
            <w:proofErr w:type="spellStart"/>
            <w:r w:rsidRPr="00156701">
              <w:rPr>
                <w:rFonts w:cstheme="minorHAnsi"/>
              </w:rPr>
              <w:t>acinetobacter</w:t>
            </w:r>
            <w:proofErr w:type="spellEnd"/>
            <w:r w:rsidRPr="00156701">
              <w:rPr>
                <w:rFonts w:cstheme="minorHAnsi"/>
              </w:rPr>
              <w:t xml:space="preserve"> species</w:t>
            </w:r>
          </w:p>
        </w:tc>
        <w:tc>
          <w:tcPr>
            <w:tcW w:w="2820" w:type="dxa"/>
            <w:tcBorders>
              <w:top w:val="nil"/>
              <w:left w:val="nil"/>
              <w:bottom w:val="nil"/>
              <w:right w:val="nil"/>
            </w:tcBorders>
            <w:shd w:val="clear" w:color="auto" w:fill="auto"/>
            <w:noWrap/>
            <w:hideMark/>
          </w:tcPr>
          <w:p w14:paraId="170829B8" w14:textId="77777777" w:rsidR="00BC36BB" w:rsidRPr="00156701" w:rsidRDefault="00BC36BB" w:rsidP="00B102AF">
            <w:pPr>
              <w:spacing w:after="0" w:line="240" w:lineRule="auto"/>
              <w:rPr>
                <w:rFonts w:cstheme="minorHAnsi"/>
              </w:rPr>
            </w:pPr>
            <w:r w:rsidRPr="00156701">
              <w:rPr>
                <w:rFonts w:cstheme="minorHAnsi"/>
              </w:rPr>
              <w:t>28</w:t>
            </w:r>
          </w:p>
        </w:tc>
      </w:tr>
      <w:tr w:rsidR="00BC36BB" w:rsidRPr="00156701" w14:paraId="2108D000" w14:textId="77777777" w:rsidTr="002B1523">
        <w:trPr>
          <w:trHeight w:val="285"/>
        </w:trPr>
        <w:tc>
          <w:tcPr>
            <w:tcW w:w="6180" w:type="dxa"/>
            <w:tcBorders>
              <w:top w:val="nil"/>
              <w:left w:val="nil"/>
              <w:bottom w:val="nil"/>
              <w:right w:val="nil"/>
            </w:tcBorders>
            <w:shd w:val="clear" w:color="auto" w:fill="auto"/>
            <w:noWrap/>
            <w:hideMark/>
          </w:tcPr>
          <w:p w14:paraId="28389E87" w14:textId="77777777" w:rsidR="00BC36BB" w:rsidRPr="00156701" w:rsidRDefault="00BC36BB" w:rsidP="00B102AF">
            <w:pPr>
              <w:spacing w:after="0" w:line="240" w:lineRule="auto"/>
              <w:rPr>
                <w:rFonts w:cstheme="minorHAnsi"/>
              </w:rPr>
            </w:pPr>
            <w:proofErr w:type="spellStart"/>
            <w:r w:rsidRPr="00156701">
              <w:rPr>
                <w:rFonts w:cstheme="minorHAnsi"/>
              </w:rPr>
              <w:t>cutibacterium</w:t>
            </w:r>
            <w:proofErr w:type="spellEnd"/>
            <w:r w:rsidRPr="00156701">
              <w:rPr>
                <w:rFonts w:cstheme="minorHAnsi"/>
              </w:rPr>
              <w:t xml:space="preserve"> (</w:t>
            </w:r>
            <w:proofErr w:type="spellStart"/>
            <w:r w:rsidRPr="00156701">
              <w:rPr>
                <w:rFonts w:cstheme="minorHAnsi"/>
              </w:rPr>
              <w:t>propionibacterium</w:t>
            </w:r>
            <w:proofErr w:type="spellEnd"/>
            <w:r w:rsidRPr="00156701">
              <w:rPr>
                <w:rFonts w:cstheme="minorHAnsi"/>
              </w:rPr>
              <w:t xml:space="preserve">) </w:t>
            </w:r>
            <w:proofErr w:type="spellStart"/>
            <w:r w:rsidRPr="00156701">
              <w:rPr>
                <w:rFonts w:cstheme="minorHAnsi"/>
              </w:rPr>
              <w:t>acnes</w:t>
            </w:r>
            <w:proofErr w:type="spellEnd"/>
          </w:p>
        </w:tc>
        <w:tc>
          <w:tcPr>
            <w:tcW w:w="2820" w:type="dxa"/>
            <w:tcBorders>
              <w:top w:val="nil"/>
              <w:left w:val="nil"/>
              <w:bottom w:val="nil"/>
              <w:right w:val="nil"/>
            </w:tcBorders>
            <w:shd w:val="clear" w:color="auto" w:fill="auto"/>
            <w:noWrap/>
            <w:hideMark/>
          </w:tcPr>
          <w:p w14:paraId="1F2672A4" w14:textId="77777777" w:rsidR="00BC36BB" w:rsidRPr="00156701" w:rsidRDefault="00BC36BB" w:rsidP="00B102AF">
            <w:pPr>
              <w:spacing w:after="0" w:line="240" w:lineRule="auto"/>
              <w:rPr>
                <w:rFonts w:cstheme="minorHAnsi"/>
              </w:rPr>
            </w:pPr>
            <w:r w:rsidRPr="00156701">
              <w:rPr>
                <w:rFonts w:cstheme="minorHAnsi"/>
              </w:rPr>
              <w:t>27</w:t>
            </w:r>
          </w:p>
        </w:tc>
      </w:tr>
      <w:tr w:rsidR="00BC36BB" w:rsidRPr="00156701" w14:paraId="2E53049E" w14:textId="77777777" w:rsidTr="002B1523">
        <w:trPr>
          <w:trHeight w:val="285"/>
        </w:trPr>
        <w:tc>
          <w:tcPr>
            <w:tcW w:w="6180" w:type="dxa"/>
            <w:tcBorders>
              <w:top w:val="nil"/>
              <w:left w:val="nil"/>
              <w:bottom w:val="nil"/>
              <w:right w:val="nil"/>
            </w:tcBorders>
            <w:shd w:val="clear" w:color="auto" w:fill="auto"/>
            <w:noWrap/>
            <w:hideMark/>
          </w:tcPr>
          <w:p w14:paraId="6A206258" w14:textId="77777777" w:rsidR="00BC36BB" w:rsidRPr="00156701" w:rsidRDefault="00BC36BB" w:rsidP="00B102AF">
            <w:pPr>
              <w:spacing w:after="0" w:line="240" w:lineRule="auto"/>
              <w:rPr>
                <w:rFonts w:cstheme="minorHAnsi"/>
              </w:rPr>
            </w:pPr>
            <w:proofErr w:type="spellStart"/>
            <w:r w:rsidRPr="00156701">
              <w:rPr>
                <w:rFonts w:cstheme="minorHAnsi"/>
              </w:rPr>
              <w:lastRenderedPageBreak/>
              <w:t>rothia</w:t>
            </w:r>
            <w:proofErr w:type="spellEnd"/>
            <w:r w:rsidRPr="00156701">
              <w:rPr>
                <w:rFonts w:cstheme="minorHAnsi"/>
              </w:rPr>
              <w:t xml:space="preserve"> </w:t>
            </w:r>
            <w:proofErr w:type="spellStart"/>
            <w:r w:rsidRPr="00156701">
              <w:rPr>
                <w:rFonts w:cstheme="minorHAnsi"/>
              </w:rPr>
              <w:t>mucilaginosa</w:t>
            </w:r>
            <w:proofErr w:type="spellEnd"/>
          </w:p>
        </w:tc>
        <w:tc>
          <w:tcPr>
            <w:tcW w:w="2820" w:type="dxa"/>
            <w:tcBorders>
              <w:top w:val="nil"/>
              <w:left w:val="nil"/>
              <w:bottom w:val="nil"/>
              <w:right w:val="nil"/>
            </w:tcBorders>
            <w:shd w:val="clear" w:color="auto" w:fill="auto"/>
            <w:noWrap/>
            <w:hideMark/>
          </w:tcPr>
          <w:p w14:paraId="7769BBB5" w14:textId="77777777" w:rsidR="00BC36BB" w:rsidRPr="00156701" w:rsidRDefault="00BC36BB" w:rsidP="00B102AF">
            <w:pPr>
              <w:spacing w:after="0" w:line="240" w:lineRule="auto"/>
              <w:rPr>
                <w:rFonts w:cstheme="minorHAnsi"/>
              </w:rPr>
            </w:pPr>
            <w:r w:rsidRPr="00156701">
              <w:rPr>
                <w:rFonts w:cstheme="minorHAnsi"/>
              </w:rPr>
              <w:t>27</w:t>
            </w:r>
          </w:p>
        </w:tc>
      </w:tr>
      <w:tr w:rsidR="00BC36BB" w:rsidRPr="00156701" w14:paraId="188E1C4C" w14:textId="77777777" w:rsidTr="002B1523">
        <w:trPr>
          <w:trHeight w:val="285"/>
        </w:trPr>
        <w:tc>
          <w:tcPr>
            <w:tcW w:w="6180" w:type="dxa"/>
            <w:tcBorders>
              <w:top w:val="nil"/>
              <w:left w:val="nil"/>
              <w:bottom w:val="nil"/>
              <w:right w:val="nil"/>
            </w:tcBorders>
            <w:shd w:val="clear" w:color="auto" w:fill="auto"/>
            <w:noWrap/>
            <w:hideMark/>
          </w:tcPr>
          <w:p w14:paraId="41E4F099" w14:textId="77777777" w:rsidR="00BC36BB" w:rsidRPr="00156701" w:rsidRDefault="00BC36BB" w:rsidP="00B102AF">
            <w:pPr>
              <w:spacing w:after="0" w:line="240" w:lineRule="auto"/>
              <w:rPr>
                <w:rFonts w:cstheme="minorHAnsi"/>
              </w:rPr>
            </w:pPr>
            <w:r w:rsidRPr="00156701">
              <w:rPr>
                <w:rFonts w:cstheme="minorHAnsi"/>
              </w:rPr>
              <w:t xml:space="preserve">candida </w:t>
            </w:r>
            <w:proofErr w:type="spellStart"/>
            <w:r w:rsidRPr="00156701">
              <w:rPr>
                <w:rFonts w:cstheme="minorHAnsi"/>
              </w:rPr>
              <w:t>albicans</w:t>
            </w:r>
            <w:proofErr w:type="spellEnd"/>
          </w:p>
        </w:tc>
        <w:tc>
          <w:tcPr>
            <w:tcW w:w="2820" w:type="dxa"/>
            <w:tcBorders>
              <w:top w:val="nil"/>
              <w:left w:val="nil"/>
              <w:bottom w:val="nil"/>
              <w:right w:val="nil"/>
            </w:tcBorders>
            <w:shd w:val="clear" w:color="auto" w:fill="auto"/>
            <w:noWrap/>
            <w:hideMark/>
          </w:tcPr>
          <w:p w14:paraId="06EEF733" w14:textId="77777777" w:rsidR="00BC36BB" w:rsidRPr="00156701" w:rsidRDefault="00BC36BB" w:rsidP="00B102AF">
            <w:pPr>
              <w:spacing w:after="0" w:line="240" w:lineRule="auto"/>
              <w:rPr>
                <w:rFonts w:cstheme="minorHAnsi"/>
              </w:rPr>
            </w:pPr>
            <w:r w:rsidRPr="00156701">
              <w:rPr>
                <w:rFonts w:cstheme="minorHAnsi"/>
              </w:rPr>
              <w:t>26</w:t>
            </w:r>
          </w:p>
        </w:tc>
      </w:tr>
      <w:tr w:rsidR="00BC36BB" w:rsidRPr="00156701" w14:paraId="1E963BC4" w14:textId="77777777" w:rsidTr="002B1523">
        <w:trPr>
          <w:trHeight w:val="285"/>
        </w:trPr>
        <w:tc>
          <w:tcPr>
            <w:tcW w:w="6180" w:type="dxa"/>
            <w:tcBorders>
              <w:top w:val="nil"/>
              <w:left w:val="nil"/>
              <w:bottom w:val="nil"/>
              <w:right w:val="nil"/>
            </w:tcBorders>
            <w:shd w:val="clear" w:color="auto" w:fill="auto"/>
            <w:noWrap/>
            <w:hideMark/>
          </w:tcPr>
          <w:p w14:paraId="1EE04F00" w14:textId="77777777" w:rsidR="00BC36BB" w:rsidRPr="00156701" w:rsidRDefault="00BC36BB" w:rsidP="00B102AF">
            <w:pPr>
              <w:spacing w:after="0" w:line="240" w:lineRule="auto"/>
              <w:rPr>
                <w:rFonts w:cstheme="minorHAnsi"/>
              </w:rPr>
            </w:pPr>
            <w:proofErr w:type="spellStart"/>
            <w:r w:rsidRPr="00156701">
              <w:rPr>
                <w:rFonts w:cstheme="minorHAnsi"/>
              </w:rPr>
              <w:t>lactobacillus</w:t>
            </w:r>
            <w:proofErr w:type="spellEnd"/>
            <w:r w:rsidRPr="00156701">
              <w:rPr>
                <w:rFonts w:cstheme="minorHAnsi"/>
              </w:rPr>
              <w:t xml:space="preserve"> species</w:t>
            </w:r>
          </w:p>
        </w:tc>
        <w:tc>
          <w:tcPr>
            <w:tcW w:w="2820" w:type="dxa"/>
            <w:tcBorders>
              <w:top w:val="nil"/>
              <w:left w:val="nil"/>
              <w:bottom w:val="nil"/>
              <w:right w:val="nil"/>
            </w:tcBorders>
            <w:shd w:val="clear" w:color="auto" w:fill="auto"/>
            <w:noWrap/>
            <w:hideMark/>
          </w:tcPr>
          <w:p w14:paraId="1E43801B" w14:textId="77777777" w:rsidR="00BC36BB" w:rsidRPr="00156701" w:rsidRDefault="00BC36BB" w:rsidP="00B102AF">
            <w:pPr>
              <w:spacing w:after="0" w:line="240" w:lineRule="auto"/>
              <w:rPr>
                <w:rFonts w:cstheme="minorHAnsi"/>
              </w:rPr>
            </w:pPr>
            <w:r w:rsidRPr="00156701">
              <w:rPr>
                <w:rFonts w:cstheme="minorHAnsi"/>
              </w:rPr>
              <w:t>24</w:t>
            </w:r>
          </w:p>
        </w:tc>
      </w:tr>
      <w:tr w:rsidR="00BC36BB" w:rsidRPr="00156701" w14:paraId="4AB5C67F" w14:textId="77777777" w:rsidTr="002B1523">
        <w:trPr>
          <w:trHeight w:val="285"/>
        </w:trPr>
        <w:tc>
          <w:tcPr>
            <w:tcW w:w="6180" w:type="dxa"/>
            <w:tcBorders>
              <w:top w:val="nil"/>
              <w:left w:val="nil"/>
              <w:bottom w:val="nil"/>
              <w:right w:val="nil"/>
            </w:tcBorders>
            <w:shd w:val="clear" w:color="auto" w:fill="auto"/>
            <w:noWrap/>
            <w:hideMark/>
          </w:tcPr>
          <w:p w14:paraId="047F8B46" w14:textId="77777777" w:rsidR="00BC36BB" w:rsidRPr="00156701" w:rsidRDefault="00BC36BB" w:rsidP="00B102AF">
            <w:pPr>
              <w:spacing w:after="0" w:line="240" w:lineRule="auto"/>
              <w:rPr>
                <w:rFonts w:cstheme="minorHAnsi"/>
              </w:rPr>
            </w:pPr>
            <w:proofErr w:type="spellStart"/>
            <w:r w:rsidRPr="00156701">
              <w:rPr>
                <w:rFonts w:cstheme="minorHAnsi"/>
              </w:rPr>
              <w:t>morganella</w:t>
            </w:r>
            <w:proofErr w:type="spellEnd"/>
            <w:r w:rsidRPr="00156701">
              <w:rPr>
                <w:rFonts w:cstheme="minorHAnsi"/>
              </w:rPr>
              <w:t xml:space="preserve"> </w:t>
            </w:r>
            <w:proofErr w:type="spellStart"/>
            <w:r w:rsidRPr="00156701">
              <w:rPr>
                <w:rFonts w:cstheme="minorHAnsi"/>
              </w:rPr>
              <w:t>morganii</w:t>
            </w:r>
            <w:proofErr w:type="spellEnd"/>
          </w:p>
        </w:tc>
        <w:tc>
          <w:tcPr>
            <w:tcW w:w="2820" w:type="dxa"/>
            <w:tcBorders>
              <w:top w:val="nil"/>
              <w:left w:val="nil"/>
              <w:bottom w:val="nil"/>
              <w:right w:val="nil"/>
            </w:tcBorders>
            <w:shd w:val="clear" w:color="auto" w:fill="auto"/>
            <w:noWrap/>
            <w:hideMark/>
          </w:tcPr>
          <w:p w14:paraId="2C0EB155" w14:textId="77777777" w:rsidR="00BC36BB" w:rsidRPr="00156701" w:rsidRDefault="00BC36BB" w:rsidP="00B102AF">
            <w:pPr>
              <w:spacing w:after="0" w:line="240" w:lineRule="auto"/>
              <w:rPr>
                <w:rFonts w:cstheme="minorHAnsi"/>
              </w:rPr>
            </w:pPr>
            <w:r w:rsidRPr="00156701">
              <w:rPr>
                <w:rFonts w:cstheme="minorHAnsi"/>
              </w:rPr>
              <w:t>24</w:t>
            </w:r>
          </w:p>
        </w:tc>
      </w:tr>
      <w:tr w:rsidR="00BC36BB" w:rsidRPr="00156701" w14:paraId="30083F1E" w14:textId="77777777" w:rsidTr="002B1523">
        <w:trPr>
          <w:trHeight w:val="285"/>
        </w:trPr>
        <w:tc>
          <w:tcPr>
            <w:tcW w:w="6180" w:type="dxa"/>
            <w:tcBorders>
              <w:top w:val="nil"/>
              <w:left w:val="nil"/>
              <w:bottom w:val="nil"/>
              <w:right w:val="nil"/>
            </w:tcBorders>
            <w:shd w:val="clear" w:color="auto" w:fill="auto"/>
            <w:noWrap/>
            <w:hideMark/>
          </w:tcPr>
          <w:p w14:paraId="3A8CCDF4" w14:textId="77777777" w:rsidR="00BC36BB" w:rsidRPr="00156701" w:rsidRDefault="00BC36BB" w:rsidP="00B102AF">
            <w:pPr>
              <w:spacing w:after="0" w:line="240" w:lineRule="auto"/>
              <w:rPr>
                <w:rFonts w:cstheme="minorHAnsi"/>
              </w:rPr>
            </w:pPr>
            <w:proofErr w:type="spellStart"/>
            <w:r w:rsidRPr="00156701">
              <w:rPr>
                <w:rFonts w:cstheme="minorHAnsi"/>
              </w:rPr>
              <w:t>paenibacillus</w:t>
            </w:r>
            <w:proofErr w:type="spellEnd"/>
            <w:r w:rsidRPr="00156701">
              <w:rPr>
                <w:rFonts w:cstheme="minorHAnsi"/>
              </w:rPr>
              <w:t xml:space="preserve"> species</w:t>
            </w:r>
          </w:p>
        </w:tc>
        <w:tc>
          <w:tcPr>
            <w:tcW w:w="2820" w:type="dxa"/>
            <w:tcBorders>
              <w:top w:val="nil"/>
              <w:left w:val="nil"/>
              <w:bottom w:val="nil"/>
              <w:right w:val="nil"/>
            </w:tcBorders>
            <w:shd w:val="clear" w:color="auto" w:fill="auto"/>
            <w:noWrap/>
            <w:hideMark/>
          </w:tcPr>
          <w:p w14:paraId="46C5DEFC" w14:textId="77777777" w:rsidR="00BC36BB" w:rsidRPr="00156701" w:rsidRDefault="00BC36BB" w:rsidP="00B102AF">
            <w:pPr>
              <w:spacing w:after="0" w:line="240" w:lineRule="auto"/>
              <w:rPr>
                <w:rFonts w:cstheme="minorHAnsi"/>
              </w:rPr>
            </w:pPr>
            <w:r w:rsidRPr="00156701">
              <w:rPr>
                <w:rFonts w:cstheme="minorHAnsi"/>
              </w:rPr>
              <w:t>23</w:t>
            </w:r>
          </w:p>
        </w:tc>
      </w:tr>
      <w:tr w:rsidR="00BC36BB" w:rsidRPr="00156701" w14:paraId="2D9708FA" w14:textId="77777777" w:rsidTr="002B1523">
        <w:trPr>
          <w:trHeight w:val="285"/>
        </w:trPr>
        <w:tc>
          <w:tcPr>
            <w:tcW w:w="6180" w:type="dxa"/>
            <w:tcBorders>
              <w:top w:val="nil"/>
              <w:left w:val="nil"/>
              <w:bottom w:val="nil"/>
              <w:right w:val="nil"/>
            </w:tcBorders>
            <w:shd w:val="clear" w:color="auto" w:fill="auto"/>
            <w:noWrap/>
            <w:hideMark/>
          </w:tcPr>
          <w:p w14:paraId="476A2602" w14:textId="77777777" w:rsidR="00BC36BB" w:rsidRPr="00156701" w:rsidRDefault="00BC36BB" w:rsidP="00B102AF">
            <w:pPr>
              <w:spacing w:after="0" w:line="240" w:lineRule="auto"/>
              <w:rPr>
                <w:rFonts w:cstheme="minorHAnsi"/>
              </w:rPr>
            </w:pPr>
            <w:r w:rsidRPr="00156701">
              <w:rPr>
                <w:rFonts w:cstheme="minorHAnsi"/>
              </w:rPr>
              <w:t xml:space="preserve">streptococcus </w:t>
            </w:r>
            <w:proofErr w:type="spellStart"/>
            <w:r w:rsidRPr="00156701">
              <w:rPr>
                <w:rFonts w:cstheme="minorHAnsi"/>
              </w:rPr>
              <w:t>mutans</w:t>
            </w:r>
            <w:proofErr w:type="spellEnd"/>
            <w:r w:rsidRPr="00156701">
              <w:rPr>
                <w:rFonts w:cstheme="minorHAnsi"/>
              </w:rPr>
              <w:t xml:space="preserve"> </w:t>
            </w:r>
            <w:proofErr w:type="spellStart"/>
            <w:r w:rsidRPr="00156701">
              <w:rPr>
                <w:rFonts w:cstheme="minorHAnsi"/>
              </w:rPr>
              <w:t>group</w:t>
            </w:r>
            <w:proofErr w:type="spellEnd"/>
          </w:p>
        </w:tc>
        <w:tc>
          <w:tcPr>
            <w:tcW w:w="2820" w:type="dxa"/>
            <w:tcBorders>
              <w:top w:val="nil"/>
              <w:left w:val="nil"/>
              <w:bottom w:val="nil"/>
              <w:right w:val="nil"/>
            </w:tcBorders>
            <w:shd w:val="clear" w:color="auto" w:fill="auto"/>
            <w:noWrap/>
            <w:hideMark/>
          </w:tcPr>
          <w:p w14:paraId="4E40F8D6" w14:textId="77777777" w:rsidR="00BC36BB" w:rsidRPr="00156701" w:rsidRDefault="00BC36BB" w:rsidP="00B102AF">
            <w:pPr>
              <w:spacing w:after="0" w:line="240" w:lineRule="auto"/>
              <w:rPr>
                <w:rFonts w:cstheme="minorHAnsi"/>
              </w:rPr>
            </w:pPr>
            <w:r w:rsidRPr="00156701">
              <w:rPr>
                <w:rFonts w:cstheme="minorHAnsi"/>
              </w:rPr>
              <w:t>23</w:t>
            </w:r>
          </w:p>
        </w:tc>
      </w:tr>
      <w:tr w:rsidR="00BC36BB" w:rsidRPr="00156701" w14:paraId="1232441D" w14:textId="77777777" w:rsidTr="002B1523">
        <w:trPr>
          <w:trHeight w:val="285"/>
        </w:trPr>
        <w:tc>
          <w:tcPr>
            <w:tcW w:w="6180" w:type="dxa"/>
            <w:tcBorders>
              <w:top w:val="nil"/>
              <w:left w:val="nil"/>
              <w:bottom w:val="nil"/>
              <w:right w:val="nil"/>
            </w:tcBorders>
            <w:shd w:val="clear" w:color="auto" w:fill="auto"/>
            <w:noWrap/>
            <w:hideMark/>
          </w:tcPr>
          <w:p w14:paraId="1640337E" w14:textId="77777777" w:rsidR="00BC36BB" w:rsidRPr="00156701" w:rsidRDefault="00BC36BB" w:rsidP="00B102AF">
            <w:pPr>
              <w:spacing w:after="0" w:line="240" w:lineRule="auto"/>
              <w:rPr>
                <w:rFonts w:cstheme="minorHAnsi"/>
              </w:rPr>
            </w:pPr>
            <w:r w:rsidRPr="00156701">
              <w:rPr>
                <w:rFonts w:cstheme="minorHAnsi"/>
              </w:rPr>
              <w:t xml:space="preserve">candida </w:t>
            </w:r>
            <w:proofErr w:type="spellStart"/>
            <w:r w:rsidRPr="00156701">
              <w:rPr>
                <w:rFonts w:cstheme="minorHAnsi"/>
              </w:rPr>
              <w:t>glabrata</w:t>
            </w:r>
            <w:proofErr w:type="spellEnd"/>
          </w:p>
        </w:tc>
        <w:tc>
          <w:tcPr>
            <w:tcW w:w="2820" w:type="dxa"/>
            <w:tcBorders>
              <w:top w:val="nil"/>
              <w:left w:val="nil"/>
              <w:bottom w:val="nil"/>
              <w:right w:val="nil"/>
            </w:tcBorders>
            <w:shd w:val="clear" w:color="auto" w:fill="auto"/>
            <w:noWrap/>
            <w:hideMark/>
          </w:tcPr>
          <w:p w14:paraId="380425FE" w14:textId="77777777" w:rsidR="00BC36BB" w:rsidRPr="00156701" w:rsidRDefault="00BC36BB" w:rsidP="00B102AF">
            <w:pPr>
              <w:spacing w:after="0" w:line="240" w:lineRule="auto"/>
              <w:rPr>
                <w:rFonts w:cstheme="minorHAnsi"/>
              </w:rPr>
            </w:pPr>
            <w:r w:rsidRPr="00156701">
              <w:rPr>
                <w:rFonts w:cstheme="minorHAnsi"/>
              </w:rPr>
              <w:t>22</w:t>
            </w:r>
          </w:p>
        </w:tc>
      </w:tr>
      <w:tr w:rsidR="00BC36BB" w:rsidRPr="00156701" w14:paraId="08BA7CEC" w14:textId="77777777" w:rsidTr="002B1523">
        <w:trPr>
          <w:trHeight w:val="285"/>
        </w:trPr>
        <w:tc>
          <w:tcPr>
            <w:tcW w:w="6180" w:type="dxa"/>
            <w:tcBorders>
              <w:top w:val="nil"/>
              <w:left w:val="nil"/>
              <w:bottom w:val="nil"/>
              <w:right w:val="nil"/>
            </w:tcBorders>
            <w:shd w:val="clear" w:color="auto" w:fill="auto"/>
            <w:noWrap/>
            <w:hideMark/>
          </w:tcPr>
          <w:p w14:paraId="2D6BC0E9" w14:textId="77777777" w:rsidR="00BC36BB" w:rsidRPr="00156701" w:rsidRDefault="00BC36BB" w:rsidP="00B102AF">
            <w:pPr>
              <w:spacing w:after="0" w:line="240" w:lineRule="auto"/>
              <w:rPr>
                <w:rFonts w:cstheme="minorHAnsi"/>
              </w:rPr>
            </w:pPr>
            <w:proofErr w:type="spellStart"/>
            <w:r w:rsidRPr="00156701">
              <w:rPr>
                <w:rFonts w:cstheme="minorHAnsi"/>
              </w:rPr>
              <w:t>fusobacterium</w:t>
            </w:r>
            <w:proofErr w:type="spellEnd"/>
            <w:r w:rsidRPr="00156701">
              <w:rPr>
                <w:rFonts w:cstheme="minorHAnsi"/>
              </w:rPr>
              <w:t xml:space="preserve"> </w:t>
            </w:r>
            <w:proofErr w:type="spellStart"/>
            <w:r w:rsidRPr="00156701">
              <w:rPr>
                <w:rFonts w:cstheme="minorHAnsi"/>
              </w:rPr>
              <w:t>nucleatum</w:t>
            </w:r>
            <w:proofErr w:type="spellEnd"/>
          </w:p>
        </w:tc>
        <w:tc>
          <w:tcPr>
            <w:tcW w:w="2820" w:type="dxa"/>
            <w:tcBorders>
              <w:top w:val="nil"/>
              <w:left w:val="nil"/>
              <w:bottom w:val="nil"/>
              <w:right w:val="nil"/>
            </w:tcBorders>
            <w:shd w:val="clear" w:color="auto" w:fill="auto"/>
            <w:noWrap/>
            <w:hideMark/>
          </w:tcPr>
          <w:p w14:paraId="19D48336" w14:textId="77777777" w:rsidR="00BC36BB" w:rsidRPr="00156701" w:rsidRDefault="00BC36BB" w:rsidP="00B102AF">
            <w:pPr>
              <w:spacing w:after="0" w:line="240" w:lineRule="auto"/>
              <w:rPr>
                <w:rFonts w:cstheme="minorHAnsi"/>
              </w:rPr>
            </w:pPr>
            <w:r w:rsidRPr="00156701">
              <w:rPr>
                <w:rFonts w:cstheme="minorHAnsi"/>
              </w:rPr>
              <w:t>22</w:t>
            </w:r>
          </w:p>
        </w:tc>
      </w:tr>
      <w:tr w:rsidR="00BC36BB" w:rsidRPr="00156701" w14:paraId="34F40EBC" w14:textId="77777777" w:rsidTr="002B1523">
        <w:trPr>
          <w:trHeight w:val="285"/>
        </w:trPr>
        <w:tc>
          <w:tcPr>
            <w:tcW w:w="6180" w:type="dxa"/>
            <w:tcBorders>
              <w:top w:val="nil"/>
              <w:left w:val="nil"/>
              <w:bottom w:val="nil"/>
              <w:right w:val="nil"/>
            </w:tcBorders>
            <w:shd w:val="clear" w:color="auto" w:fill="auto"/>
            <w:noWrap/>
            <w:hideMark/>
          </w:tcPr>
          <w:p w14:paraId="75571617" w14:textId="77777777" w:rsidR="00BC36BB" w:rsidRPr="00156701" w:rsidRDefault="00BC36BB" w:rsidP="00B102AF">
            <w:pPr>
              <w:spacing w:after="0" w:line="240" w:lineRule="auto"/>
              <w:rPr>
                <w:rFonts w:cstheme="minorHAnsi"/>
              </w:rPr>
            </w:pPr>
            <w:r w:rsidRPr="00156701">
              <w:rPr>
                <w:rFonts w:cstheme="minorHAnsi"/>
              </w:rPr>
              <w:t xml:space="preserve">staphylococcus </w:t>
            </w:r>
            <w:proofErr w:type="spellStart"/>
            <w:r w:rsidRPr="00156701">
              <w:rPr>
                <w:rFonts w:cstheme="minorHAnsi"/>
              </w:rPr>
              <w:t>haemolyticus</w:t>
            </w:r>
            <w:proofErr w:type="spellEnd"/>
          </w:p>
        </w:tc>
        <w:tc>
          <w:tcPr>
            <w:tcW w:w="2820" w:type="dxa"/>
            <w:tcBorders>
              <w:top w:val="nil"/>
              <w:left w:val="nil"/>
              <w:bottom w:val="nil"/>
              <w:right w:val="nil"/>
            </w:tcBorders>
            <w:shd w:val="clear" w:color="auto" w:fill="auto"/>
            <w:noWrap/>
            <w:hideMark/>
          </w:tcPr>
          <w:p w14:paraId="28F75E94" w14:textId="77777777" w:rsidR="00BC36BB" w:rsidRPr="00156701" w:rsidRDefault="00BC36BB" w:rsidP="00B102AF">
            <w:pPr>
              <w:spacing w:after="0" w:line="240" w:lineRule="auto"/>
              <w:rPr>
                <w:rFonts w:cstheme="minorHAnsi"/>
              </w:rPr>
            </w:pPr>
            <w:r w:rsidRPr="00156701">
              <w:rPr>
                <w:rFonts w:cstheme="minorHAnsi"/>
              </w:rPr>
              <w:t>22</w:t>
            </w:r>
          </w:p>
        </w:tc>
      </w:tr>
      <w:tr w:rsidR="00BC36BB" w:rsidRPr="00156701" w14:paraId="2E832417" w14:textId="77777777" w:rsidTr="002B1523">
        <w:trPr>
          <w:trHeight w:val="285"/>
        </w:trPr>
        <w:tc>
          <w:tcPr>
            <w:tcW w:w="6180" w:type="dxa"/>
            <w:tcBorders>
              <w:top w:val="nil"/>
              <w:left w:val="nil"/>
              <w:bottom w:val="nil"/>
              <w:right w:val="nil"/>
            </w:tcBorders>
            <w:shd w:val="clear" w:color="auto" w:fill="auto"/>
            <w:noWrap/>
            <w:hideMark/>
          </w:tcPr>
          <w:p w14:paraId="11E61A44" w14:textId="77777777" w:rsidR="00BC36BB" w:rsidRPr="00156701" w:rsidRDefault="00BC36BB" w:rsidP="00B102AF">
            <w:pPr>
              <w:spacing w:after="0" w:line="240" w:lineRule="auto"/>
              <w:rPr>
                <w:rFonts w:cstheme="minorHAnsi"/>
              </w:rPr>
            </w:pPr>
            <w:proofErr w:type="spellStart"/>
            <w:r w:rsidRPr="00156701">
              <w:rPr>
                <w:rFonts w:cstheme="minorHAnsi"/>
              </w:rPr>
              <w:t>citrobacter</w:t>
            </w:r>
            <w:proofErr w:type="spellEnd"/>
            <w:r w:rsidRPr="00156701">
              <w:rPr>
                <w:rFonts w:cstheme="minorHAnsi"/>
              </w:rPr>
              <w:t xml:space="preserve"> </w:t>
            </w:r>
            <w:proofErr w:type="spellStart"/>
            <w:r w:rsidRPr="00156701">
              <w:rPr>
                <w:rFonts w:cstheme="minorHAnsi"/>
              </w:rPr>
              <w:t>koseri</w:t>
            </w:r>
            <w:proofErr w:type="spellEnd"/>
          </w:p>
        </w:tc>
        <w:tc>
          <w:tcPr>
            <w:tcW w:w="2820" w:type="dxa"/>
            <w:tcBorders>
              <w:top w:val="nil"/>
              <w:left w:val="nil"/>
              <w:bottom w:val="nil"/>
              <w:right w:val="nil"/>
            </w:tcBorders>
            <w:shd w:val="clear" w:color="auto" w:fill="auto"/>
            <w:noWrap/>
            <w:hideMark/>
          </w:tcPr>
          <w:p w14:paraId="438A5F9F" w14:textId="77777777" w:rsidR="00BC36BB" w:rsidRPr="00156701" w:rsidRDefault="00BC36BB" w:rsidP="00B102AF">
            <w:pPr>
              <w:spacing w:after="0" w:line="240" w:lineRule="auto"/>
              <w:rPr>
                <w:rFonts w:cstheme="minorHAnsi"/>
              </w:rPr>
            </w:pPr>
            <w:r w:rsidRPr="00156701">
              <w:rPr>
                <w:rFonts w:cstheme="minorHAnsi"/>
              </w:rPr>
              <w:t>20</w:t>
            </w:r>
          </w:p>
        </w:tc>
      </w:tr>
      <w:tr w:rsidR="00BC36BB" w:rsidRPr="00156701" w14:paraId="5CDB2CE5" w14:textId="77777777" w:rsidTr="002B1523">
        <w:trPr>
          <w:trHeight w:val="285"/>
        </w:trPr>
        <w:tc>
          <w:tcPr>
            <w:tcW w:w="6180" w:type="dxa"/>
            <w:tcBorders>
              <w:top w:val="nil"/>
              <w:left w:val="nil"/>
              <w:bottom w:val="nil"/>
              <w:right w:val="nil"/>
            </w:tcBorders>
            <w:shd w:val="clear" w:color="auto" w:fill="auto"/>
            <w:noWrap/>
            <w:hideMark/>
          </w:tcPr>
          <w:p w14:paraId="780C4B36" w14:textId="77777777" w:rsidR="00BC36BB" w:rsidRPr="00156701" w:rsidRDefault="00BC36BB" w:rsidP="00B102AF">
            <w:pPr>
              <w:spacing w:after="0" w:line="240" w:lineRule="auto"/>
              <w:rPr>
                <w:rFonts w:cstheme="minorHAnsi"/>
              </w:rPr>
            </w:pPr>
            <w:proofErr w:type="spellStart"/>
            <w:r w:rsidRPr="00156701">
              <w:rPr>
                <w:rFonts w:cstheme="minorHAnsi"/>
              </w:rPr>
              <w:t>actinomyces</w:t>
            </w:r>
            <w:proofErr w:type="spellEnd"/>
            <w:r w:rsidRPr="00156701">
              <w:rPr>
                <w:rFonts w:cstheme="minorHAnsi"/>
              </w:rPr>
              <w:t xml:space="preserve"> species</w:t>
            </w:r>
          </w:p>
        </w:tc>
        <w:tc>
          <w:tcPr>
            <w:tcW w:w="2820" w:type="dxa"/>
            <w:tcBorders>
              <w:top w:val="nil"/>
              <w:left w:val="nil"/>
              <w:bottom w:val="nil"/>
              <w:right w:val="nil"/>
            </w:tcBorders>
            <w:shd w:val="clear" w:color="auto" w:fill="auto"/>
            <w:noWrap/>
            <w:hideMark/>
          </w:tcPr>
          <w:p w14:paraId="0AAE540D" w14:textId="77777777" w:rsidR="00BC36BB" w:rsidRPr="00156701" w:rsidRDefault="00BC36BB" w:rsidP="00B102AF">
            <w:pPr>
              <w:spacing w:after="0" w:line="240" w:lineRule="auto"/>
              <w:rPr>
                <w:rFonts w:cstheme="minorHAnsi"/>
              </w:rPr>
            </w:pPr>
            <w:r w:rsidRPr="00156701">
              <w:rPr>
                <w:rFonts w:cstheme="minorHAnsi"/>
              </w:rPr>
              <w:t>18</w:t>
            </w:r>
          </w:p>
        </w:tc>
      </w:tr>
      <w:tr w:rsidR="00BC36BB" w:rsidRPr="00156701" w14:paraId="02312DE6" w14:textId="77777777" w:rsidTr="002B1523">
        <w:trPr>
          <w:trHeight w:val="285"/>
        </w:trPr>
        <w:tc>
          <w:tcPr>
            <w:tcW w:w="6180" w:type="dxa"/>
            <w:tcBorders>
              <w:top w:val="nil"/>
              <w:left w:val="nil"/>
              <w:bottom w:val="nil"/>
              <w:right w:val="nil"/>
            </w:tcBorders>
            <w:shd w:val="clear" w:color="auto" w:fill="auto"/>
            <w:noWrap/>
            <w:hideMark/>
          </w:tcPr>
          <w:p w14:paraId="5F56338B" w14:textId="77777777" w:rsidR="00BC36BB" w:rsidRPr="00156701" w:rsidRDefault="00BC36BB" w:rsidP="00B102AF">
            <w:pPr>
              <w:spacing w:after="0" w:line="240" w:lineRule="auto"/>
              <w:rPr>
                <w:rFonts w:cstheme="minorHAnsi"/>
              </w:rPr>
            </w:pPr>
            <w:proofErr w:type="spellStart"/>
            <w:r w:rsidRPr="00156701">
              <w:rPr>
                <w:rFonts w:cstheme="minorHAnsi"/>
              </w:rPr>
              <w:t>pasteurella</w:t>
            </w:r>
            <w:proofErr w:type="spellEnd"/>
            <w:r w:rsidRPr="00156701">
              <w:rPr>
                <w:rFonts w:cstheme="minorHAnsi"/>
              </w:rPr>
              <w:t xml:space="preserve"> </w:t>
            </w:r>
            <w:proofErr w:type="spellStart"/>
            <w:r w:rsidRPr="00156701">
              <w:rPr>
                <w:rFonts w:cstheme="minorHAnsi"/>
              </w:rPr>
              <w:t>multocida</w:t>
            </w:r>
            <w:proofErr w:type="spellEnd"/>
          </w:p>
        </w:tc>
        <w:tc>
          <w:tcPr>
            <w:tcW w:w="2820" w:type="dxa"/>
            <w:tcBorders>
              <w:top w:val="nil"/>
              <w:left w:val="nil"/>
              <w:bottom w:val="nil"/>
              <w:right w:val="nil"/>
            </w:tcBorders>
            <w:shd w:val="clear" w:color="auto" w:fill="auto"/>
            <w:noWrap/>
            <w:hideMark/>
          </w:tcPr>
          <w:p w14:paraId="090439FC" w14:textId="77777777" w:rsidR="00BC36BB" w:rsidRPr="00156701" w:rsidRDefault="00BC36BB" w:rsidP="00B102AF">
            <w:pPr>
              <w:spacing w:after="0" w:line="240" w:lineRule="auto"/>
              <w:rPr>
                <w:rFonts w:cstheme="minorHAnsi"/>
              </w:rPr>
            </w:pPr>
            <w:r w:rsidRPr="00156701">
              <w:rPr>
                <w:rFonts w:cstheme="minorHAnsi"/>
              </w:rPr>
              <w:t>18</w:t>
            </w:r>
          </w:p>
        </w:tc>
      </w:tr>
      <w:tr w:rsidR="00BC36BB" w:rsidRPr="00156701" w14:paraId="2EEDB3CA" w14:textId="77777777" w:rsidTr="002B1523">
        <w:trPr>
          <w:trHeight w:val="285"/>
        </w:trPr>
        <w:tc>
          <w:tcPr>
            <w:tcW w:w="6180" w:type="dxa"/>
            <w:tcBorders>
              <w:top w:val="nil"/>
              <w:left w:val="nil"/>
              <w:bottom w:val="nil"/>
              <w:right w:val="nil"/>
            </w:tcBorders>
            <w:shd w:val="clear" w:color="auto" w:fill="auto"/>
            <w:noWrap/>
            <w:hideMark/>
          </w:tcPr>
          <w:p w14:paraId="33BA909F" w14:textId="77777777" w:rsidR="00BC36BB" w:rsidRPr="00156701" w:rsidRDefault="00BC36BB" w:rsidP="00B102AF">
            <w:pPr>
              <w:spacing w:after="0" w:line="240" w:lineRule="auto"/>
              <w:rPr>
                <w:rFonts w:cstheme="minorHAnsi"/>
              </w:rPr>
            </w:pPr>
            <w:proofErr w:type="spellStart"/>
            <w:r w:rsidRPr="00156701">
              <w:rPr>
                <w:rFonts w:cstheme="minorHAnsi"/>
              </w:rPr>
              <w:t>acinetobacter</w:t>
            </w:r>
            <w:proofErr w:type="spellEnd"/>
            <w:r w:rsidRPr="00156701">
              <w:rPr>
                <w:rFonts w:cstheme="minorHAnsi"/>
              </w:rPr>
              <w:t xml:space="preserve"> </w:t>
            </w:r>
            <w:proofErr w:type="spellStart"/>
            <w:r w:rsidRPr="00156701">
              <w:rPr>
                <w:rFonts w:cstheme="minorHAnsi"/>
              </w:rPr>
              <w:t>baumannii</w:t>
            </w:r>
            <w:proofErr w:type="spellEnd"/>
            <w:r w:rsidRPr="00156701">
              <w:rPr>
                <w:rFonts w:cstheme="minorHAnsi"/>
              </w:rPr>
              <w:t xml:space="preserve"> complex</w:t>
            </w:r>
          </w:p>
        </w:tc>
        <w:tc>
          <w:tcPr>
            <w:tcW w:w="2820" w:type="dxa"/>
            <w:tcBorders>
              <w:top w:val="nil"/>
              <w:left w:val="nil"/>
              <w:bottom w:val="nil"/>
              <w:right w:val="nil"/>
            </w:tcBorders>
            <w:shd w:val="clear" w:color="auto" w:fill="auto"/>
            <w:noWrap/>
            <w:hideMark/>
          </w:tcPr>
          <w:p w14:paraId="174AE2DB" w14:textId="77777777" w:rsidR="00BC36BB" w:rsidRPr="00156701" w:rsidRDefault="00BC36BB" w:rsidP="00B102AF">
            <w:pPr>
              <w:spacing w:after="0" w:line="240" w:lineRule="auto"/>
              <w:rPr>
                <w:rFonts w:cstheme="minorHAnsi"/>
              </w:rPr>
            </w:pPr>
            <w:r w:rsidRPr="00156701">
              <w:rPr>
                <w:rFonts w:cstheme="minorHAnsi"/>
              </w:rPr>
              <w:t>17</w:t>
            </w:r>
          </w:p>
        </w:tc>
      </w:tr>
      <w:tr w:rsidR="00BC36BB" w:rsidRPr="00156701" w14:paraId="770E2717" w14:textId="77777777" w:rsidTr="002B1523">
        <w:trPr>
          <w:trHeight w:val="285"/>
        </w:trPr>
        <w:tc>
          <w:tcPr>
            <w:tcW w:w="6180" w:type="dxa"/>
            <w:tcBorders>
              <w:top w:val="nil"/>
              <w:left w:val="nil"/>
              <w:bottom w:val="nil"/>
              <w:right w:val="nil"/>
            </w:tcBorders>
            <w:shd w:val="clear" w:color="auto" w:fill="auto"/>
            <w:noWrap/>
            <w:hideMark/>
          </w:tcPr>
          <w:p w14:paraId="70172A1E" w14:textId="77777777" w:rsidR="00BC36BB" w:rsidRPr="00156701" w:rsidRDefault="00BC36BB" w:rsidP="00B102AF">
            <w:pPr>
              <w:spacing w:after="0" w:line="240" w:lineRule="auto"/>
              <w:rPr>
                <w:rFonts w:cstheme="minorHAnsi"/>
              </w:rPr>
            </w:pPr>
            <w:r w:rsidRPr="00156701">
              <w:rPr>
                <w:rFonts w:cstheme="minorHAnsi"/>
              </w:rPr>
              <w:t xml:space="preserve">candida </w:t>
            </w:r>
            <w:proofErr w:type="spellStart"/>
            <w:r w:rsidRPr="00156701">
              <w:rPr>
                <w:rFonts w:cstheme="minorHAnsi"/>
              </w:rPr>
              <w:t>parapsilosis</w:t>
            </w:r>
            <w:proofErr w:type="spellEnd"/>
          </w:p>
        </w:tc>
        <w:tc>
          <w:tcPr>
            <w:tcW w:w="2820" w:type="dxa"/>
            <w:tcBorders>
              <w:top w:val="nil"/>
              <w:left w:val="nil"/>
              <w:bottom w:val="nil"/>
              <w:right w:val="nil"/>
            </w:tcBorders>
            <w:shd w:val="clear" w:color="auto" w:fill="auto"/>
            <w:noWrap/>
            <w:hideMark/>
          </w:tcPr>
          <w:p w14:paraId="43B7A3A7" w14:textId="77777777" w:rsidR="00BC36BB" w:rsidRPr="00156701" w:rsidRDefault="00BC36BB" w:rsidP="00B102AF">
            <w:pPr>
              <w:spacing w:after="0" w:line="240" w:lineRule="auto"/>
              <w:rPr>
                <w:rFonts w:cstheme="minorHAnsi"/>
              </w:rPr>
            </w:pPr>
            <w:r w:rsidRPr="00156701">
              <w:rPr>
                <w:rFonts w:cstheme="minorHAnsi"/>
              </w:rPr>
              <w:t>17</w:t>
            </w:r>
          </w:p>
        </w:tc>
      </w:tr>
      <w:tr w:rsidR="00BC36BB" w:rsidRPr="00156701" w14:paraId="51FE2B21" w14:textId="77777777" w:rsidTr="002B1523">
        <w:trPr>
          <w:trHeight w:val="285"/>
        </w:trPr>
        <w:tc>
          <w:tcPr>
            <w:tcW w:w="6180" w:type="dxa"/>
            <w:tcBorders>
              <w:top w:val="nil"/>
              <w:left w:val="nil"/>
              <w:bottom w:val="nil"/>
              <w:right w:val="nil"/>
            </w:tcBorders>
            <w:shd w:val="clear" w:color="auto" w:fill="auto"/>
            <w:noWrap/>
            <w:hideMark/>
          </w:tcPr>
          <w:p w14:paraId="74FE8CFF" w14:textId="77777777" w:rsidR="00BC36BB" w:rsidRPr="00156701" w:rsidRDefault="00BC36BB" w:rsidP="00B102AF">
            <w:pPr>
              <w:spacing w:after="0" w:line="240" w:lineRule="auto"/>
              <w:rPr>
                <w:rFonts w:cstheme="minorHAnsi"/>
              </w:rPr>
            </w:pPr>
            <w:proofErr w:type="spellStart"/>
            <w:r w:rsidRPr="00156701">
              <w:rPr>
                <w:rFonts w:cstheme="minorHAnsi"/>
              </w:rPr>
              <w:t>anaerobic</w:t>
            </w:r>
            <w:proofErr w:type="spellEnd"/>
            <w:r w:rsidRPr="00156701">
              <w:rPr>
                <w:rFonts w:cstheme="minorHAnsi"/>
              </w:rPr>
              <w:t xml:space="preserve"> gram </w:t>
            </w:r>
            <w:proofErr w:type="spellStart"/>
            <w:r w:rsidRPr="00156701">
              <w:rPr>
                <w:rFonts w:cstheme="minorHAnsi"/>
              </w:rPr>
              <w:t>negative</w:t>
            </w:r>
            <w:proofErr w:type="spellEnd"/>
            <w:r w:rsidRPr="00156701">
              <w:rPr>
                <w:rFonts w:cstheme="minorHAnsi"/>
              </w:rPr>
              <w:t xml:space="preserve"> cocci</w:t>
            </w:r>
          </w:p>
        </w:tc>
        <w:tc>
          <w:tcPr>
            <w:tcW w:w="2820" w:type="dxa"/>
            <w:tcBorders>
              <w:top w:val="nil"/>
              <w:left w:val="nil"/>
              <w:bottom w:val="nil"/>
              <w:right w:val="nil"/>
            </w:tcBorders>
            <w:shd w:val="clear" w:color="auto" w:fill="auto"/>
            <w:noWrap/>
            <w:hideMark/>
          </w:tcPr>
          <w:p w14:paraId="6474055A" w14:textId="77777777" w:rsidR="00BC36BB" w:rsidRPr="00156701" w:rsidRDefault="00BC36BB" w:rsidP="00B102AF">
            <w:pPr>
              <w:spacing w:after="0" w:line="240" w:lineRule="auto"/>
              <w:rPr>
                <w:rFonts w:cstheme="minorHAnsi"/>
              </w:rPr>
            </w:pPr>
            <w:r w:rsidRPr="00156701">
              <w:rPr>
                <w:rFonts w:cstheme="minorHAnsi"/>
              </w:rPr>
              <w:t>16</w:t>
            </w:r>
          </w:p>
        </w:tc>
      </w:tr>
      <w:tr w:rsidR="00BC36BB" w:rsidRPr="00156701" w14:paraId="1F411303" w14:textId="77777777" w:rsidTr="002B1523">
        <w:trPr>
          <w:trHeight w:val="285"/>
        </w:trPr>
        <w:tc>
          <w:tcPr>
            <w:tcW w:w="6180" w:type="dxa"/>
            <w:tcBorders>
              <w:top w:val="nil"/>
              <w:left w:val="nil"/>
              <w:bottom w:val="nil"/>
              <w:right w:val="nil"/>
            </w:tcBorders>
            <w:shd w:val="clear" w:color="auto" w:fill="auto"/>
            <w:noWrap/>
            <w:hideMark/>
          </w:tcPr>
          <w:p w14:paraId="1EC97E3C" w14:textId="77777777" w:rsidR="00BC36BB" w:rsidRPr="00156701" w:rsidRDefault="00BC36BB" w:rsidP="00B102AF">
            <w:pPr>
              <w:spacing w:after="0" w:line="240" w:lineRule="auto"/>
              <w:rPr>
                <w:rFonts w:cstheme="minorHAnsi"/>
              </w:rPr>
            </w:pPr>
            <w:proofErr w:type="spellStart"/>
            <w:r w:rsidRPr="00156701">
              <w:rPr>
                <w:rFonts w:cstheme="minorHAnsi"/>
              </w:rPr>
              <w:t>clostridium</w:t>
            </w:r>
            <w:proofErr w:type="spellEnd"/>
            <w:r w:rsidRPr="00156701">
              <w:rPr>
                <w:rFonts w:cstheme="minorHAnsi"/>
              </w:rPr>
              <w:t xml:space="preserve"> </w:t>
            </w:r>
            <w:proofErr w:type="spellStart"/>
            <w:r w:rsidRPr="00156701">
              <w:rPr>
                <w:rFonts w:cstheme="minorHAnsi"/>
              </w:rPr>
              <w:t>ramosum</w:t>
            </w:r>
            <w:proofErr w:type="spellEnd"/>
          </w:p>
        </w:tc>
        <w:tc>
          <w:tcPr>
            <w:tcW w:w="2820" w:type="dxa"/>
            <w:tcBorders>
              <w:top w:val="nil"/>
              <w:left w:val="nil"/>
              <w:bottom w:val="nil"/>
              <w:right w:val="nil"/>
            </w:tcBorders>
            <w:shd w:val="clear" w:color="auto" w:fill="auto"/>
            <w:noWrap/>
            <w:hideMark/>
          </w:tcPr>
          <w:p w14:paraId="32FC9731" w14:textId="77777777" w:rsidR="00BC36BB" w:rsidRPr="00156701" w:rsidRDefault="00BC36BB" w:rsidP="00B102AF">
            <w:pPr>
              <w:spacing w:after="0" w:line="240" w:lineRule="auto"/>
              <w:rPr>
                <w:rFonts w:cstheme="minorHAnsi"/>
              </w:rPr>
            </w:pPr>
            <w:r w:rsidRPr="00156701">
              <w:rPr>
                <w:rFonts w:cstheme="minorHAnsi"/>
              </w:rPr>
              <w:t>16</w:t>
            </w:r>
          </w:p>
        </w:tc>
      </w:tr>
      <w:tr w:rsidR="00BC36BB" w:rsidRPr="00156701" w14:paraId="77D53C09" w14:textId="77777777" w:rsidTr="002B1523">
        <w:trPr>
          <w:trHeight w:val="285"/>
        </w:trPr>
        <w:tc>
          <w:tcPr>
            <w:tcW w:w="6180" w:type="dxa"/>
            <w:tcBorders>
              <w:top w:val="nil"/>
              <w:left w:val="nil"/>
              <w:bottom w:val="nil"/>
              <w:right w:val="nil"/>
            </w:tcBorders>
            <w:shd w:val="clear" w:color="auto" w:fill="auto"/>
            <w:noWrap/>
            <w:hideMark/>
          </w:tcPr>
          <w:p w14:paraId="1E831642" w14:textId="77777777" w:rsidR="00BC36BB" w:rsidRPr="00156701" w:rsidRDefault="00BC36BB" w:rsidP="00B102AF">
            <w:pPr>
              <w:spacing w:after="0" w:line="240" w:lineRule="auto"/>
              <w:rPr>
                <w:rFonts w:cstheme="minorHAnsi"/>
              </w:rPr>
            </w:pPr>
            <w:proofErr w:type="spellStart"/>
            <w:r w:rsidRPr="00156701">
              <w:rPr>
                <w:rFonts w:cstheme="minorHAnsi"/>
              </w:rPr>
              <w:t>eggerthella</w:t>
            </w:r>
            <w:proofErr w:type="spellEnd"/>
            <w:r w:rsidRPr="00156701">
              <w:rPr>
                <w:rFonts w:cstheme="minorHAnsi"/>
              </w:rPr>
              <w:t xml:space="preserve"> </w:t>
            </w:r>
            <w:proofErr w:type="spellStart"/>
            <w:r w:rsidRPr="00156701">
              <w:rPr>
                <w:rFonts w:cstheme="minorHAnsi"/>
              </w:rPr>
              <w:t>lenta</w:t>
            </w:r>
            <w:proofErr w:type="spellEnd"/>
          </w:p>
        </w:tc>
        <w:tc>
          <w:tcPr>
            <w:tcW w:w="2820" w:type="dxa"/>
            <w:tcBorders>
              <w:top w:val="nil"/>
              <w:left w:val="nil"/>
              <w:bottom w:val="nil"/>
              <w:right w:val="nil"/>
            </w:tcBorders>
            <w:shd w:val="clear" w:color="auto" w:fill="auto"/>
            <w:noWrap/>
            <w:hideMark/>
          </w:tcPr>
          <w:p w14:paraId="25F9B659" w14:textId="77777777" w:rsidR="00BC36BB" w:rsidRPr="00156701" w:rsidRDefault="00BC36BB" w:rsidP="00B102AF">
            <w:pPr>
              <w:spacing w:after="0" w:line="240" w:lineRule="auto"/>
              <w:rPr>
                <w:rFonts w:cstheme="minorHAnsi"/>
              </w:rPr>
            </w:pPr>
            <w:r w:rsidRPr="00156701">
              <w:rPr>
                <w:rFonts w:cstheme="minorHAnsi"/>
              </w:rPr>
              <w:t>16</w:t>
            </w:r>
          </w:p>
        </w:tc>
      </w:tr>
      <w:tr w:rsidR="00BC36BB" w:rsidRPr="00156701" w14:paraId="328A5164" w14:textId="77777777" w:rsidTr="002B1523">
        <w:trPr>
          <w:trHeight w:val="285"/>
        </w:trPr>
        <w:tc>
          <w:tcPr>
            <w:tcW w:w="6180" w:type="dxa"/>
            <w:tcBorders>
              <w:top w:val="nil"/>
              <w:left w:val="nil"/>
              <w:bottom w:val="nil"/>
              <w:right w:val="nil"/>
            </w:tcBorders>
            <w:shd w:val="clear" w:color="auto" w:fill="auto"/>
            <w:noWrap/>
            <w:hideMark/>
          </w:tcPr>
          <w:p w14:paraId="4A6D1EF4" w14:textId="77777777" w:rsidR="00BC36BB" w:rsidRPr="00156701" w:rsidRDefault="00BC36BB" w:rsidP="00B102AF">
            <w:pPr>
              <w:spacing w:after="0" w:line="240" w:lineRule="auto"/>
              <w:rPr>
                <w:rFonts w:cstheme="minorHAnsi"/>
              </w:rPr>
            </w:pPr>
            <w:proofErr w:type="spellStart"/>
            <w:r w:rsidRPr="00156701">
              <w:rPr>
                <w:rFonts w:cstheme="minorHAnsi"/>
              </w:rPr>
              <w:t>gemella</w:t>
            </w:r>
            <w:proofErr w:type="spellEnd"/>
            <w:r w:rsidRPr="00156701">
              <w:rPr>
                <w:rFonts w:cstheme="minorHAnsi"/>
              </w:rPr>
              <w:t xml:space="preserve"> morbillorum</w:t>
            </w:r>
          </w:p>
        </w:tc>
        <w:tc>
          <w:tcPr>
            <w:tcW w:w="2820" w:type="dxa"/>
            <w:tcBorders>
              <w:top w:val="nil"/>
              <w:left w:val="nil"/>
              <w:bottom w:val="nil"/>
              <w:right w:val="nil"/>
            </w:tcBorders>
            <w:shd w:val="clear" w:color="auto" w:fill="auto"/>
            <w:noWrap/>
            <w:hideMark/>
          </w:tcPr>
          <w:p w14:paraId="57494FE1" w14:textId="77777777" w:rsidR="00BC36BB" w:rsidRPr="00156701" w:rsidRDefault="00BC36BB" w:rsidP="00B102AF">
            <w:pPr>
              <w:spacing w:after="0" w:line="240" w:lineRule="auto"/>
              <w:rPr>
                <w:rFonts w:cstheme="minorHAnsi"/>
              </w:rPr>
            </w:pPr>
            <w:r w:rsidRPr="00156701">
              <w:rPr>
                <w:rFonts w:cstheme="minorHAnsi"/>
              </w:rPr>
              <w:t>16</w:t>
            </w:r>
          </w:p>
        </w:tc>
      </w:tr>
      <w:tr w:rsidR="00BC36BB" w:rsidRPr="00156701" w14:paraId="0269C52B" w14:textId="77777777" w:rsidTr="002B1523">
        <w:trPr>
          <w:trHeight w:val="285"/>
        </w:trPr>
        <w:tc>
          <w:tcPr>
            <w:tcW w:w="6180" w:type="dxa"/>
            <w:tcBorders>
              <w:top w:val="nil"/>
              <w:left w:val="nil"/>
              <w:bottom w:val="nil"/>
              <w:right w:val="nil"/>
            </w:tcBorders>
            <w:shd w:val="clear" w:color="auto" w:fill="auto"/>
            <w:noWrap/>
            <w:hideMark/>
          </w:tcPr>
          <w:p w14:paraId="7F613D52" w14:textId="77777777" w:rsidR="00BC36BB" w:rsidRPr="00156701" w:rsidRDefault="00BC36BB" w:rsidP="00B102AF">
            <w:pPr>
              <w:spacing w:after="0" w:line="240" w:lineRule="auto"/>
              <w:rPr>
                <w:rFonts w:cstheme="minorHAnsi"/>
              </w:rPr>
            </w:pPr>
            <w:proofErr w:type="spellStart"/>
            <w:r w:rsidRPr="00156701">
              <w:rPr>
                <w:rFonts w:cstheme="minorHAnsi"/>
              </w:rPr>
              <w:t>haemophilus</w:t>
            </w:r>
            <w:proofErr w:type="spellEnd"/>
            <w:r w:rsidRPr="00156701">
              <w:rPr>
                <w:rFonts w:cstheme="minorHAnsi"/>
              </w:rPr>
              <w:t xml:space="preserve"> </w:t>
            </w:r>
            <w:proofErr w:type="spellStart"/>
            <w:r w:rsidRPr="00156701">
              <w:rPr>
                <w:rFonts w:cstheme="minorHAnsi"/>
              </w:rPr>
              <w:t>influenzae</w:t>
            </w:r>
            <w:proofErr w:type="spellEnd"/>
          </w:p>
        </w:tc>
        <w:tc>
          <w:tcPr>
            <w:tcW w:w="2820" w:type="dxa"/>
            <w:tcBorders>
              <w:top w:val="nil"/>
              <w:left w:val="nil"/>
              <w:bottom w:val="nil"/>
              <w:right w:val="nil"/>
            </w:tcBorders>
            <w:shd w:val="clear" w:color="auto" w:fill="auto"/>
            <w:noWrap/>
            <w:hideMark/>
          </w:tcPr>
          <w:p w14:paraId="507A6461" w14:textId="77777777" w:rsidR="00BC36BB" w:rsidRPr="00156701" w:rsidRDefault="00BC36BB" w:rsidP="00B102AF">
            <w:pPr>
              <w:spacing w:after="0" w:line="240" w:lineRule="auto"/>
              <w:rPr>
                <w:rFonts w:cstheme="minorHAnsi"/>
              </w:rPr>
            </w:pPr>
            <w:r w:rsidRPr="00156701">
              <w:rPr>
                <w:rFonts w:cstheme="minorHAnsi"/>
              </w:rPr>
              <w:t>16</w:t>
            </w:r>
          </w:p>
        </w:tc>
      </w:tr>
      <w:tr w:rsidR="00BC36BB" w:rsidRPr="00156701" w14:paraId="3ACC6C1D" w14:textId="77777777" w:rsidTr="002B1523">
        <w:trPr>
          <w:trHeight w:val="285"/>
        </w:trPr>
        <w:tc>
          <w:tcPr>
            <w:tcW w:w="6180" w:type="dxa"/>
            <w:tcBorders>
              <w:top w:val="nil"/>
              <w:left w:val="nil"/>
              <w:bottom w:val="nil"/>
              <w:right w:val="nil"/>
            </w:tcBorders>
            <w:shd w:val="clear" w:color="auto" w:fill="auto"/>
            <w:noWrap/>
            <w:hideMark/>
          </w:tcPr>
          <w:p w14:paraId="2EBDB3A0" w14:textId="77777777" w:rsidR="00BC36BB" w:rsidRPr="00156701" w:rsidRDefault="00BC36BB" w:rsidP="00B102AF">
            <w:pPr>
              <w:spacing w:after="0" w:line="240" w:lineRule="auto"/>
              <w:rPr>
                <w:rFonts w:cstheme="minorHAnsi"/>
              </w:rPr>
            </w:pPr>
            <w:proofErr w:type="spellStart"/>
            <w:r w:rsidRPr="00156701">
              <w:rPr>
                <w:rFonts w:cstheme="minorHAnsi"/>
              </w:rPr>
              <w:t>raoultella</w:t>
            </w:r>
            <w:proofErr w:type="spellEnd"/>
            <w:r w:rsidRPr="00156701">
              <w:rPr>
                <w:rFonts w:cstheme="minorHAnsi"/>
              </w:rPr>
              <w:t xml:space="preserve"> </w:t>
            </w:r>
            <w:proofErr w:type="spellStart"/>
            <w:r w:rsidRPr="00156701">
              <w:rPr>
                <w:rFonts w:cstheme="minorHAnsi"/>
              </w:rPr>
              <w:t>ornithinolytica</w:t>
            </w:r>
            <w:proofErr w:type="spellEnd"/>
          </w:p>
        </w:tc>
        <w:tc>
          <w:tcPr>
            <w:tcW w:w="2820" w:type="dxa"/>
            <w:tcBorders>
              <w:top w:val="nil"/>
              <w:left w:val="nil"/>
              <w:bottom w:val="nil"/>
              <w:right w:val="nil"/>
            </w:tcBorders>
            <w:shd w:val="clear" w:color="auto" w:fill="auto"/>
            <w:noWrap/>
            <w:hideMark/>
          </w:tcPr>
          <w:p w14:paraId="3EA0D306" w14:textId="77777777" w:rsidR="00BC36BB" w:rsidRPr="00156701" w:rsidRDefault="00BC36BB" w:rsidP="00B102AF">
            <w:pPr>
              <w:spacing w:after="0" w:line="240" w:lineRule="auto"/>
              <w:rPr>
                <w:rFonts w:cstheme="minorHAnsi"/>
              </w:rPr>
            </w:pPr>
            <w:r w:rsidRPr="00156701">
              <w:rPr>
                <w:rFonts w:cstheme="minorHAnsi"/>
              </w:rPr>
              <w:t>15</w:t>
            </w:r>
          </w:p>
        </w:tc>
      </w:tr>
      <w:tr w:rsidR="00BC36BB" w:rsidRPr="00156701" w14:paraId="320B747D" w14:textId="77777777" w:rsidTr="002B1523">
        <w:trPr>
          <w:trHeight w:val="285"/>
        </w:trPr>
        <w:tc>
          <w:tcPr>
            <w:tcW w:w="6180" w:type="dxa"/>
            <w:tcBorders>
              <w:top w:val="nil"/>
              <w:left w:val="nil"/>
              <w:bottom w:val="nil"/>
              <w:right w:val="nil"/>
            </w:tcBorders>
            <w:shd w:val="clear" w:color="auto" w:fill="auto"/>
            <w:noWrap/>
            <w:hideMark/>
          </w:tcPr>
          <w:p w14:paraId="4F5C73B2" w14:textId="77777777" w:rsidR="00BC36BB" w:rsidRPr="00156701" w:rsidRDefault="00BC36BB" w:rsidP="00B102AF">
            <w:pPr>
              <w:spacing w:after="0" w:line="240" w:lineRule="auto"/>
              <w:rPr>
                <w:rFonts w:cstheme="minorHAnsi"/>
              </w:rPr>
            </w:pPr>
            <w:r w:rsidRPr="00156701">
              <w:rPr>
                <w:rFonts w:cstheme="minorHAnsi"/>
              </w:rPr>
              <w:t>staphylococcus pettenkoferi</w:t>
            </w:r>
          </w:p>
        </w:tc>
        <w:tc>
          <w:tcPr>
            <w:tcW w:w="2820" w:type="dxa"/>
            <w:tcBorders>
              <w:top w:val="nil"/>
              <w:left w:val="nil"/>
              <w:bottom w:val="nil"/>
              <w:right w:val="nil"/>
            </w:tcBorders>
            <w:shd w:val="clear" w:color="auto" w:fill="auto"/>
            <w:noWrap/>
            <w:hideMark/>
          </w:tcPr>
          <w:p w14:paraId="28CF415E" w14:textId="77777777" w:rsidR="00BC36BB" w:rsidRPr="00156701" w:rsidRDefault="00BC36BB" w:rsidP="00B102AF">
            <w:pPr>
              <w:spacing w:after="0" w:line="240" w:lineRule="auto"/>
              <w:rPr>
                <w:rFonts w:cstheme="minorHAnsi"/>
              </w:rPr>
            </w:pPr>
            <w:r w:rsidRPr="00156701">
              <w:rPr>
                <w:rFonts w:cstheme="minorHAnsi"/>
              </w:rPr>
              <w:t>15</w:t>
            </w:r>
          </w:p>
        </w:tc>
      </w:tr>
      <w:tr w:rsidR="00BC36BB" w:rsidRPr="00156701" w14:paraId="30993263" w14:textId="77777777" w:rsidTr="002B1523">
        <w:trPr>
          <w:trHeight w:val="285"/>
        </w:trPr>
        <w:tc>
          <w:tcPr>
            <w:tcW w:w="6180" w:type="dxa"/>
            <w:tcBorders>
              <w:top w:val="nil"/>
              <w:left w:val="nil"/>
              <w:bottom w:val="nil"/>
              <w:right w:val="nil"/>
            </w:tcBorders>
            <w:shd w:val="clear" w:color="auto" w:fill="auto"/>
            <w:noWrap/>
            <w:hideMark/>
          </w:tcPr>
          <w:p w14:paraId="7C80A1DE" w14:textId="77777777" w:rsidR="00BC36BB" w:rsidRPr="00156701" w:rsidRDefault="00BC36BB" w:rsidP="00B102AF">
            <w:pPr>
              <w:spacing w:after="0" w:line="240" w:lineRule="auto"/>
              <w:rPr>
                <w:rFonts w:cstheme="minorHAnsi"/>
              </w:rPr>
            </w:pPr>
            <w:proofErr w:type="spellStart"/>
            <w:r w:rsidRPr="00156701">
              <w:rPr>
                <w:rFonts w:cstheme="minorHAnsi"/>
              </w:rPr>
              <w:t>dermabacter</w:t>
            </w:r>
            <w:proofErr w:type="spellEnd"/>
            <w:r w:rsidRPr="00156701">
              <w:rPr>
                <w:rFonts w:cstheme="minorHAnsi"/>
              </w:rPr>
              <w:t xml:space="preserve"> hominis</w:t>
            </w:r>
          </w:p>
        </w:tc>
        <w:tc>
          <w:tcPr>
            <w:tcW w:w="2820" w:type="dxa"/>
            <w:tcBorders>
              <w:top w:val="nil"/>
              <w:left w:val="nil"/>
              <w:bottom w:val="nil"/>
              <w:right w:val="nil"/>
            </w:tcBorders>
            <w:shd w:val="clear" w:color="auto" w:fill="auto"/>
            <w:noWrap/>
            <w:hideMark/>
          </w:tcPr>
          <w:p w14:paraId="6DCEC645" w14:textId="77777777" w:rsidR="00BC36BB" w:rsidRPr="00156701" w:rsidRDefault="00BC36BB" w:rsidP="00B102AF">
            <w:pPr>
              <w:spacing w:after="0" w:line="240" w:lineRule="auto"/>
              <w:rPr>
                <w:rFonts w:cstheme="minorHAnsi"/>
              </w:rPr>
            </w:pPr>
            <w:r w:rsidRPr="00156701">
              <w:rPr>
                <w:rFonts w:cstheme="minorHAnsi"/>
              </w:rPr>
              <w:t>14</w:t>
            </w:r>
          </w:p>
        </w:tc>
      </w:tr>
      <w:tr w:rsidR="00BC36BB" w:rsidRPr="00156701" w14:paraId="0A4FF4BF" w14:textId="77777777" w:rsidTr="002B1523">
        <w:trPr>
          <w:trHeight w:val="285"/>
        </w:trPr>
        <w:tc>
          <w:tcPr>
            <w:tcW w:w="6180" w:type="dxa"/>
            <w:tcBorders>
              <w:top w:val="nil"/>
              <w:left w:val="nil"/>
              <w:bottom w:val="nil"/>
              <w:right w:val="nil"/>
            </w:tcBorders>
            <w:shd w:val="clear" w:color="auto" w:fill="auto"/>
            <w:noWrap/>
            <w:hideMark/>
          </w:tcPr>
          <w:p w14:paraId="002EDA68" w14:textId="77777777" w:rsidR="00BC36BB" w:rsidRPr="00156701" w:rsidRDefault="00BC36BB" w:rsidP="00B102AF">
            <w:pPr>
              <w:spacing w:after="0" w:line="240" w:lineRule="auto"/>
              <w:rPr>
                <w:rFonts w:cstheme="minorHAnsi"/>
              </w:rPr>
            </w:pPr>
            <w:proofErr w:type="spellStart"/>
            <w:r w:rsidRPr="00156701">
              <w:rPr>
                <w:rFonts w:cstheme="minorHAnsi"/>
              </w:rPr>
              <w:t>parvimonas</w:t>
            </w:r>
            <w:proofErr w:type="spellEnd"/>
            <w:r w:rsidRPr="00156701">
              <w:rPr>
                <w:rFonts w:cstheme="minorHAnsi"/>
              </w:rPr>
              <w:t xml:space="preserve"> </w:t>
            </w:r>
            <w:proofErr w:type="spellStart"/>
            <w:r w:rsidRPr="00156701">
              <w:rPr>
                <w:rFonts w:cstheme="minorHAnsi"/>
              </w:rPr>
              <w:t>micra</w:t>
            </w:r>
            <w:proofErr w:type="spellEnd"/>
          </w:p>
        </w:tc>
        <w:tc>
          <w:tcPr>
            <w:tcW w:w="2820" w:type="dxa"/>
            <w:tcBorders>
              <w:top w:val="nil"/>
              <w:left w:val="nil"/>
              <w:bottom w:val="nil"/>
              <w:right w:val="nil"/>
            </w:tcBorders>
            <w:shd w:val="clear" w:color="auto" w:fill="auto"/>
            <w:noWrap/>
            <w:hideMark/>
          </w:tcPr>
          <w:p w14:paraId="207D847A" w14:textId="77777777" w:rsidR="00BC36BB" w:rsidRPr="00156701" w:rsidRDefault="00BC36BB" w:rsidP="00B102AF">
            <w:pPr>
              <w:spacing w:after="0" w:line="240" w:lineRule="auto"/>
              <w:rPr>
                <w:rFonts w:cstheme="minorHAnsi"/>
              </w:rPr>
            </w:pPr>
            <w:r w:rsidRPr="00156701">
              <w:rPr>
                <w:rFonts w:cstheme="minorHAnsi"/>
              </w:rPr>
              <w:t>14</w:t>
            </w:r>
          </w:p>
        </w:tc>
      </w:tr>
      <w:tr w:rsidR="00BC36BB" w:rsidRPr="00156701" w14:paraId="40B462FA" w14:textId="77777777" w:rsidTr="002B1523">
        <w:trPr>
          <w:trHeight w:val="285"/>
        </w:trPr>
        <w:tc>
          <w:tcPr>
            <w:tcW w:w="6180" w:type="dxa"/>
            <w:tcBorders>
              <w:top w:val="nil"/>
              <w:left w:val="nil"/>
              <w:bottom w:val="nil"/>
              <w:right w:val="nil"/>
            </w:tcBorders>
            <w:shd w:val="clear" w:color="auto" w:fill="auto"/>
            <w:noWrap/>
            <w:hideMark/>
          </w:tcPr>
          <w:p w14:paraId="386CFCA2" w14:textId="77777777" w:rsidR="00BC36BB" w:rsidRPr="00156701" w:rsidRDefault="00BC36BB" w:rsidP="00B102AF">
            <w:pPr>
              <w:spacing w:after="0" w:line="240" w:lineRule="auto"/>
              <w:rPr>
                <w:rFonts w:cstheme="minorHAnsi"/>
              </w:rPr>
            </w:pPr>
            <w:proofErr w:type="spellStart"/>
            <w:r w:rsidRPr="00156701">
              <w:rPr>
                <w:rFonts w:cstheme="minorHAnsi"/>
              </w:rPr>
              <w:t>peptoniphilus</w:t>
            </w:r>
            <w:proofErr w:type="spellEnd"/>
            <w:r w:rsidRPr="00156701">
              <w:rPr>
                <w:rFonts w:cstheme="minorHAnsi"/>
              </w:rPr>
              <w:t xml:space="preserve"> species</w:t>
            </w:r>
          </w:p>
        </w:tc>
        <w:tc>
          <w:tcPr>
            <w:tcW w:w="2820" w:type="dxa"/>
            <w:tcBorders>
              <w:top w:val="nil"/>
              <w:left w:val="nil"/>
              <w:bottom w:val="nil"/>
              <w:right w:val="nil"/>
            </w:tcBorders>
            <w:shd w:val="clear" w:color="auto" w:fill="auto"/>
            <w:noWrap/>
            <w:hideMark/>
          </w:tcPr>
          <w:p w14:paraId="4824A400" w14:textId="77777777" w:rsidR="00BC36BB" w:rsidRPr="00156701" w:rsidRDefault="00BC36BB" w:rsidP="00B102AF">
            <w:pPr>
              <w:spacing w:after="0" w:line="240" w:lineRule="auto"/>
              <w:rPr>
                <w:rFonts w:cstheme="minorHAnsi"/>
              </w:rPr>
            </w:pPr>
            <w:r w:rsidRPr="00156701">
              <w:rPr>
                <w:rFonts w:cstheme="minorHAnsi"/>
              </w:rPr>
              <w:t>14</w:t>
            </w:r>
          </w:p>
        </w:tc>
      </w:tr>
      <w:tr w:rsidR="00BC36BB" w:rsidRPr="00156701" w14:paraId="4D7EEB66" w14:textId="77777777" w:rsidTr="002B1523">
        <w:trPr>
          <w:trHeight w:val="285"/>
        </w:trPr>
        <w:tc>
          <w:tcPr>
            <w:tcW w:w="6180" w:type="dxa"/>
            <w:tcBorders>
              <w:top w:val="nil"/>
              <w:left w:val="nil"/>
              <w:bottom w:val="nil"/>
              <w:right w:val="nil"/>
            </w:tcBorders>
            <w:shd w:val="clear" w:color="auto" w:fill="auto"/>
            <w:noWrap/>
            <w:hideMark/>
          </w:tcPr>
          <w:p w14:paraId="6345D587" w14:textId="77777777" w:rsidR="00BC36BB" w:rsidRPr="00156701" w:rsidRDefault="00BC36BB" w:rsidP="00B102AF">
            <w:pPr>
              <w:spacing w:after="0" w:line="240" w:lineRule="auto"/>
              <w:rPr>
                <w:rFonts w:cstheme="minorHAnsi"/>
              </w:rPr>
            </w:pPr>
            <w:proofErr w:type="spellStart"/>
            <w:r w:rsidRPr="00156701">
              <w:rPr>
                <w:rFonts w:cstheme="minorHAnsi"/>
              </w:rPr>
              <w:t>aerococcus</w:t>
            </w:r>
            <w:proofErr w:type="spellEnd"/>
            <w:r w:rsidRPr="00156701">
              <w:rPr>
                <w:rFonts w:cstheme="minorHAnsi"/>
              </w:rPr>
              <w:t xml:space="preserve"> </w:t>
            </w:r>
            <w:proofErr w:type="spellStart"/>
            <w:r w:rsidRPr="00156701">
              <w:rPr>
                <w:rFonts w:cstheme="minorHAnsi"/>
              </w:rPr>
              <w:t>urinae</w:t>
            </w:r>
            <w:proofErr w:type="spellEnd"/>
          </w:p>
        </w:tc>
        <w:tc>
          <w:tcPr>
            <w:tcW w:w="2820" w:type="dxa"/>
            <w:tcBorders>
              <w:top w:val="nil"/>
              <w:left w:val="nil"/>
              <w:bottom w:val="nil"/>
              <w:right w:val="nil"/>
            </w:tcBorders>
            <w:shd w:val="clear" w:color="auto" w:fill="auto"/>
            <w:noWrap/>
            <w:hideMark/>
          </w:tcPr>
          <w:p w14:paraId="091D8B8A" w14:textId="77777777" w:rsidR="00BC36BB" w:rsidRPr="00156701" w:rsidRDefault="00BC36BB" w:rsidP="00B102AF">
            <w:pPr>
              <w:spacing w:after="0" w:line="240" w:lineRule="auto"/>
              <w:rPr>
                <w:rFonts w:cstheme="minorHAnsi"/>
              </w:rPr>
            </w:pPr>
            <w:r w:rsidRPr="00156701">
              <w:rPr>
                <w:rFonts w:cstheme="minorHAnsi"/>
              </w:rPr>
              <w:t>13</w:t>
            </w:r>
          </w:p>
        </w:tc>
      </w:tr>
      <w:tr w:rsidR="00BC36BB" w:rsidRPr="00156701" w14:paraId="44A29BD8" w14:textId="77777777" w:rsidTr="002B1523">
        <w:trPr>
          <w:trHeight w:val="285"/>
        </w:trPr>
        <w:tc>
          <w:tcPr>
            <w:tcW w:w="6180" w:type="dxa"/>
            <w:tcBorders>
              <w:top w:val="nil"/>
              <w:left w:val="nil"/>
              <w:bottom w:val="nil"/>
              <w:right w:val="nil"/>
            </w:tcBorders>
            <w:shd w:val="clear" w:color="auto" w:fill="auto"/>
            <w:noWrap/>
            <w:hideMark/>
          </w:tcPr>
          <w:p w14:paraId="19197FB9" w14:textId="77777777" w:rsidR="00BC36BB" w:rsidRPr="00156701" w:rsidRDefault="00BC36BB" w:rsidP="00B102AF">
            <w:pPr>
              <w:spacing w:after="0" w:line="240" w:lineRule="auto"/>
              <w:rPr>
                <w:rFonts w:cstheme="minorHAnsi"/>
              </w:rPr>
            </w:pPr>
            <w:proofErr w:type="spellStart"/>
            <w:r w:rsidRPr="00156701">
              <w:rPr>
                <w:rFonts w:cstheme="minorHAnsi"/>
              </w:rPr>
              <w:t>aerococcus</w:t>
            </w:r>
            <w:proofErr w:type="spellEnd"/>
            <w:r w:rsidRPr="00156701">
              <w:rPr>
                <w:rFonts w:cstheme="minorHAnsi"/>
              </w:rPr>
              <w:t xml:space="preserve"> </w:t>
            </w:r>
            <w:proofErr w:type="spellStart"/>
            <w:r w:rsidRPr="00156701">
              <w:rPr>
                <w:rFonts w:cstheme="minorHAnsi"/>
              </w:rPr>
              <w:t>viridans</w:t>
            </w:r>
            <w:proofErr w:type="spellEnd"/>
          </w:p>
        </w:tc>
        <w:tc>
          <w:tcPr>
            <w:tcW w:w="2820" w:type="dxa"/>
            <w:tcBorders>
              <w:top w:val="nil"/>
              <w:left w:val="nil"/>
              <w:bottom w:val="nil"/>
              <w:right w:val="nil"/>
            </w:tcBorders>
            <w:shd w:val="clear" w:color="auto" w:fill="auto"/>
            <w:noWrap/>
            <w:hideMark/>
          </w:tcPr>
          <w:p w14:paraId="0245A39E" w14:textId="77777777" w:rsidR="00BC36BB" w:rsidRPr="00156701" w:rsidRDefault="00BC36BB" w:rsidP="00B102AF">
            <w:pPr>
              <w:spacing w:after="0" w:line="240" w:lineRule="auto"/>
              <w:rPr>
                <w:rFonts w:cstheme="minorHAnsi"/>
              </w:rPr>
            </w:pPr>
            <w:r w:rsidRPr="00156701">
              <w:rPr>
                <w:rFonts w:cstheme="minorHAnsi"/>
              </w:rPr>
              <w:t>13</w:t>
            </w:r>
          </w:p>
        </w:tc>
      </w:tr>
      <w:tr w:rsidR="00BC36BB" w:rsidRPr="00156701" w14:paraId="13E04606" w14:textId="77777777" w:rsidTr="002B1523">
        <w:trPr>
          <w:trHeight w:val="285"/>
        </w:trPr>
        <w:tc>
          <w:tcPr>
            <w:tcW w:w="6180" w:type="dxa"/>
            <w:tcBorders>
              <w:top w:val="nil"/>
              <w:left w:val="nil"/>
              <w:bottom w:val="nil"/>
              <w:right w:val="nil"/>
            </w:tcBorders>
            <w:shd w:val="clear" w:color="auto" w:fill="auto"/>
            <w:noWrap/>
            <w:hideMark/>
          </w:tcPr>
          <w:p w14:paraId="2D419732" w14:textId="77777777" w:rsidR="00BC36BB" w:rsidRPr="00156701" w:rsidRDefault="00BC36BB" w:rsidP="00B102AF">
            <w:pPr>
              <w:spacing w:after="0" w:line="240" w:lineRule="auto"/>
              <w:rPr>
                <w:rFonts w:cstheme="minorHAnsi"/>
              </w:rPr>
            </w:pPr>
            <w:proofErr w:type="spellStart"/>
            <w:r w:rsidRPr="00156701">
              <w:rPr>
                <w:rFonts w:cstheme="minorHAnsi"/>
              </w:rPr>
              <w:t>bacteroides</w:t>
            </w:r>
            <w:proofErr w:type="spellEnd"/>
            <w:r w:rsidRPr="00156701">
              <w:rPr>
                <w:rFonts w:cstheme="minorHAnsi"/>
              </w:rPr>
              <w:t xml:space="preserve"> species</w:t>
            </w:r>
          </w:p>
        </w:tc>
        <w:tc>
          <w:tcPr>
            <w:tcW w:w="2820" w:type="dxa"/>
            <w:tcBorders>
              <w:top w:val="nil"/>
              <w:left w:val="nil"/>
              <w:bottom w:val="nil"/>
              <w:right w:val="nil"/>
            </w:tcBorders>
            <w:shd w:val="clear" w:color="auto" w:fill="auto"/>
            <w:noWrap/>
            <w:hideMark/>
          </w:tcPr>
          <w:p w14:paraId="48522EF5" w14:textId="77777777" w:rsidR="00BC36BB" w:rsidRPr="00156701" w:rsidRDefault="00BC36BB" w:rsidP="00B102AF">
            <w:pPr>
              <w:spacing w:after="0" w:line="240" w:lineRule="auto"/>
              <w:rPr>
                <w:rFonts w:cstheme="minorHAnsi"/>
              </w:rPr>
            </w:pPr>
            <w:r w:rsidRPr="00156701">
              <w:rPr>
                <w:rFonts w:cstheme="minorHAnsi"/>
              </w:rPr>
              <w:t>13</w:t>
            </w:r>
          </w:p>
        </w:tc>
      </w:tr>
      <w:tr w:rsidR="00BC36BB" w:rsidRPr="00156701" w14:paraId="50A7EB96" w14:textId="77777777" w:rsidTr="002B1523">
        <w:trPr>
          <w:trHeight w:val="285"/>
        </w:trPr>
        <w:tc>
          <w:tcPr>
            <w:tcW w:w="6180" w:type="dxa"/>
            <w:tcBorders>
              <w:top w:val="nil"/>
              <w:left w:val="nil"/>
              <w:bottom w:val="nil"/>
              <w:right w:val="nil"/>
            </w:tcBorders>
            <w:shd w:val="clear" w:color="auto" w:fill="auto"/>
            <w:noWrap/>
            <w:hideMark/>
          </w:tcPr>
          <w:p w14:paraId="1DEAFF91" w14:textId="77777777" w:rsidR="00BC36BB" w:rsidRPr="00156701" w:rsidRDefault="00BC36BB" w:rsidP="00B102AF">
            <w:pPr>
              <w:spacing w:after="0" w:line="240" w:lineRule="auto"/>
              <w:rPr>
                <w:rFonts w:cstheme="minorHAnsi"/>
              </w:rPr>
            </w:pPr>
            <w:proofErr w:type="spellStart"/>
            <w:r w:rsidRPr="00156701">
              <w:rPr>
                <w:rFonts w:cstheme="minorHAnsi"/>
              </w:rPr>
              <w:t>enterococcus</w:t>
            </w:r>
            <w:proofErr w:type="spellEnd"/>
            <w:r w:rsidRPr="00156701">
              <w:rPr>
                <w:rFonts w:cstheme="minorHAnsi"/>
              </w:rPr>
              <w:t xml:space="preserve"> </w:t>
            </w:r>
            <w:proofErr w:type="spellStart"/>
            <w:r w:rsidRPr="00156701">
              <w:rPr>
                <w:rFonts w:cstheme="minorHAnsi"/>
              </w:rPr>
              <w:t>casseliflavus</w:t>
            </w:r>
            <w:proofErr w:type="spellEnd"/>
          </w:p>
        </w:tc>
        <w:tc>
          <w:tcPr>
            <w:tcW w:w="2820" w:type="dxa"/>
            <w:tcBorders>
              <w:top w:val="nil"/>
              <w:left w:val="nil"/>
              <w:bottom w:val="nil"/>
              <w:right w:val="nil"/>
            </w:tcBorders>
            <w:shd w:val="clear" w:color="auto" w:fill="auto"/>
            <w:noWrap/>
            <w:hideMark/>
          </w:tcPr>
          <w:p w14:paraId="5B5B17AB" w14:textId="77777777" w:rsidR="00BC36BB" w:rsidRPr="00156701" w:rsidRDefault="00BC36BB" w:rsidP="00B102AF">
            <w:pPr>
              <w:spacing w:after="0" w:line="240" w:lineRule="auto"/>
              <w:rPr>
                <w:rFonts w:cstheme="minorHAnsi"/>
              </w:rPr>
            </w:pPr>
            <w:r w:rsidRPr="00156701">
              <w:rPr>
                <w:rFonts w:cstheme="minorHAnsi"/>
              </w:rPr>
              <w:t>13</w:t>
            </w:r>
          </w:p>
        </w:tc>
      </w:tr>
      <w:tr w:rsidR="00BC36BB" w:rsidRPr="00156701" w14:paraId="7A9D31A3" w14:textId="77777777" w:rsidTr="002B1523">
        <w:trPr>
          <w:trHeight w:val="285"/>
        </w:trPr>
        <w:tc>
          <w:tcPr>
            <w:tcW w:w="6180" w:type="dxa"/>
            <w:tcBorders>
              <w:top w:val="nil"/>
              <w:left w:val="nil"/>
              <w:bottom w:val="nil"/>
              <w:right w:val="nil"/>
            </w:tcBorders>
            <w:shd w:val="clear" w:color="auto" w:fill="auto"/>
            <w:noWrap/>
            <w:hideMark/>
          </w:tcPr>
          <w:p w14:paraId="5505CBFB" w14:textId="77777777" w:rsidR="00BC36BB" w:rsidRPr="00156701" w:rsidRDefault="00BC36BB" w:rsidP="00B102AF">
            <w:pPr>
              <w:spacing w:after="0" w:line="240" w:lineRule="auto"/>
              <w:rPr>
                <w:rFonts w:cstheme="minorHAnsi"/>
              </w:rPr>
            </w:pPr>
            <w:r w:rsidRPr="00156701">
              <w:rPr>
                <w:rFonts w:cstheme="minorHAnsi"/>
              </w:rPr>
              <w:t xml:space="preserve">gram </w:t>
            </w:r>
            <w:proofErr w:type="spellStart"/>
            <w:r w:rsidRPr="00156701">
              <w:rPr>
                <w:rFonts w:cstheme="minorHAnsi"/>
              </w:rPr>
              <w:t>negative</w:t>
            </w:r>
            <w:proofErr w:type="spellEnd"/>
            <w:r w:rsidRPr="00156701">
              <w:rPr>
                <w:rFonts w:cstheme="minorHAnsi"/>
              </w:rPr>
              <w:t xml:space="preserve"> </w:t>
            </w:r>
            <w:proofErr w:type="spellStart"/>
            <w:r w:rsidRPr="00156701">
              <w:rPr>
                <w:rFonts w:cstheme="minorHAnsi"/>
              </w:rPr>
              <w:t>rod</w:t>
            </w:r>
            <w:proofErr w:type="spellEnd"/>
          </w:p>
        </w:tc>
        <w:tc>
          <w:tcPr>
            <w:tcW w:w="2820" w:type="dxa"/>
            <w:tcBorders>
              <w:top w:val="nil"/>
              <w:left w:val="nil"/>
              <w:bottom w:val="nil"/>
              <w:right w:val="nil"/>
            </w:tcBorders>
            <w:shd w:val="clear" w:color="auto" w:fill="auto"/>
            <w:noWrap/>
            <w:hideMark/>
          </w:tcPr>
          <w:p w14:paraId="5A6F4B00" w14:textId="77777777" w:rsidR="00BC36BB" w:rsidRPr="00156701" w:rsidRDefault="00BC36BB" w:rsidP="00B102AF">
            <w:pPr>
              <w:spacing w:after="0" w:line="240" w:lineRule="auto"/>
              <w:rPr>
                <w:rFonts w:cstheme="minorHAnsi"/>
              </w:rPr>
            </w:pPr>
            <w:r w:rsidRPr="00156701">
              <w:rPr>
                <w:rFonts w:cstheme="minorHAnsi"/>
              </w:rPr>
              <w:t>13</w:t>
            </w:r>
          </w:p>
        </w:tc>
      </w:tr>
      <w:tr w:rsidR="00BC36BB" w:rsidRPr="00156701" w14:paraId="478A42DC" w14:textId="77777777" w:rsidTr="002B1523">
        <w:trPr>
          <w:trHeight w:val="285"/>
        </w:trPr>
        <w:tc>
          <w:tcPr>
            <w:tcW w:w="6180" w:type="dxa"/>
            <w:tcBorders>
              <w:top w:val="nil"/>
              <w:left w:val="nil"/>
              <w:bottom w:val="nil"/>
              <w:right w:val="nil"/>
            </w:tcBorders>
            <w:shd w:val="clear" w:color="auto" w:fill="auto"/>
            <w:noWrap/>
            <w:hideMark/>
          </w:tcPr>
          <w:p w14:paraId="7B8636F8" w14:textId="77777777" w:rsidR="00BC36BB" w:rsidRPr="00156701" w:rsidRDefault="00BC36BB" w:rsidP="00B102AF">
            <w:pPr>
              <w:spacing w:after="0" w:line="240" w:lineRule="auto"/>
              <w:rPr>
                <w:rFonts w:cstheme="minorHAnsi"/>
              </w:rPr>
            </w:pPr>
            <w:proofErr w:type="spellStart"/>
            <w:r w:rsidRPr="00156701">
              <w:rPr>
                <w:rFonts w:cstheme="minorHAnsi"/>
              </w:rPr>
              <w:t>rothia</w:t>
            </w:r>
            <w:proofErr w:type="spellEnd"/>
            <w:r w:rsidRPr="00156701">
              <w:rPr>
                <w:rFonts w:cstheme="minorHAnsi"/>
              </w:rPr>
              <w:t xml:space="preserve"> </w:t>
            </w:r>
            <w:proofErr w:type="spellStart"/>
            <w:r w:rsidRPr="00156701">
              <w:rPr>
                <w:rFonts w:cstheme="minorHAnsi"/>
              </w:rPr>
              <w:t>dentocariosa</w:t>
            </w:r>
            <w:proofErr w:type="spellEnd"/>
          </w:p>
        </w:tc>
        <w:tc>
          <w:tcPr>
            <w:tcW w:w="2820" w:type="dxa"/>
            <w:tcBorders>
              <w:top w:val="nil"/>
              <w:left w:val="nil"/>
              <w:bottom w:val="nil"/>
              <w:right w:val="nil"/>
            </w:tcBorders>
            <w:shd w:val="clear" w:color="auto" w:fill="auto"/>
            <w:noWrap/>
            <w:hideMark/>
          </w:tcPr>
          <w:p w14:paraId="66F7B291" w14:textId="77777777" w:rsidR="00BC36BB" w:rsidRPr="00156701" w:rsidRDefault="00BC36BB" w:rsidP="00B102AF">
            <w:pPr>
              <w:spacing w:after="0" w:line="240" w:lineRule="auto"/>
              <w:rPr>
                <w:rFonts w:cstheme="minorHAnsi"/>
              </w:rPr>
            </w:pPr>
            <w:r w:rsidRPr="00156701">
              <w:rPr>
                <w:rFonts w:cstheme="minorHAnsi"/>
              </w:rPr>
              <w:t>13</w:t>
            </w:r>
          </w:p>
        </w:tc>
      </w:tr>
      <w:tr w:rsidR="00BC36BB" w:rsidRPr="00156701" w14:paraId="32CDBFF1" w14:textId="77777777" w:rsidTr="002B1523">
        <w:trPr>
          <w:trHeight w:val="285"/>
        </w:trPr>
        <w:tc>
          <w:tcPr>
            <w:tcW w:w="6180" w:type="dxa"/>
            <w:tcBorders>
              <w:top w:val="nil"/>
              <w:left w:val="nil"/>
              <w:bottom w:val="nil"/>
              <w:right w:val="nil"/>
            </w:tcBorders>
            <w:shd w:val="clear" w:color="auto" w:fill="auto"/>
            <w:noWrap/>
            <w:hideMark/>
          </w:tcPr>
          <w:p w14:paraId="1E33D820" w14:textId="77777777" w:rsidR="00BC36BB" w:rsidRPr="00156701" w:rsidRDefault="00BC36BB" w:rsidP="00B102AF">
            <w:pPr>
              <w:spacing w:after="0" w:line="240" w:lineRule="auto"/>
              <w:rPr>
                <w:rFonts w:cstheme="minorHAnsi"/>
              </w:rPr>
            </w:pPr>
            <w:proofErr w:type="spellStart"/>
            <w:r w:rsidRPr="00156701">
              <w:rPr>
                <w:rFonts w:cstheme="minorHAnsi"/>
              </w:rPr>
              <w:t>citrobacter</w:t>
            </w:r>
            <w:proofErr w:type="spellEnd"/>
            <w:r w:rsidRPr="00156701">
              <w:rPr>
                <w:rFonts w:cstheme="minorHAnsi"/>
              </w:rPr>
              <w:t xml:space="preserve"> species</w:t>
            </w:r>
          </w:p>
        </w:tc>
        <w:tc>
          <w:tcPr>
            <w:tcW w:w="2820" w:type="dxa"/>
            <w:tcBorders>
              <w:top w:val="nil"/>
              <w:left w:val="nil"/>
              <w:bottom w:val="nil"/>
              <w:right w:val="nil"/>
            </w:tcBorders>
            <w:shd w:val="clear" w:color="auto" w:fill="auto"/>
            <w:noWrap/>
            <w:hideMark/>
          </w:tcPr>
          <w:p w14:paraId="45F7142C" w14:textId="77777777" w:rsidR="00BC36BB" w:rsidRPr="00156701" w:rsidRDefault="00BC36BB" w:rsidP="00B102AF">
            <w:pPr>
              <w:spacing w:after="0" w:line="240" w:lineRule="auto"/>
              <w:rPr>
                <w:rFonts w:cstheme="minorHAnsi"/>
              </w:rPr>
            </w:pPr>
            <w:r w:rsidRPr="00156701">
              <w:rPr>
                <w:rFonts w:cstheme="minorHAnsi"/>
              </w:rPr>
              <w:t>12</w:t>
            </w:r>
          </w:p>
        </w:tc>
      </w:tr>
      <w:tr w:rsidR="00BC36BB" w:rsidRPr="00156701" w14:paraId="0865EC19" w14:textId="77777777" w:rsidTr="002B1523">
        <w:trPr>
          <w:trHeight w:val="285"/>
        </w:trPr>
        <w:tc>
          <w:tcPr>
            <w:tcW w:w="6180" w:type="dxa"/>
            <w:tcBorders>
              <w:top w:val="nil"/>
              <w:left w:val="nil"/>
              <w:bottom w:val="nil"/>
              <w:right w:val="nil"/>
            </w:tcBorders>
            <w:shd w:val="clear" w:color="auto" w:fill="auto"/>
            <w:noWrap/>
            <w:hideMark/>
          </w:tcPr>
          <w:p w14:paraId="1A493FDE" w14:textId="77777777" w:rsidR="00BC36BB" w:rsidRPr="00156701" w:rsidRDefault="00BC36BB" w:rsidP="00B102AF">
            <w:pPr>
              <w:spacing w:after="0" w:line="240" w:lineRule="auto"/>
              <w:rPr>
                <w:rFonts w:cstheme="minorHAnsi"/>
              </w:rPr>
            </w:pPr>
            <w:proofErr w:type="spellStart"/>
            <w:r w:rsidRPr="00156701">
              <w:rPr>
                <w:rFonts w:cstheme="minorHAnsi"/>
              </w:rPr>
              <w:t>clostridium</w:t>
            </w:r>
            <w:proofErr w:type="spellEnd"/>
            <w:r w:rsidRPr="00156701">
              <w:rPr>
                <w:rFonts w:cstheme="minorHAnsi"/>
              </w:rPr>
              <w:t xml:space="preserve"> </w:t>
            </w:r>
            <w:proofErr w:type="spellStart"/>
            <w:r w:rsidRPr="00156701">
              <w:rPr>
                <w:rFonts w:cstheme="minorHAnsi"/>
              </w:rPr>
              <w:t>septicum</w:t>
            </w:r>
            <w:proofErr w:type="spellEnd"/>
          </w:p>
        </w:tc>
        <w:tc>
          <w:tcPr>
            <w:tcW w:w="2820" w:type="dxa"/>
            <w:tcBorders>
              <w:top w:val="nil"/>
              <w:left w:val="nil"/>
              <w:bottom w:val="nil"/>
              <w:right w:val="nil"/>
            </w:tcBorders>
            <w:shd w:val="clear" w:color="auto" w:fill="auto"/>
            <w:noWrap/>
            <w:hideMark/>
          </w:tcPr>
          <w:p w14:paraId="0723EDC9" w14:textId="77777777" w:rsidR="00BC36BB" w:rsidRPr="00156701" w:rsidRDefault="00BC36BB" w:rsidP="00B102AF">
            <w:pPr>
              <w:spacing w:after="0" w:line="240" w:lineRule="auto"/>
              <w:rPr>
                <w:rFonts w:cstheme="minorHAnsi"/>
              </w:rPr>
            </w:pPr>
            <w:r w:rsidRPr="00156701">
              <w:rPr>
                <w:rFonts w:cstheme="minorHAnsi"/>
              </w:rPr>
              <w:t>12</w:t>
            </w:r>
          </w:p>
        </w:tc>
      </w:tr>
      <w:tr w:rsidR="00BC36BB" w:rsidRPr="00156701" w14:paraId="48358EB4" w14:textId="77777777" w:rsidTr="002B1523">
        <w:trPr>
          <w:trHeight w:val="285"/>
        </w:trPr>
        <w:tc>
          <w:tcPr>
            <w:tcW w:w="6180" w:type="dxa"/>
            <w:tcBorders>
              <w:top w:val="nil"/>
              <w:left w:val="nil"/>
              <w:bottom w:val="nil"/>
              <w:right w:val="nil"/>
            </w:tcBorders>
            <w:shd w:val="clear" w:color="auto" w:fill="auto"/>
            <w:noWrap/>
            <w:hideMark/>
          </w:tcPr>
          <w:p w14:paraId="491F37C6" w14:textId="77777777" w:rsidR="00BC36BB" w:rsidRPr="00156701" w:rsidRDefault="00BC36BB" w:rsidP="00B102AF">
            <w:pPr>
              <w:spacing w:after="0" w:line="240" w:lineRule="auto"/>
              <w:rPr>
                <w:rFonts w:cstheme="minorHAnsi"/>
              </w:rPr>
            </w:pPr>
            <w:proofErr w:type="spellStart"/>
            <w:r w:rsidRPr="00156701">
              <w:rPr>
                <w:rFonts w:cstheme="minorHAnsi"/>
              </w:rPr>
              <w:t>propionibacterium</w:t>
            </w:r>
            <w:proofErr w:type="spellEnd"/>
            <w:r w:rsidRPr="00156701">
              <w:rPr>
                <w:rFonts w:cstheme="minorHAnsi"/>
              </w:rPr>
              <w:t xml:space="preserve"> </w:t>
            </w:r>
            <w:proofErr w:type="spellStart"/>
            <w:r w:rsidRPr="00156701">
              <w:rPr>
                <w:rFonts w:cstheme="minorHAnsi"/>
              </w:rPr>
              <w:t>acnes</w:t>
            </w:r>
            <w:proofErr w:type="spellEnd"/>
          </w:p>
        </w:tc>
        <w:tc>
          <w:tcPr>
            <w:tcW w:w="2820" w:type="dxa"/>
            <w:tcBorders>
              <w:top w:val="nil"/>
              <w:left w:val="nil"/>
              <w:bottom w:val="nil"/>
              <w:right w:val="nil"/>
            </w:tcBorders>
            <w:shd w:val="clear" w:color="auto" w:fill="auto"/>
            <w:noWrap/>
            <w:hideMark/>
          </w:tcPr>
          <w:p w14:paraId="4DAB85B7" w14:textId="77777777" w:rsidR="00BC36BB" w:rsidRPr="00156701" w:rsidRDefault="00BC36BB" w:rsidP="00B102AF">
            <w:pPr>
              <w:spacing w:after="0" w:line="240" w:lineRule="auto"/>
              <w:rPr>
                <w:rFonts w:cstheme="minorHAnsi"/>
              </w:rPr>
            </w:pPr>
            <w:r w:rsidRPr="00156701">
              <w:rPr>
                <w:rFonts w:cstheme="minorHAnsi"/>
              </w:rPr>
              <w:t>12</w:t>
            </w:r>
          </w:p>
        </w:tc>
      </w:tr>
      <w:tr w:rsidR="00BC36BB" w:rsidRPr="00156701" w14:paraId="32BF38E2" w14:textId="77777777" w:rsidTr="002B1523">
        <w:trPr>
          <w:trHeight w:val="285"/>
        </w:trPr>
        <w:tc>
          <w:tcPr>
            <w:tcW w:w="6180" w:type="dxa"/>
            <w:tcBorders>
              <w:top w:val="nil"/>
              <w:left w:val="nil"/>
              <w:bottom w:val="nil"/>
              <w:right w:val="nil"/>
            </w:tcBorders>
            <w:shd w:val="clear" w:color="auto" w:fill="auto"/>
            <w:noWrap/>
            <w:hideMark/>
          </w:tcPr>
          <w:p w14:paraId="49B06555" w14:textId="77777777" w:rsidR="00BC36BB" w:rsidRPr="00156701" w:rsidRDefault="00BC36BB" w:rsidP="00B102AF">
            <w:pPr>
              <w:spacing w:after="0" w:line="240" w:lineRule="auto"/>
              <w:rPr>
                <w:rFonts w:cstheme="minorHAnsi"/>
              </w:rPr>
            </w:pPr>
            <w:r w:rsidRPr="00156701">
              <w:rPr>
                <w:rFonts w:cstheme="minorHAnsi"/>
              </w:rPr>
              <w:t xml:space="preserve">staphylococcus </w:t>
            </w:r>
            <w:proofErr w:type="spellStart"/>
            <w:r w:rsidRPr="00156701">
              <w:rPr>
                <w:rFonts w:cstheme="minorHAnsi"/>
              </w:rPr>
              <w:t>saccharolyticus</w:t>
            </w:r>
            <w:proofErr w:type="spellEnd"/>
          </w:p>
        </w:tc>
        <w:tc>
          <w:tcPr>
            <w:tcW w:w="2820" w:type="dxa"/>
            <w:tcBorders>
              <w:top w:val="nil"/>
              <w:left w:val="nil"/>
              <w:bottom w:val="nil"/>
              <w:right w:val="nil"/>
            </w:tcBorders>
            <w:shd w:val="clear" w:color="auto" w:fill="auto"/>
            <w:noWrap/>
            <w:hideMark/>
          </w:tcPr>
          <w:p w14:paraId="0F2C54D5" w14:textId="77777777" w:rsidR="00BC36BB" w:rsidRPr="00156701" w:rsidRDefault="00BC36BB" w:rsidP="00B102AF">
            <w:pPr>
              <w:spacing w:after="0" w:line="240" w:lineRule="auto"/>
              <w:rPr>
                <w:rFonts w:cstheme="minorHAnsi"/>
              </w:rPr>
            </w:pPr>
            <w:r w:rsidRPr="00156701">
              <w:rPr>
                <w:rFonts w:cstheme="minorHAnsi"/>
              </w:rPr>
              <w:t>12</w:t>
            </w:r>
          </w:p>
        </w:tc>
      </w:tr>
      <w:tr w:rsidR="00BC36BB" w:rsidRPr="00156701" w14:paraId="6F491D90" w14:textId="77777777" w:rsidTr="002B1523">
        <w:trPr>
          <w:trHeight w:val="285"/>
        </w:trPr>
        <w:tc>
          <w:tcPr>
            <w:tcW w:w="6180" w:type="dxa"/>
            <w:tcBorders>
              <w:top w:val="nil"/>
              <w:left w:val="nil"/>
              <w:bottom w:val="nil"/>
              <w:right w:val="nil"/>
            </w:tcBorders>
            <w:shd w:val="clear" w:color="auto" w:fill="auto"/>
            <w:noWrap/>
            <w:hideMark/>
          </w:tcPr>
          <w:p w14:paraId="6CF61735" w14:textId="77777777" w:rsidR="00BC36BB" w:rsidRPr="00156701" w:rsidRDefault="00BC36BB" w:rsidP="00B102AF">
            <w:pPr>
              <w:spacing w:after="0" w:line="240" w:lineRule="auto"/>
              <w:rPr>
                <w:rFonts w:cstheme="minorHAnsi"/>
              </w:rPr>
            </w:pPr>
            <w:r w:rsidRPr="00156701">
              <w:rPr>
                <w:rFonts w:cstheme="minorHAnsi"/>
              </w:rPr>
              <w:t xml:space="preserve">streptococcus pneumoniae - </w:t>
            </w:r>
            <w:proofErr w:type="spellStart"/>
            <w:r w:rsidRPr="00156701">
              <w:rPr>
                <w:rFonts w:cstheme="minorHAnsi"/>
              </w:rPr>
              <w:t>mucoid</w:t>
            </w:r>
            <w:proofErr w:type="spellEnd"/>
            <w:r w:rsidRPr="00156701">
              <w:rPr>
                <w:rFonts w:cstheme="minorHAnsi"/>
              </w:rPr>
              <w:t xml:space="preserve"> </w:t>
            </w:r>
            <w:proofErr w:type="spellStart"/>
            <w:r w:rsidRPr="00156701">
              <w:rPr>
                <w:rFonts w:cstheme="minorHAnsi"/>
              </w:rPr>
              <w:t>variety</w:t>
            </w:r>
            <w:proofErr w:type="spellEnd"/>
          </w:p>
        </w:tc>
        <w:tc>
          <w:tcPr>
            <w:tcW w:w="2820" w:type="dxa"/>
            <w:tcBorders>
              <w:top w:val="nil"/>
              <w:left w:val="nil"/>
              <w:bottom w:val="nil"/>
              <w:right w:val="nil"/>
            </w:tcBorders>
            <w:shd w:val="clear" w:color="auto" w:fill="auto"/>
            <w:noWrap/>
            <w:hideMark/>
          </w:tcPr>
          <w:p w14:paraId="37E535AE" w14:textId="77777777" w:rsidR="00BC36BB" w:rsidRPr="00156701" w:rsidRDefault="00BC36BB" w:rsidP="00B102AF">
            <w:pPr>
              <w:spacing w:after="0" w:line="240" w:lineRule="auto"/>
              <w:rPr>
                <w:rFonts w:cstheme="minorHAnsi"/>
              </w:rPr>
            </w:pPr>
            <w:r w:rsidRPr="00156701">
              <w:rPr>
                <w:rFonts w:cstheme="minorHAnsi"/>
              </w:rPr>
              <w:t>12</w:t>
            </w:r>
          </w:p>
        </w:tc>
      </w:tr>
      <w:tr w:rsidR="00BC36BB" w:rsidRPr="00156701" w14:paraId="69BD1CFC" w14:textId="77777777" w:rsidTr="002B1523">
        <w:trPr>
          <w:trHeight w:val="285"/>
        </w:trPr>
        <w:tc>
          <w:tcPr>
            <w:tcW w:w="6180" w:type="dxa"/>
            <w:tcBorders>
              <w:top w:val="nil"/>
              <w:left w:val="nil"/>
              <w:bottom w:val="nil"/>
              <w:right w:val="nil"/>
            </w:tcBorders>
            <w:shd w:val="clear" w:color="auto" w:fill="auto"/>
            <w:noWrap/>
            <w:hideMark/>
          </w:tcPr>
          <w:p w14:paraId="630016D8" w14:textId="77777777" w:rsidR="00BC36BB" w:rsidRPr="00156701" w:rsidRDefault="00BC36BB" w:rsidP="00B102AF">
            <w:pPr>
              <w:spacing w:after="0" w:line="240" w:lineRule="auto"/>
              <w:rPr>
                <w:rFonts w:cstheme="minorHAnsi"/>
              </w:rPr>
            </w:pPr>
            <w:proofErr w:type="spellStart"/>
            <w:r w:rsidRPr="00156701">
              <w:rPr>
                <w:rFonts w:cstheme="minorHAnsi"/>
              </w:rPr>
              <w:t>enterobacter</w:t>
            </w:r>
            <w:proofErr w:type="spellEnd"/>
            <w:r w:rsidRPr="00156701">
              <w:rPr>
                <w:rFonts w:cstheme="minorHAnsi"/>
              </w:rPr>
              <w:t xml:space="preserve"> </w:t>
            </w:r>
            <w:proofErr w:type="spellStart"/>
            <w:r w:rsidRPr="00156701">
              <w:rPr>
                <w:rFonts w:cstheme="minorHAnsi"/>
              </w:rPr>
              <w:t>aerogenes</w:t>
            </w:r>
            <w:proofErr w:type="spellEnd"/>
          </w:p>
        </w:tc>
        <w:tc>
          <w:tcPr>
            <w:tcW w:w="2820" w:type="dxa"/>
            <w:tcBorders>
              <w:top w:val="nil"/>
              <w:left w:val="nil"/>
              <w:bottom w:val="nil"/>
              <w:right w:val="nil"/>
            </w:tcBorders>
            <w:shd w:val="clear" w:color="auto" w:fill="auto"/>
            <w:noWrap/>
            <w:hideMark/>
          </w:tcPr>
          <w:p w14:paraId="15794E4A" w14:textId="77777777" w:rsidR="00BC36BB" w:rsidRPr="00156701" w:rsidRDefault="00BC36BB" w:rsidP="00B102AF">
            <w:pPr>
              <w:spacing w:after="0" w:line="240" w:lineRule="auto"/>
              <w:rPr>
                <w:rFonts w:cstheme="minorHAnsi"/>
              </w:rPr>
            </w:pPr>
            <w:r w:rsidRPr="00156701">
              <w:rPr>
                <w:rFonts w:cstheme="minorHAnsi"/>
              </w:rPr>
              <w:t>11</w:t>
            </w:r>
          </w:p>
        </w:tc>
      </w:tr>
      <w:tr w:rsidR="00BC36BB" w:rsidRPr="00156701" w14:paraId="0F90A447" w14:textId="77777777" w:rsidTr="002B1523">
        <w:trPr>
          <w:trHeight w:val="285"/>
        </w:trPr>
        <w:tc>
          <w:tcPr>
            <w:tcW w:w="6180" w:type="dxa"/>
            <w:tcBorders>
              <w:top w:val="nil"/>
              <w:left w:val="nil"/>
              <w:bottom w:val="nil"/>
              <w:right w:val="nil"/>
            </w:tcBorders>
            <w:shd w:val="clear" w:color="auto" w:fill="auto"/>
            <w:noWrap/>
            <w:hideMark/>
          </w:tcPr>
          <w:p w14:paraId="170DE0EB" w14:textId="77777777" w:rsidR="00BC36BB" w:rsidRPr="00156701" w:rsidRDefault="00BC36BB" w:rsidP="00B102AF">
            <w:pPr>
              <w:spacing w:after="0" w:line="240" w:lineRule="auto"/>
              <w:rPr>
                <w:rFonts w:cstheme="minorHAnsi"/>
              </w:rPr>
            </w:pPr>
            <w:proofErr w:type="spellStart"/>
            <w:r w:rsidRPr="00156701">
              <w:rPr>
                <w:rFonts w:cstheme="minorHAnsi"/>
              </w:rPr>
              <w:t>haemophilus</w:t>
            </w:r>
            <w:proofErr w:type="spellEnd"/>
            <w:r w:rsidRPr="00156701">
              <w:rPr>
                <w:rFonts w:cstheme="minorHAnsi"/>
              </w:rPr>
              <w:t xml:space="preserve"> </w:t>
            </w:r>
            <w:proofErr w:type="spellStart"/>
            <w:r w:rsidRPr="00156701">
              <w:rPr>
                <w:rFonts w:cstheme="minorHAnsi"/>
              </w:rPr>
              <w:t>parainfluenzae</w:t>
            </w:r>
            <w:proofErr w:type="spellEnd"/>
          </w:p>
        </w:tc>
        <w:tc>
          <w:tcPr>
            <w:tcW w:w="2820" w:type="dxa"/>
            <w:tcBorders>
              <w:top w:val="nil"/>
              <w:left w:val="nil"/>
              <w:bottom w:val="nil"/>
              <w:right w:val="nil"/>
            </w:tcBorders>
            <w:shd w:val="clear" w:color="auto" w:fill="auto"/>
            <w:noWrap/>
            <w:hideMark/>
          </w:tcPr>
          <w:p w14:paraId="0A7A4408" w14:textId="77777777" w:rsidR="00BC36BB" w:rsidRPr="00156701" w:rsidRDefault="00BC36BB" w:rsidP="00B102AF">
            <w:pPr>
              <w:spacing w:after="0" w:line="240" w:lineRule="auto"/>
              <w:rPr>
                <w:rFonts w:cstheme="minorHAnsi"/>
              </w:rPr>
            </w:pPr>
            <w:r w:rsidRPr="00156701">
              <w:rPr>
                <w:rFonts w:cstheme="minorHAnsi"/>
              </w:rPr>
              <w:t>11</w:t>
            </w:r>
          </w:p>
        </w:tc>
      </w:tr>
      <w:tr w:rsidR="00BC36BB" w:rsidRPr="00156701" w14:paraId="26BC2A48" w14:textId="77777777" w:rsidTr="002B1523">
        <w:trPr>
          <w:trHeight w:val="285"/>
        </w:trPr>
        <w:tc>
          <w:tcPr>
            <w:tcW w:w="6180" w:type="dxa"/>
            <w:tcBorders>
              <w:top w:val="nil"/>
              <w:left w:val="nil"/>
              <w:bottom w:val="nil"/>
              <w:right w:val="nil"/>
            </w:tcBorders>
            <w:shd w:val="clear" w:color="auto" w:fill="auto"/>
            <w:noWrap/>
            <w:hideMark/>
          </w:tcPr>
          <w:p w14:paraId="3AFAE234" w14:textId="77777777" w:rsidR="00BC36BB" w:rsidRPr="00156701" w:rsidRDefault="00BC36BB" w:rsidP="00B102AF">
            <w:pPr>
              <w:spacing w:after="0" w:line="240" w:lineRule="auto"/>
              <w:rPr>
                <w:rFonts w:cstheme="minorHAnsi"/>
              </w:rPr>
            </w:pPr>
            <w:proofErr w:type="spellStart"/>
            <w:r w:rsidRPr="00156701">
              <w:rPr>
                <w:rFonts w:cstheme="minorHAnsi"/>
              </w:rPr>
              <w:t>achromobacter</w:t>
            </w:r>
            <w:proofErr w:type="spellEnd"/>
            <w:r w:rsidRPr="00156701">
              <w:rPr>
                <w:rFonts w:cstheme="minorHAnsi"/>
              </w:rPr>
              <w:t xml:space="preserve"> species</w:t>
            </w:r>
          </w:p>
        </w:tc>
        <w:tc>
          <w:tcPr>
            <w:tcW w:w="2820" w:type="dxa"/>
            <w:tcBorders>
              <w:top w:val="nil"/>
              <w:left w:val="nil"/>
              <w:bottom w:val="nil"/>
              <w:right w:val="nil"/>
            </w:tcBorders>
            <w:shd w:val="clear" w:color="auto" w:fill="auto"/>
            <w:noWrap/>
            <w:hideMark/>
          </w:tcPr>
          <w:p w14:paraId="45C4B763" w14:textId="77777777" w:rsidR="00BC36BB" w:rsidRPr="00156701" w:rsidRDefault="00BC36BB" w:rsidP="00B102AF">
            <w:pPr>
              <w:spacing w:after="0" w:line="240" w:lineRule="auto"/>
              <w:rPr>
                <w:rFonts w:cstheme="minorHAnsi"/>
              </w:rPr>
            </w:pPr>
            <w:r w:rsidRPr="00156701">
              <w:rPr>
                <w:rFonts w:cstheme="minorHAnsi"/>
              </w:rPr>
              <w:t>10</w:t>
            </w:r>
          </w:p>
        </w:tc>
      </w:tr>
      <w:tr w:rsidR="00BC36BB" w:rsidRPr="00156701" w14:paraId="71FED034" w14:textId="77777777" w:rsidTr="002B1523">
        <w:trPr>
          <w:trHeight w:val="285"/>
        </w:trPr>
        <w:tc>
          <w:tcPr>
            <w:tcW w:w="6180" w:type="dxa"/>
            <w:tcBorders>
              <w:top w:val="nil"/>
              <w:left w:val="nil"/>
              <w:bottom w:val="nil"/>
              <w:right w:val="nil"/>
            </w:tcBorders>
            <w:shd w:val="clear" w:color="auto" w:fill="auto"/>
            <w:noWrap/>
            <w:hideMark/>
          </w:tcPr>
          <w:p w14:paraId="1BAED36A" w14:textId="77777777" w:rsidR="00BC36BB" w:rsidRPr="00156701" w:rsidRDefault="00BC36BB" w:rsidP="00B102AF">
            <w:pPr>
              <w:spacing w:after="0" w:line="240" w:lineRule="auto"/>
              <w:rPr>
                <w:rFonts w:cstheme="minorHAnsi"/>
              </w:rPr>
            </w:pPr>
            <w:proofErr w:type="spellStart"/>
            <w:r w:rsidRPr="00156701">
              <w:rPr>
                <w:rFonts w:cstheme="minorHAnsi"/>
              </w:rPr>
              <w:t>aeromonas</w:t>
            </w:r>
            <w:proofErr w:type="spellEnd"/>
            <w:r w:rsidRPr="00156701">
              <w:rPr>
                <w:rFonts w:cstheme="minorHAnsi"/>
              </w:rPr>
              <w:t xml:space="preserve"> species</w:t>
            </w:r>
          </w:p>
        </w:tc>
        <w:tc>
          <w:tcPr>
            <w:tcW w:w="2820" w:type="dxa"/>
            <w:tcBorders>
              <w:top w:val="nil"/>
              <w:left w:val="nil"/>
              <w:bottom w:val="nil"/>
              <w:right w:val="nil"/>
            </w:tcBorders>
            <w:shd w:val="clear" w:color="auto" w:fill="auto"/>
            <w:noWrap/>
            <w:hideMark/>
          </w:tcPr>
          <w:p w14:paraId="1CF15962" w14:textId="77777777" w:rsidR="00BC36BB" w:rsidRPr="00156701" w:rsidRDefault="00BC36BB" w:rsidP="00B102AF">
            <w:pPr>
              <w:spacing w:after="0" w:line="240" w:lineRule="auto"/>
              <w:rPr>
                <w:rFonts w:cstheme="minorHAnsi"/>
              </w:rPr>
            </w:pPr>
            <w:r w:rsidRPr="00156701">
              <w:rPr>
                <w:rFonts w:cstheme="minorHAnsi"/>
              </w:rPr>
              <w:t>10</w:t>
            </w:r>
          </w:p>
        </w:tc>
      </w:tr>
      <w:tr w:rsidR="00BC36BB" w:rsidRPr="00156701" w14:paraId="5E6F5548" w14:textId="77777777" w:rsidTr="002B1523">
        <w:trPr>
          <w:trHeight w:val="285"/>
        </w:trPr>
        <w:tc>
          <w:tcPr>
            <w:tcW w:w="6180" w:type="dxa"/>
            <w:tcBorders>
              <w:top w:val="nil"/>
              <w:left w:val="nil"/>
              <w:bottom w:val="nil"/>
              <w:right w:val="nil"/>
            </w:tcBorders>
            <w:shd w:val="clear" w:color="auto" w:fill="auto"/>
            <w:noWrap/>
            <w:hideMark/>
          </w:tcPr>
          <w:p w14:paraId="57863F4B" w14:textId="77777777" w:rsidR="00BC36BB" w:rsidRPr="00156701" w:rsidRDefault="00BC36BB" w:rsidP="00B102AF">
            <w:pPr>
              <w:spacing w:after="0" w:line="240" w:lineRule="auto"/>
              <w:rPr>
                <w:rFonts w:cstheme="minorHAnsi"/>
              </w:rPr>
            </w:pPr>
            <w:proofErr w:type="spellStart"/>
            <w:r w:rsidRPr="00156701">
              <w:rPr>
                <w:rFonts w:cstheme="minorHAnsi"/>
              </w:rPr>
              <w:t>bacteroides</w:t>
            </w:r>
            <w:proofErr w:type="spellEnd"/>
            <w:r w:rsidRPr="00156701">
              <w:rPr>
                <w:rFonts w:cstheme="minorHAnsi"/>
              </w:rPr>
              <w:t xml:space="preserve"> </w:t>
            </w:r>
            <w:proofErr w:type="spellStart"/>
            <w:r w:rsidRPr="00156701">
              <w:rPr>
                <w:rFonts w:cstheme="minorHAnsi"/>
              </w:rPr>
              <w:t>vulgatus</w:t>
            </w:r>
            <w:proofErr w:type="spellEnd"/>
          </w:p>
        </w:tc>
        <w:tc>
          <w:tcPr>
            <w:tcW w:w="2820" w:type="dxa"/>
            <w:tcBorders>
              <w:top w:val="nil"/>
              <w:left w:val="nil"/>
              <w:bottom w:val="nil"/>
              <w:right w:val="nil"/>
            </w:tcBorders>
            <w:shd w:val="clear" w:color="auto" w:fill="auto"/>
            <w:noWrap/>
            <w:hideMark/>
          </w:tcPr>
          <w:p w14:paraId="5437095F" w14:textId="77777777" w:rsidR="00BC36BB" w:rsidRPr="00156701" w:rsidRDefault="00BC36BB" w:rsidP="00B102AF">
            <w:pPr>
              <w:spacing w:after="0" w:line="240" w:lineRule="auto"/>
              <w:rPr>
                <w:rFonts w:cstheme="minorHAnsi"/>
              </w:rPr>
            </w:pPr>
            <w:r w:rsidRPr="00156701">
              <w:rPr>
                <w:rFonts w:cstheme="minorHAnsi"/>
              </w:rPr>
              <w:t>10</w:t>
            </w:r>
          </w:p>
        </w:tc>
      </w:tr>
      <w:tr w:rsidR="00BC36BB" w:rsidRPr="00156701" w14:paraId="25C0F3F0" w14:textId="77777777" w:rsidTr="002B1523">
        <w:trPr>
          <w:trHeight w:val="285"/>
        </w:trPr>
        <w:tc>
          <w:tcPr>
            <w:tcW w:w="6180" w:type="dxa"/>
            <w:tcBorders>
              <w:top w:val="nil"/>
              <w:left w:val="nil"/>
              <w:bottom w:val="nil"/>
              <w:right w:val="nil"/>
            </w:tcBorders>
            <w:shd w:val="clear" w:color="auto" w:fill="auto"/>
            <w:noWrap/>
            <w:hideMark/>
          </w:tcPr>
          <w:p w14:paraId="702787D7" w14:textId="77777777" w:rsidR="00BC36BB" w:rsidRPr="00156701" w:rsidRDefault="00BC36BB" w:rsidP="00B102AF">
            <w:pPr>
              <w:spacing w:after="0" w:line="240" w:lineRule="auto"/>
              <w:rPr>
                <w:rFonts w:cstheme="minorHAnsi"/>
              </w:rPr>
            </w:pPr>
            <w:proofErr w:type="spellStart"/>
            <w:r w:rsidRPr="00156701">
              <w:rPr>
                <w:rFonts w:cstheme="minorHAnsi"/>
              </w:rPr>
              <w:t>stenotrophomonas</w:t>
            </w:r>
            <w:proofErr w:type="spellEnd"/>
            <w:r w:rsidRPr="00156701">
              <w:rPr>
                <w:rFonts w:cstheme="minorHAnsi"/>
              </w:rPr>
              <w:t xml:space="preserve"> </w:t>
            </w:r>
            <w:proofErr w:type="spellStart"/>
            <w:r w:rsidRPr="00156701">
              <w:rPr>
                <w:rFonts w:cstheme="minorHAnsi"/>
              </w:rPr>
              <w:t>maltophilia</w:t>
            </w:r>
            <w:proofErr w:type="spellEnd"/>
            <w:r w:rsidRPr="00156701">
              <w:rPr>
                <w:rFonts w:cstheme="minorHAnsi"/>
              </w:rPr>
              <w:t xml:space="preserve"> complex</w:t>
            </w:r>
          </w:p>
        </w:tc>
        <w:tc>
          <w:tcPr>
            <w:tcW w:w="2820" w:type="dxa"/>
            <w:tcBorders>
              <w:top w:val="nil"/>
              <w:left w:val="nil"/>
              <w:bottom w:val="nil"/>
              <w:right w:val="nil"/>
            </w:tcBorders>
            <w:shd w:val="clear" w:color="auto" w:fill="auto"/>
            <w:noWrap/>
            <w:hideMark/>
          </w:tcPr>
          <w:p w14:paraId="37933765" w14:textId="77777777" w:rsidR="00BC36BB" w:rsidRPr="00156701" w:rsidRDefault="00BC36BB" w:rsidP="00B102AF">
            <w:pPr>
              <w:spacing w:after="0" w:line="240" w:lineRule="auto"/>
              <w:rPr>
                <w:rFonts w:cstheme="minorHAnsi"/>
              </w:rPr>
            </w:pPr>
            <w:r w:rsidRPr="00156701">
              <w:rPr>
                <w:rFonts w:cstheme="minorHAnsi"/>
              </w:rPr>
              <w:t>10</w:t>
            </w:r>
          </w:p>
        </w:tc>
      </w:tr>
      <w:tr w:rsidR="00BC36BB" w:rsidRPr="00156701" w14:paraId="1B1D479A" w14:textId="77777777" w:rsidTr="002B1523">
        <w:trPr>
          <w:trHeight w:val="285"/>
        </w:trPr>
        <w:tc>
          <w:tcPr>
            <w:tcW w:w="6180" w:type="dxa"/>
            <w:tcBorders>
              <w:top w:val="nil"/>
              <w:left w:val="nil"/>
              <w:bottom w:val="nil"/>
              <w:right w:val="nil"/>
            </w:tcBorders>
            <w:shd w:val="clear" w:color="auto" w:fill="auto"/>
            <w:noWrap/>
            <w:hideMark/>
          </w:tcPr>
          <w:p w14:paraId="765AF448" w14:textId="77777777" w:rsidR="00BC36BB" w:rsidRPr="00156701" w:rsidRDefault="00BC36BB" w:rsidP="00B102AF">
            <w:pPr>
              <w:spacing w:after="0" w:line="240" w:lineRule="auto"/>
              <w:rPr>
                <w:rFonts w:cstheme="minorHAnsi"/>
              </w:rPr>
            </w:pPr>
            <w:proofErr w:type="spellStart"/>
            <w:r w:rsidRPr="00156701">
              <w:rPr>
                <w:rFonts w:cstheme="minorHAnsi"/>
              </w:rPr>
              <w:t>actinomyces</w:t>
            </w:r>
            <w:proofErr w:type="spellEnd"/>
            <w:r w:rsidRPr="00156701">
              <w:rPr>
                <w:rFonts w:cstheme="minorHAnsi"/>
              </w:rPr>
              <w:t xml:space="preserve"> </w:t>
            </w:r>
            <w:proofErr w:type="spellStart"/>
            <w:r w:rsidRPr="00156701">
              <w:rPr>
                <w:rFonts w:cstheme="minorHAnsi"/>
              </w:rPr>
              <w:t>odontolyticus</w:t>
            </w:r>
            <w:proofErr w:type="spellEnd"/>
          </w:p>
        </w:tc>
        <w:tc>
          <w:tcPr>
            <w:tcW w:w="2820" w:type="dxa"/>
            <w:tcBorders>
              <w:top w:val="nil"/>
              <w:left w:val="nil"/>
              <w:bottom w:val="nil"/>
              <w:right w:val="nil"/>
            </w:tcBorders>
            <w:shd w:val="clear" w:color="auto" w:fill="auto"/>
            <w:noWrap/>
            <w:hideMark/>
          </w:tcPr>
          <w:p w14:paraId="1A5A73E8" w14:textId="77777777" w:rsidR="00BC36BB" w:rsidRPr="00156701" w:rsidRDefault="00BC36BB" w:rsidP="00B102AF">
            <w:pPr>
              <w:spacing w:after="0" w:line="240" w:lineRule="auto"/>
              <w:rPr>
                <w:rFonts w:cstheme="minorHAnsi"/>
              </w:rPr>
            </w:pPr>
            <w:r w:rsidRPr="00156701">
              <w:rPr>
                <w:rFonts w:cstheme="minorHAnsi"/>
              </w:rPr>
              <w:t>9</w:t>
            </w:r>
          </w:p>
        </w:tc>
      </w:tr>
      <w:tr w:rsidR="00BC36BB" w:rsidRPr="00156701" w14:paraId="0DD9FD52" w14:textId="77777777" w:rsidTr="002B1523">
        <w:trPr>
          <w:trHeight w:val="285"/>
        </w:trPr>
        <w:tc>
          <w:tcPr>
            <w:tcW w:w="6180" w:type="dxa"/>
            <w:tcBorders>
              <w:top w:val="nil"/>
              <w:left w:val="nil"/>
              <w:bottom w:val="nil"/>
              <w:right w:val="nil"/>
            </w:tcBorders>
            <w:shd w:val="clear" w:color="auto" w:fill="auto"/>
            <w:noWrap/>
            <w:hideMark/>
          </w:tcPr>
          <w:p w14:paraId="4D509AE3" w14:textId="77777777" w:rsidR="00BC36BB" w:rsidRPr="00156701" w:rsidRDefault="00BC36BB" w:rsidP="00B102AF">
            <w:pPr>
              <w:spacing w:after="0" w:line="240" w:lineRule="auto"/>
              <w:rPr>
                <w:rFonts w:cstheme="minorHAnsi"/>
              </w:rPr>
            </w:pPr>
            <w:proofErr w:type="spellStart"/>
            <w:r w:rsidRPr="00156701">
              <w:rPr>
                <w:rFonts w:cstheme="minorHAnsi"/>
              </w:rPr>
              <w:t>capnocytophaga</w:t>
            </w:r>
            <w:proofErr w:type="spellEnd"/>
            <w:r w:rsidRPr="00156701">
              <w:rPr>
                <w:rFonts w:cstheme="minorHAnsi"/>
              </w:rPr>
              <w:t xml:space="preserve"> species</w:t>
            </w:r>
          </w:p>
        </w:tc>
        <w:tc>
          <w:tcPr>
            <w:tcW w:w="2820" w:type="dxa"/>
            <w:tcBorders>
              <w:top w:val="nil"/>
              <w:left w:val="nil"/>
              <w:bottom w:val="nil"/>
              <w:right w:val="nil"/>
            </w:tcBorders>
            <w:shd w:val="clear" w:color="auto" w:fill="auto"/>
            <w:noWrap/>
            <w:hideMark/>
          </w:tcPr>
          <w:p w14:paraId="2852DC4B" w14:textId="77777777" w:rsidR="00BC36BB" w:rsidRPr="00156701" w:rsidRDefault="00BC36BB" w:rsidP="00B102AF">
            <w:pPr>
              <w:spacing w:after="0" w:line="240" w:lineRule="auto"/>
              <w:rPr>
                <w:rFonts w:cstheme="minorHAnsi"/>
              </w:rPr>
            </w:pPr>
            <w:r w:rsidRPr="00156701">
              <w:rPr>
                <w:rFonts w:cstheme="minorHAnsi"/>
              </w:rPr>
              <w:t>9</w:t>
            </w:r>
          </w:p>
        </w:tc>
      </w:tr>
      <w:tr w:rsidR="00BC36BB" w:rsidRPr="00156701" w14:paraId="03065B6C" w14:textId="77777777" w:rsidTr="002B1523">
        <w:trPr>
          <w:trHeight w:val="285"/>
        </w:trPr>
        <w:tc>
          <w:tcPr>
            <w:tcW w:w="6180" w:type="dxa"/>
            <w:tcBorders>
              <w:top w:val="nil"/>
              <w:left w:val="nil"/>
              <w:bottom w:val="nil"/>
              <w:right w:val="nil"/>
            </w:tcBorders>
            <w:shd w:val="clear" w:color="auto" w:fill="auto"/>
            <w:noWrap/>
            <w:hideMark/>
          </w:tcPr>
          <w:p w14:paraId="7ED7DE9E" w14:textId="77777777" w:rsidR="00BC36BB" w:rsidRPr="00156701" w:rsidRDefault="00BC36BB" w:rsidP="00B102AF">
            <w:pPr>
              <w:spacing w:after="0" w:line="240" w:lineRule="auto"/>
              <w:rPr>
                <w:rFonts w:cstheme="minorHAnsi"/>
              </w:rPr>
            </w:pPr>
            <w:proofErr w:type="spellStart"/>
            <w:r w:rsidRPr="00156701">
              <w:rPr>
                <w:rFonts w:cstheme="minorHAnsi"/>
              </w:rPr>
              <w:t>lactobacillus</w:t>
            </w:r>
            <w:proofErr w:type="spellEnd"/>
            <w:r w:rsidRPr="00156701">
              <w:rPr>
                <w:rFonts w:cstheme="minorHAnsi"/>
              </w:rPr>
              <w:t xml:space="preserve"> </w:t>
            </w:r>
            <w:proofErr w:type="spellStart"/>
            <w:r w:rsidRPr="00156701">
              <w:rPr>
                <w:rFonts w:cstheme="minorHAnsi"/>
              </w:rPr>
              <w:t>rhamnosus</w:t>
            </w:r>
            <w:proofErr w:type="spellEnd"/>
          </w:p>
        </w:tc>
        <w:tc>
          <w:tcPr>
            <w:tcW w:w="2820" w:type="dxa"/>
            <w:tcBorders>
              <w:top w:val="nil"/>
              <w:left w:val="nil"/>
              <w:bottom w:val="nil"/>
              <w:right w:val="nil"/>
            </w:tcBorders>
            <w:shd w:val="clear" w:color="auto" w:fill="auto"/>
            <w:noWrap/>
            <w:hideMark/>
          </w:tcPr>
          <w:p w14:paraId="3A845D91" w14:textId="77777777" w:rsidR="00BC36BB" w:rsidRPr="00156701" w:rsidRDefault="00BC36BB" w:rsidP="00B102AF">
            <w:pPr>
              <w:spacing w:after="0" w:line="240" w:lineRule="auto"/>
              <w:rPr>
                <w:rFonts w:cstheme="minorHAnsi"/>
              </w:rPr>
            </w:pPr>
            <w:r w:rsidRPr="00156701">
              <w:rPr>
                <w:rFonts w:cstheme="minorHAnsi"/>
              </w:rPr>
              <w:t>9</w:t>
            </w:r>
          </w:p>
        </w:tc>
      </w:tr>
      <w:tr w:rsidR="00BC36BB" w:rsidRPr="00156701" w14:paraId="45CF8081" w14:textId="77777777" w:rsidTr="002B1523">
        <w:trPr>
          <w:trHeight w:val="285"/>
        </w:trPr>
        <w:tc>
          <w:tcPr>
            <w:tcW w:w="6180" w:type="dxa"/>
            <w:tcBorders>
              <w:top w:val="nil"/>
              <w:left w:val="nil"/>
              <w:bottom w:val="nil"/>
              <w:right w:val="nil"/>
            </w:tcBorders>
            <w:shd w:val="clear" w:color="auto" w:fill="auto"/>
            <w:noWrap/>
            <w:hideMark/>
          </w:tcPr>
          <w:p w14:paraId="25EDE63F" w14:textId="77777777" w:rsidR="00BC36BB" w:rsidRPr="00156701" w:rsidRDefault="00BC36BB" w:rsidP="00B102AF">
            <w:pPr>
              <w:spacing w:after="0" w:line="240" w:lineRule="auto"/>
              <w:rPr>
                <w:rFonts w:cstheme="minorHAnsi"/>
              </w:rPr>
            </w:pPr>
            <w:r w:rsidRPr="00156701">
              <w:rPr>
                <w:rFonts w:cstheme="minorHAnsi"/>
              </w:rPr>
              <w:t>salmonella species</w:t>
            </w:r>
          </w:p>
        </w:tc>
        <w:tc>
          <w:tcPr>
            <w:tcW w:w="2820" w:type="dxa"/>
            <w:tcBorders>
              <w:top w:val="nil"/>
              <w:left w:val="nil"/>
              <w:bottom w:val="nil"/>
              <w:right w:val="nil"/>
            </w:tcBorders>
            <w:shd w:val="clear" w:color="auto" w:fill="auto"/>
            <w:noWrap/>
            <w:hideMark/>
          </w:tcPr>
          <w:p w14:paraId="32A6D894" w14:textId="77777777" w:rsidR="00BC36BB" w:rsidRPr="00156701" w:rsidRDefault="00BC36BB" w:rsidP="00B102AF">
            <w:pPr>
              <w:spacing w:after="0" w:line="240" w:lineRule="auto"/>
              <w:rPr>
                <w:rFonts w:cstheme="minorHAnsi"/>
              </w:rPr>
            </w:pPr>
            <w:r w:rsidRPr="00156701">
              <w:rPr>
                <w:rFonts w:cstheme="minorHAnsi"/>
              </w:rPr>
              <w:t>9</w:t>
            </w:r>
          </w:p>
        </w:tc>
      </w:tr>
      <w:tr w:rsidR="00BC36BB" w:rsidRPr="00156701" w14:paraId="6740940F" w14:textId="77777777" w:rsidTr="002B1523">
        <w:trPr>
          <w:trHeight w:val="285"/>
        </w:trPr>
        <w:tc>
          <w:tcPr>
            <w:tcW w:w="6180" w:type="dxa"/>
            <w:tcBorders>
              <w:top w:val="nil"/>
              <w:left w:val="nil"/>
              <w:bottom w:val="nil"/>
              <w:right w:val="nil"/>
            </w:tcBorders>
            <w:shd w:val="clear" w:color="auto" w:fill="auto"/>
            <w:noWrap/>
            <w:hideMark/>
          </w:tcPr>
          <w:p w14:paraId="4481AD6E" w14:textId="77777777" w:rsidR="00BC36BB" w:rsidRPr="00156701" w:rsidRDefault="00BC36BB" w:rsidP="00B102AF">
            <w:pPr>
              <w:spacing w:after="0" w:line="240" w:lineRule="auto"/>
              <w:rPr>
                <w:rFonts w:cstheme="minorHAnsi"/>
              </w:rPr>
            </w:pPr>
            <w:proofErr w:type="spellStart"/>
            <w:r w:rsidRPr="00156701">
              <w:rPr>
                <w:rFonts w:cstheme="minorHAnsi"/>
              </w:rPr>
              <w:t>abiotrophia</w:t>
            </w:r>
            <w:proofErr w:type="spellEnd"/>
            <w:r w:rsidRPr="00156701">
              <w:rPr>
                <w:rFonts w:cstheme="minorHAnsi"/>
              </w:rPr>
              <w:t xml:space="preserve"> </w:t>
            </w:r>
            <w:proofErr w:type="spellStart"/>
            <w:r w:rsidRPr="00156701">
              <w:rPr>
                <w:rFonts w:cstheme="minorHAnsi"/>
              </w:rPr>
              <w:t>defectiva</w:t>
            </w:r>
            <w:proofErr w:type="spellEnd"/>
          </w:p>
        </w:tc>
        <w:tc>
          <w:tcPr>
            <w:tcW w:w="2820" w:type="dxa"/>
            <w:tcBorders>
              <w:top w:val="nil"/>
              <w:left w:val="nil"/>
              <w:bottom w:val="nil"/>
              <w:right w:val="nil"/>
            </w:tcBorders>
            <w:shd w:val="clear" w:color="auto" w:fill="auto"/>
            <w:noWrap/>
            <w:hideMark/>
          </w:tcPr>
          <w:p w14:paraId="3DE72343" w14:textId="77777777" w:rsidR="00BC36BB" w:rsidRPr="00156701" w:rsidRDefault="00BC36BB" w:rsidP="00B102AF">
            <w:pPr>
              <w:spacing w:after="0" w:line="240" w:lineRule="auto"/>
              <w:rPr>
                <w:rFonts w:cstheme="minorHAnsi"/>
              </w:rPr>
            </w:pPr>
            <w:r w:rsidRPr="00156701">
              <w:rPr>
                <w:rFonts w:cstheme="minorHAnsi"/>
              </w:rPr>
              <w:t>8</w:t>
            </w:r>
          </w:p>
        </w:tc>
      </w:tr>
      <w:tr w:rsidR="00BC36BB" w:rsidRPr="00156701" w14:paraId="2944703D" w14:textId="77777777" w:rsidTr="002B1523">
        <w:trPr>
          <w:trHeight w:val="285"/>
        </w:trPr>
        <w:tc>
          <w:tcPr>
            <w:tcW w:w="6180" w:type="dxa"/>
            <w:tcBorders>
              <w:top w:val="nil"/>
              <w:left w:val="nil"/>
              <w:bottom w:val="nil"/>
              <w:right w:val="nil"/>
            </w:tcBorders>
            <w:shd w:val="clear" w:color="auto" w:fill="auto"/>
            <w:noWrap/>
            <w:hideMark/>
          </w:tcPr>
          <w:p w14:paraId="337CF1AB" w14:textId="77777777" w:rsidR="00BC36BB" w:rsidRPr="00156701" w:rsidRDefault="00BC36BB" w:rsidP="00B102AF">
            <w:pPr>
              <w:spacing w:after="0" w:line="240" w:lineRule="auto"/>
              <w:rPr>
                <w:rFonts w:cstheme="minorHAnsi"/>
              </w:rPr>
            </w:pPr>
            <w:r w:rsidRPr="00156701">
              <w:rPr>
                <w:rFonts w:cstheme="minorHAnsi"/>
              </w:rPr>
              <w:t xml:space="preserve">candida </w:t>
            </w:r>
            <w:proofErr w:type="spellStart"/>
            <w:r w:rsidRPr="00156701">
              <w:rPr>
                <w:rFonts w:cstheme="minorHAnsi"/>
              </w:rPr>
              <w:t>tropicalis</w:t>
            </w:r>
            <w:proofErr w:type="spellEnd"/>
          </w:p>
        </w:tc>
        <w:tc>
          <w:tcPr>
            <w:tcW w:w="2820" w:type="dxa"/>
            <w:tcBorders>
              <w:top w:val="nil"/>
              <w:left w:val="nil"/>
              <w:bottom w:val="nil"/>
              <w:right w:val="nil"/>
            </w:tcBorders>
            <w:shd w:val="clear" w:color="auto" w:fill="auto"/>
            <w:noWrap/>
            <w:hideMark/>
          </w:tcPr>
          <w:p w14:paraId="5B500E60" w14:textId="77777777" w:rsidR="00BC36BB" w:rsidRPr="00156701" w:rsidRDefault="00BC36BB" w:rsidP="00B102AF">
            <w:pPr>
              <w:spacing w:after="0" w:line="240" w:lineRule="auto"/>
              <w:rPr>
                <w:rFonts w:cstheme="minorHAnsi"/>
              </w:rPr>
            </w:pPr>
            <w:r w:rsidRPr="00156701">
              <w:rPr>
                <w:rFonts w:cstheme="minorHAnsi"/>
              </w:rPr>
              <w:t>8</w:t>
            </w:r>
          </w:p>
        </w:tc>
      </w:tr>
      <w:tr w:rsidR="00BC36BB" w:rsidRPr="00156701" w14:paraId="596A4110" w14:textId="77777777" w:rsidTr="002B1523">
        <w:trPr>
          <w:trHeight w:val="285"/>
        </w:trPr>
        <w:tc>
          <w:tcPr>
            <w:tcW w:w="6180" w:type="dxa"/>
            <w:tcBorders>
              <w:top w:val="nil"/>
              <w:left w:val="nil"/>
              <w:bottom w:val="nil"/>
              <w:right w:val="nil"/>
            </w:tcBorders>
            <w:shd w:val="clear" w:color="auto" w:fill="auto"/>
            <w:noWrap/>
            <w:hideMark/>
          </w:tcPr>
          <w:p w14:paraId="41929533" w14:textId="77777777" w:rsidR="00BC36BB" w:rsidRPr="00156701" w:rsidRDefault="00BC36BB" w:rsidP="00B102AF">
            <w:pPr>
              <w:spacing w:after="0" w:line="240" w:lineRule="auto"/>
              <w:rPr>
                <w:rFonts w:cstheme="minorHAnsi"/>
              </w:rPr>
            </w:pPr>
            <w:proofErr w:type="spellStart"/>
            <w:r w:rsidRPr="00156701">
              <w:rPr>
                <w:rFonts w:cstheme="minorHAnsi"/>
              </w:rPr>
              <w:t>finegoldia</w:t>
            </w:r>
            <w:proofErr w:type="spellEnd"/>
            <w:r w:rsidRPr="00156701">
              <w:rPr>
                <w:rFonts w:cstheme="minorHAnsi"/>
              </w:rPr>
              <w:t xml:space="preserve"> magna</w:t>
            </w:r>
          </w:p>
        </w:tc>
        <w:tc>
          <w:tcPr>
            <w:tcW w:w="2820" w:type="dxa"/>
            <w:tcBorders>
              <w:top w:val="nil"/>
              <w:left w:val="nil"/>
              <w:bottom w:val="nil"/>
              <w:right w:val="nil"/>
            </w:tcBorders>
            <w:shd w:val="clear" w:color="auto" w:fill="auto"/>
            <w:noWrap/>
            <w:hideMark/>
          </w:tcPr>
          <w:p w14:paraId="2F72927B" w14:textId="77777777" w:rsidR="00BC36BB" w:rsidRPr="00156701" w:rsidRDefault="00BC36BB" w:rsidP="00B102AF">
            <w:pPr>
              <w:spacing w:after="0" w:line="240" w:lineRule="auto"/>
              <w:rPr>
                <w:rFonts w:cstheme="minorHAnsi"/>
              </w:rPr>
            </w:pPr>
            <w:r w:rsidRPr="00156701">
              <w:rPr>
                <w:rFonts w:cstheme="minorHAnsi"/>
              </w:rPr>
              <w:t>8</w:t>
            </w:r>
          </w:p>
        </w:tc>
      </w:tr>
      <w:tr w:rsidR="00BC36BB" w:rsidRPr="00156701" w14:paraId="71B688F8" w14:textId="77777777" w:rsidTr="002B1523">
        <w:trPr>
          <w:trHeight w:val="285"/>
        </w:trPr>
        <w:tc>
          <w:tcPr>
            <w:tcW w:w="6180" w:type="dxa"/>
            <w:tcBorders>
              <w:top w:val="nil"/>
              <w:left w:val="nil"/>
              <w:bottom w:val="nil"/>
              <w:right w:val="nil"/>
            </w:tcBorders>
            <w:shd w:val="clear" w:color="auto" w:fill="auto"/>
            <w:noWrap/>
            <w:hideMark/>
          </w:tcPr>
          <w:p w14:paraId="5C4EEE7C" w14:textId="77777777" w:rsidR="00BC36BB" w:rsidRPr="00156701" w:rsidRDefault="00BC36BB" w:rsidP="00B102AF">
            <w:pPr>
              <w:spacing w:after="0" w:line="240" w:lineRule="auto"/>
              <w:rPr>
                <w:rFonts w:cstheme="minorHAnsi"/>
              </w:rPr>
            </w:pPr>
            <w:proofErr w:type="spellStart"/>
            <w:r w:rsidRPr="00156701">
              <w:rPr>
                <w:rFonts w:cstheme="minorHAnsi"/>
              </w:rPr>
              <w:t>fusobacterium</w:t>
            </w:r>
            <w:proofErr w:type="spellEnd"/>
            <w:r w:rsidRPr="00156701">
              <w:rPr>
                <w:rFonts w:cstheme="minorHAnsi"/>
              </w:rPr>
              <w:t xml:space="preserve"> </w:t>
            </w:r>
            <w:proofErr w:type="spellStart"/>
            <w:r w:rsidRPr="00156701">
              <w:rPr>
                <w:rFonts w:cstheme="minorHAnsi"/>
              </w:rPr>
              <w:t>necrophorum</w:t>
            </w:r>
            <w:proofErr w:type="spellEnd"/>
          </w:p>
        </w:tc>
        <w:tc>
          <w:tcPr>
            <w:tcW w:w="2820" w:type="dxa"/>
            <w:tcBorders>
              <w:top w:val="nil"/>
              <w:left w:val="nil"/>
              <w:bottom w:val="nil"/>
              <w:right w:val="nil"/>
            </w:tcBorders>
            <w:shd w:val="clear" w:color="auto" w:fill="auto"/>
            <w:noWrap/>
            <w:hideMark/>
          </w:tcPr>
          <w:p w14:paraId="5B1FE58F" w14:textId="77777777" w:rsidR="00BC36BB" w:rsidRPr="00156701" w:rsidRDefault="00BC36BB" w:rsidP="00B102AF">
            <w:pPr>
              <w:spacing w:after="0" w:line="240" w:lineRule="auto"/>
              <w:rPr>
                <w:rFonts w:cstheme="minorHAnsi"/>
              </w:rPr>
            </w:pPr>
            <w:r w:rsidRPr="00156701">
              <w:rPr>
                <w:rFonts w:cstheme="minorHAnsi"/>
              </w:rPr>
              <w:t>8</w:t>
            </w:r>
          </w:p>
        </w:tc>
      </w:tr>
      <w:tr w:rsidR="00BC36BB" w:rsidRPr="00156701" w14:paraId="6C02D316" w14:textId="77777777" w:rsidTr="002B1523">
        <w:trPr>
          <w:trHeight w:val="285"/>
        </w:trPr>
        <w:tc>
          <w:tcPr>
            <w:tcW w:w="6180" w:type="dxa"/>
            <w:tcBorders>
              <w:top w:val="nil"/>
              <w:left w:val="nil"/>
              <w:bottom w:val="nil"/>
              <w:right w:val="nil"/>
            </w:tcBorders>
            <w:shd w:val="clear" w:color="auto" w:fill="auto"/>
            <w:noWrap/>
            <w:hideMark/>
          </w:tcPr>
          <w:p w14:paraId="02B19320" w14:textId="77777777" w:rsidR="00BC36BB" w:rsidRPr="00156701" w:rsidRDefault="00BC36BB" w:rsidP="00B102AF">
            <w:pPr>
              <w:spacing w:after="0" w:line="240" w:lineRule="auto"/>
              <w:rPr>
                <w:rFonts w:cstheme="minorHAnsi"/>
                <w:lang w:val="en-US"/>
              </w:rPr>
            </w:pPr>
            <w:r w:rsidRPr="00156701">
              <w:rPr>
                <w:rFonts w:cstheme="minorHAnsi"/>
                <w:lang w:val="en-US"/>
              </w:rPr>
              <w:lastRenderedPageBreak/>
              <w:t>gram positive cocci in clusters</w:t>
            </w:r>
          </w:p>
        </w:tc>
        <w:tc>
          <w:tcPr>
            <w:tcW w:w="2820" w:type="dxa"/>
            <w:tcBorders>
              <w:top w:val="nil"/>
              <w:left w:val="nil"/>
              <w:bottom w:val="nil"/>
              <w:right w:val="nil"/>
            </w:tcBorders>
            <w:shd w:val="clear" w:color="auto" w:fill="auto"/>
            <w:noWrap/>
            <w:hideMark/>
          </w:tcPr>
          <w:p w14:paraId="7165DE01" w14:textId="77777777" w:rsidR="00BC36BB" w:rsidRPr="00156701" w:rsidRDefault="00BC36BB" w:rsidP="00B102AF">
            <w:pPr>
              <w:spacing w:after="0" w:line="240" w:lineRule="auto"/>
              <w:rPr>
                <w:rFonts w:cstheme="minorHAnsi"/>
              </w:rPr>
            </w:pPr>
            <w:r w:rsidRPr="00156701">
              <w:rPr>
                <w:rFonts w:cstheme="minorHAnsi"/>
              </w:rPr>
              <w:t>8</w:t>
            </w:r>
          </w:p>
        </w:tc>
      </w:tr>
      <w:tr w:rsidR="00BC36BB" w:rsidRPr="00156701" w14:paraId="55390A44" w14:textId="77777777" w:rsidTr="002B1523">
        <w:trPr>
          <w:trHeight w:val="285"/>
        </w:trPr>
        <w:tc>
          <w:tcPr>
            <w:tcW w:w="6180" w:type="dxa"/>
            <w:tcBorders>
              <w:top w:val="nil"/>
              <w:left w:val="nil"/>
              <w:bottom w:val="nil"/>
              <w:right w:val="nil"/>
            </w:tcBorders>
            <w:shd w:val="clear" w:color="auto" w:fill="auto"/>
            <w:noWrap/>
            <w:hideMark/>
          </w:tcPr>
          <w:p w14:paraId="4368D42D" w14:textId="77777777" w:rsidR="00BC36BB" w:rsidRPr="00156701" w:rsidRDefault="00BC36BB" w:rsidP="00B102AF">
            <w:pPr>
              <w:spacing w:after="0" w:line="240" w:lineRule="auto"/>
              <w:rPr>
                <w:rFonts w:cstheme="minorHAnsi"/>
              </w:rPr>
            </w:pPr>
            <w:proofErr w:type="spellStart"/>
            <w:r w:rsidRPr="00156701">
              <w:rPr>
                <w:rFonts w:cstheme="minorHAnsi"/>
              </w:rPr>
              <w:t>pantoea</w:t>
            </w:r>
            <w:proofErr w:type="spellEnd"/>
            <w:r w:rsidRPr="00156701">
              <w:rPr>
                <w:rFonts w:cstheme="minorHAnsi"/>
              </w:rPr>
              <w:t xml:space="preserve"> species</w:t>
            </w:r>
          </w:p>
        </w:tc>
        <w:tc>
          <w:tcPr>
            <w:tcW w:w="2820" w:type="dxa"/>
            <w:tcBorders>
              <w:top w:val="nil"/>
              <w:left w:val="nil"/>
              <w:bottom w:val="nil"/>
              <w:right w:val="nil"/>
            </w:tcBorders>
            <w:shd w:val="clear" w:color="auto" w:fill="auto"/>
            <w:noWrap/>
            <w:hideMark/>
          </w:tcPr>
          <w:p w14:paraId="27A08C74" w14:textId="77777777" w:rsidR="00BC36BB" w:rsidRPr="00156701" w:rsidRDefault="00BC36BB" w:rsidP="00B102AF">
            <w:pPr>
              <w:spacing w:after="0" w:line="240" w:lineRule="auto"/>
              <w:rPr>
                <w:rFonts w:cstheme="minorHAnsi"/>
              </w:rPr>
            </w:pPr>
            <w:r w:rsidRPr="00156701">
              <w:rPr>
                <w:rFonts w:cstheme="minorHAnsi"/>
              </w:rPr>
              <w:t>8</w:t>
            </w:r>
          </w:p>
        </w:tc>
      </w:tr>
      <w:tr w:rsidR="00BC36BB" w:rsidRPr="00156701" w14:paraId="475A7665" w14:textId="77777777" w:rsidTr="002B1523">
        <w:trPr>
          <w:trHeight w:val="285"/>
        </w:trPr>
        <w:tc>
          <w:tcPr>
            <w:tcW w:w="6180" w:type="dxa"/>
            <w:tcBorders>
              <w:top w:val="nil"/>
              <w:left w:val="nil"/>
              <w:bottom w:val="nil"/>
              <w:right w:val="nil"/>
            </w:tcBorders>
            <w:shd w:val="clear" w:color="auto" w:fill="auto"/>
            <w:noWrap/>
            <w:hideMark/>
          </w:tcPr>
          <w:p w14:paraId="084BC187" w14:textId="77777777" w:rsidR="00BC36BB" w:rsidRPr="00156701" w:rsidRDefault="00BC36BB" w:rsidP="00B102AF">
            <w:pPr>
              <w:spacing w:after="0" w:line="240" w:lineRule="auto"/>
              <w:rPr>
                <w:rFonts w:cstheme="minorHAnsi"/>
              </w:rPr>
            </w:pPr>
            <w:r w:rsidRPr="00156701">
              <w:rPr>
                <w:rFonts w:cstheme="minorHAnsi"/>
              </w:rPr>
              <w:t xml:space="preserve">pseudomonas </w:t>
            </w:r>
            <w:proofErr w:type="spellStart"/>
            <w:r w:rsidRPr="00156701">
              <w:rPr>
                <w:rFonts w:cstheme="minorHAnsi"/>
              </w:rPr>
              <w:t>putida</w:t>
            </w:r>
            <w:proofErr w:type="spellEnd"/>
            <w:r w:rsidRPr="00156701">
              <w:rPr>
                <w:rFonts w:cstheme="minorHAnsi"/>
              </w:rPr>
              <w:t xml:space="preserve"> </w:t>
            </w:r>
            <w:proofErr w:type="spellStart"/>
            <w:r w:rsidRPr="00156701">
              <w:rPr>
                <w:rFonts w:cstheme="minorHAnsi"/>
              </w:rPr>
              <w:t>group</w:t>
            </w:r>
            <w:proofErr w:type="spellEnd"/>
          </w:p>
        </w:tc>
        <w:tc>
          <w:tcPr>
            <w:tcW w:w="2820" w:type="dxa"/>
            <w:tcBorders>
              <w:top w:val="nil"/>
              <w:left w:val="nil"/>
              <w:bottom w:val="nil"/>
              <w:right w:val="nil"/>
            </w:tcBorders>
            <w:shd w:val="clear" w:color="auto" w:fill="auto"/>
            <w:noWrap/>
            <w:hideMark/>
          </w:tcPr>
          <w:p w14:paraId="5D4BFDF5" w14:textId="77777777" w:rsidR="00BC36BB" w:rsidRPr="00156701" w:rsidRDefault="00BC36BB" w:rsidP="00B102AF">
            <w:pPr>
              <w:spacing w:after="0" w:line="240" w:lineRule="auto"/>
              <w:rPr>
                <w:rFonts w:cstheme="minorHAnsi"/>
              </w:rPr>
            </w:pPr>
            <w:r w:rsidRPr="00156701">
              <w:rPr>
                <w:rFonts w:cstheme="minorHAnsi"/>
              </w:rPr>
              <w:t>8</w:t>
            </w:r>
          </w:p>
        </w:tc>
      </w:tr>
      <w:tr w:rsidR="00BC36BB" w:rsidRPr="00156701" w14:paraId="5F73F391" w14:textId="77777777" w:rsidTr="002B1523">
        <w:trPr>
          <w:trHeight w:val="285"/>
        </w:trPr>
        <w:tc>
          <w:tcPr>
            <w:tcW w:w="6180" w:type="dxa"/>
            <w:tcBorders>
              <w:top w:val="nil"/>
              <w:left w:val="nil"/>
              <w:bottom w:val="nil"/>
              <w:right w:val="nil"/>
            </w:tcBorders>
            <w:shd w:val="clear" w:color="auto" w:fill="auto"/>
            <w:noWrap/>
            <w:hideMark/>
          </w:tcPr>
          <w:p w14:paraId="747CEB16" w14:textId="77777777" w:rsidR="00BC36BB" w:rsidRPr="00156701" w:rsidRDefault="00BC36BB" w:rsidP="00B102AF">
            <w:pPr>
              <w:spacing w:after="0" w:line="240" w:lineRule="auto"/>
              <w:rPr>
                <w:rFonts w:cstheme="minorHAnsi"/>
              </w:rPr>
            </w:pPr>
            <w:r w:rsidRPr="00156701">
              <w:rPr>
                <w:rFonts w:cstheme="minorHAnsi"/>
              </w:rPr>
              <w:t xml:space="preserve">staphylococcus </w:t>
            </w:r>
            <w:proofErr w:type="spellStart"/>
            <w:r w:rsidRPr="00156701">
              <w:rPr>
                <w:rFonts w:cstheme="minorHAnsi"/>
              </w:rPr>
              <w:t>simulans</w:t>
            </w:r>
            <w:proofErr w:type="spellEnd"/>
          </w:p>
        </w:tc>
        <w:tc>
          <w:tcPr>
            <w:tcW w:w="2820" w:type="dxa"/>
            <w:tcBorders>
              <w:top w:val="nil"/>
              <w:left w:val="nil"/>
              <w:bottom w:val="nil"/>
              <w:right w:val="nil"/>
            </w:tcBorders>
            <w:shd w:val="clear" w:color="auto" w:fill="auto"/>
            <w:noWrap/>
            <w:hideMark/>
          </w:tcPr>
          <w:p w14:paraId="7753A87E" w14:textId="77777777" w:rsidR="00BC36BB" w:rsidRPr="00156701" w:rsidRDefault="00BC36BB" w:rsidP="00B102AF">
            <w:pPr>
              <w:spacing w:after="0" w:line="240" w:lineRule="auto"/>
              <w:rPr>
                <w:rFonts w:cstheme="minorHAnsi"/>
              </w:rPr>
            </w:pPr>
            <w:r w:rsidRPr="00156701">
              <w:rPr>
                <w:rFonts w:cstheme="minorHAnsi"/>
              </w:rPr>
              <w:t>8</w:t>
            </w:r>
          </w:p>
        </w:tc>
      </w:tr>
      <w:tr w:rsidR="00BC36BB" w:rsidRPr="00156701" w14:paraId="67B8A17A" w14:textId="77777777" w:rsidTr="002B1523">
        <w:trPr>
          <w:trHeight w:val="285"/>
        </w:trPr>
        <w:tc>
          <w:tcPr>
            <w:tcW w:w="6180" w:type="dxa"/>
            <w:tcBorders>
              <w:top w:val="nil"/>
              <w:left w:val="nil"/>
              <w:bottom w:val="nil"/>
              <w:right w:val="nil"/>
            </w:tcBorders>
            <w:shd w:val="clear" w:color="auto" w:fill="auto"/>
            <w:noWrap/>
            <w:hideMark/>
          </w:tcPr>
          <w:p w14:paraId="7E53DD03" w14:textId="77777777" w:rsidR="00BC36BB" w:rsidRPr="00156701" w:rsidRDefault="00BC36BB" w:rsidP="00B102AF">
            <w:pPr>
              <w:spacing w:after="0" w:line="240" w:lineRule="auto"/>
              <w:rPr>
                <w:rFonts w:cstheme="minorHAnsi"/>
              </w:rPr>
            </w:pPr>
            <w:proofErr w:type="spellStart"/>
            <w:r w:rsidRPr="00156701">
              <w:rPr>
                <w:rFonts w:cstheme="minorHAnsi"/>
              </w:rPr>
              <w:t>anaerococcus</w:t>
            </w:r>
            <w:proofErr w:type="spellEnd"/>
            <w:r w:rsidRPr="00156701">
              <w:rPr>
                <w:rFonts w:cstheme="minorHAnsi"/>
              </w:rPr>
              <w:t xml:space="preserve"> species</w:t>
            </w:r>
          </w:p>
        </w:tc>
        <w:tc>
          <w:tcPr>
            <w:tcW w:w="2820" w:type="dxa"/>
            <w:tcBorders>
              <w:top w:val="nil"/>
              <w:left w:val="nil"/>
              <w:bottom w:val="nil"/>
              <w:right w:val="nil"/>
            </w:tcBorders>
            <w:shd w:val="clear" w:color="auto" w:fill="auto"/>
            <w:noWrap/>
            <w:hideMark/>
          </w:tcPr>
          <w:p w14:paraId="7252A609" w14:textId="77777777" w:rsidR="00BC36BB" w:rsidRPr="00156701" w:rsidRDefault="00BC36BB" w:rsidP="00B102AF">
            <w:pPr>
              <w:spacing w:after="0" w:line="240" w:lineRule="auto"/>
              <w:rPr>
                <w:rFonts w:cstheme="minorHAnsi"/>
              </w:rPr>
            </w:pPr>
            <w:r w:rsidRPr="00156701">
              <w:rPr>
                <w:rFonts w:cstheme="minorHAnsi"/>
              </w:rPr>
              <w:t>7</w:t>
            </w:r>
          </w:p>
        </w:tc>
      </w:tr>
      <w:tr w:rsidR="00BC36BB" w:rsidRPr="00156701" w14:paraId="3AC762A2" w14:textId="77777777" w:rsidTr="002B1523">
        <w:trPr>
          <w:trHeight w:val="285"/>
        </w:trPr>
        <w:tc>
          <w:tcPr>
            <w:tcW w:w="6180" w:type="dxa"/>
            <w:tcBorders>
              <w:top w:val="nil"/>
              <w:left w:val="nil"/>
              <w:bottom w:val="nil"/>
              <w:right w:val="nil"/>
            </w:tcBorders>
            <w:shd w:val="clear" w:color="auto" w:fill="auto"/>
            <w:noWrap/>
            <w:hideMark/>
          </w:tcPr>
          <w:p w14:paraId="3117A90D" w14:textId="77777777" w:rsidR="00BC36BB" w:rsidRPr="00156701" w:rsidRDefault="00BC36BB" w:rsidP="00B102AF">
            <w:pPr>
              <w:spacing w:after="0" w:line="240" w:lineRule="auto"/>
              <w:rPr>
                <w:rFonts w:cstheme="minorHAnsi"/>
              </w:rPr>
            </w:pPr>
            <w:proofErr w:type="spellStart"/>
            <w:r w:rsidRPr="00156701">
              <w:rPr>
                <w:rFonts w:cstheme="minorHAnsi"/>
              </w:rPr>
              <w:t>bacteroides</w:t>
            </w:r>
            <w:proofErr w:type="spellEnd"/>
            <w:r w:rsidRPr="00156701">
              <w:rPr>
                <w:rFonts w:cstheme="minorHAnsi"/>
              </w:rPr>
              <w:t xml:space="preserve"> </w:t>
            </w:r>
            <w:proofErr w:type="spellStart"/>
            <w:r w:rsidRPr="00156701">
              <w:rPr>
                <w:rFonts w:cstheme="minorHAnsi"/>
              </w:rPr>
              <w:t>thetaiotaomicron</w:t>
            </w:r>
            <w:proofErr w:type="spellEnd"/>
            <w:r w:rsidRPr="00156701">
              <w:rPr>
                <w:rFonts w:cstheme="minorHAnsi"/>
              </w:rPr>
              <w:t>/</w:t>
            </w:r>
            <w:proofErr w:type="spellStart"/>
            <w:r w:rsidRPr="00156701">
              <w:rPr>
                <w:rFonts w:cstheme="minorHAnsi"/>
              </w:rPr>
              <w:t>ovatus</w:t>
            </w:r>
            <w:proofErr w:type="spellEnd"/>
          </w:p>
        </w:tc>
        <w:tc>
          <w:tcPr>
            <w:tcW w:w="2820" w:type="dxa"/>
            <w:tcBorders>
              <w:top w:val="nil"/>
              <w:left w:val="nil"/>
              <w:bottom w:val="nil"/>
              <w:right w:val="nil"/>
            </w:tcBorders>
            <w:shd w:val="clear" w:color="auto" w:fill="auto"/>
            <w:noWrap/>
            <w:hideMark/>
          </w:tcPr>
          <w:p w14:paraId="73BD287E" w14:textId="77777777" w:rsidR="00BC36BB" w:rsidRPr="00156701" w:rsidRDefault="00BC36BB" w:rsidP="00B102AF">
            <w:pPr>
              <w:spacing w:after="0" w:line="240" w:lineRule="auto"/>
              <w:rPr>
                <w:rFonts w:cstheme="minorHAnsi"/>
              </w:rPr>
            </w:pPr>
            <w:r w:rsidRPr="00156701">
              <w:rPr>
                <w:rFonts w:cstheme="minorHAnsi"/>
              </w:rPr>
              <w:t>7</w:t>
            </w:r>
          </w:p>
        </w:tc>
      </w:tr>
      <w:tr w:rsidR="00BC36BB" w:rsidRPr="00156701" w14:paraId="02FB5382" w14:textId="77777777" w:rsidTr="002B1523">
        <w:trPr>
          <w:trHeight w:val="285"/>
        </w:trPr>
        <w:tc>
          <w:tcPr>
            <w:tcW w:w="6180" w:type="dxa"/>
            <w:tcBorders>
              <w:top w:val="nil"/>
              <w:left w:val="nil"/>
              <w:bottom w:val="nil"/>
              <w:right w:val="nil"/>
            </w:tcBorders>
            <w:shd w:val="clear" w:color="auto" w:fill="auto"/>
            <w:noWrap/>
            <w:hideMark/>
          </w:tcPr>
          <w:p w14:paraId="0E1FBA3F" w14:textId="77777777" w:rsidR="00BC36BB" w:rsidRPr="00156701" w:rsidRDefault="00BC36BB" w:rsidP="00B102AF">
            <w:pPr>
              <w:spacing w:after="0" w:line="240" w:lineRule="auto"/>
              <w:rPr>
                <w:rFonts w:cstheme="minorHAnsi"/>
              </w:rPr>
            </w:pPr>
            <w:r w:rsidRPr="00156701">
              <w:rPr>
                <w:rFonts w:cstheme="minorHAnsi"/>
              </w:rPr>
              <w:t xml:space="preserve">campylobacter </w:t>
            </w:r>
            <w:proofErr w:type="spellStart"/>
            <w:r w:rsidRPr="00156701">
              <w:rPr>
                <w:rFonts w:cstheme="minorHAnsi"/>
              </w:rPr>
              <w:t>ureolyticus</w:t>
            </w:r>
            <w:proofErr w:type="spellEnd"/>
          </w:p>
        </w:tc>
        <w:tc>
          <w:tcPr>
            <w:tcW w:w="2820" w:type="dxa"/>
            <w:tcBorders>
              <w:top w:val="nil"/>
              <w:left w:val="nil"/>
              <w:bottom w:val="nil"/>
              <w:right w:val="nil"/>
            </w:tcBorders>
            <w:shd w:val="clear" w:color="auto" w:fill="auto"/>
            <w:noWrap/>
            <w:hideMark/>
          </w:tcPr>
          <w:p w14:paraId="7238AABF" w14:textId="77777777" w:rsidR="00BC36BB" w:rsidRPr="00156701" w:rsidRDefault="00BC36BB" w:rsidP="00B102AF">
            <w:pPr>
              <w:spacing w:after="0" w:line="240" w:lineRule="auto"/>
              <w:rPr>
                <w:rFonts w:cstheme="minorHAnsi"/>
              </w:rPr>
            </w:pPr>
            <w:r w:rsidRPr="00156701">
              <w:rPr>
                <w:rFonts w:cstheme="minorHAnsi"/>
              </w:rPr>
              <w:t>7</w:t>
            </w:r>
          </w:p>
        </w:tc>
      </w:tr>
      <w:tr w:rsidR="00BC36BB" w:rsidRPr="00156701" w14:paraId="4F04B666" w14:textId="77777777" w:rsidTr="002B1523">
        <w:trPr>
          <w:trHeight w:val="285"/>
        </w:trPr>
        <w:tc>
          <w:tcPr>
            <w:tcW w:w="6180" w:type="dxa"/>
            <w:tcBorders>
              <w:top w:val="nil"/>
              <w:left w:val="nil"/>
              <w:bottom w:val="nil"/>
              <w:right w:val="nil"/>
            </w:tcBorders>
            <w:shd w:val="clear" w:color="auto" w:fill="auto"/>
            <w:noWrap/>
            <w:hideMark/>
          </w:tcPr>
          <w:p w14:paraId="7EBF47E9" w14:textId="77777777" w:rsidR="00BC36BB" w:rsidRPr="00156701" w:rsidRDefault="00BC36BB" w:rsidP="00B102AF">
            <w:pPr>
              <w:spacing w:after="0" w:line="240" w:lineRule="auto"/>
              <w:rPr>
                <w:rFonts w:cstheme="minorHAnsi"/>
              </w:rPr>
            </w:pPr>
            <w:proofErr w:type="spellStart"/>
            <w:r w:rsidRPr="00156701">
              <w:rPr>
                <w:rFonts w:cstheme="minorHAnsi"/>
              </w:rPr>
              <w:t>clostridium</w:t>
            </w:r>
            <w:proofErr w:type="spellEnd"/>
            <w:r w:rsidRPr="00156701">
              <w:rPr>
                <w:rFonts w:cstheme="minorHAnsi"/>
              </w:rPr>
              <w:t xml:space="preserve"> </w:t>
            </w:r>
            <w:proofErr w:type="spellStart"/>
            <w:r w:rsidRPr="00156701">
              <w:rPr>
                <w:rFonts w:cstheme="minorHAnsi"/>
              </w:rPr>
              <w:t>clostridiiforme</w:t>
            </w:r>
            <w:proofErr w:type="spellEnd"/>
            <w:r w:rsidRPr="00156701">
              <w:rPr>
                <w:rFonts w:cstheme="minorHAnsi"/>
              </w:rPr>
              <w:t xml:space="preserve"> complex</w:t>
            </w:r>
          </w:p>
        </w:tc>
        <w:tc>
          <w:tcPr>
            <w:tcW w:w="2820" w:type="dxa"/>
            <w:tcBorders>
              <w:top w:val="nil"/>
              <w:left w:val="nil"/>
              <w:bottom w:val="nil"/>
              <w:right w:val="nil"/>
            </w:tcBorders>
            <w:shd w:val="clear" w:color="auto" w:fill="auto"/>
            <w:noWrap/>
            <w:hideMark/>
          </w:tcPr>
          <w:p w14:paraId="0B36C3DD" w14:textId="77777777" w:rsidR="00BC36BB" w:rsidRPr="00156701" w:rsidRDefault="00BC36BB" w:rsidP="00B102AF">
            <w:pPr>
              <w:spacing w:after="0" w:line="240" w:lineRule="auto"/>
              <w:rPr>
                <w:rFonts w:cstheme="minorHAnsi"/>
              </w:rPr>
            </w:pPr>
            <w:r w:rsidRPr="00156701">
              <w:rPr>
                <w:rFonts w:cstheme="minorHAnsi"/>
              </w:rPr>
              <w:t>7</w:t>
            </w:r>
          </w:p>
        </w:tc>
      </w:tr>
      <w:tr w:rsidR="00BC36BB" w:rsidRPr="00156701" w14:paraId="1A16E451" w14:textId="77777777" w:rsidTr="002B1523">
        <w:trPr>
          <w:trHeight w:val="285"/>
        </w:trPr>
        <w:tc>
          <w:tcPr>
            <w:tcW w:w="6180" w:type="dxa"/>
            <w:tcBorders>
              <w:top w:val="nil"/>
              <w:left w:val="nil"/>
              <w:bottom w:val="nil"/>
              <w:right w:val="nil"/>
            </w:tcBorders>
            <w:shd w:val="clear" w:color="auto" w:fill="auto"/>
            <w:noWrap/>
            <w:hideMark/>
          </w:tcPr>
          <w:p w14:paraId="02D63AFA" w14:textId="77777777" w:rsidR="00BC36BB" w:rsidRPr="00156701" w:rsidRDefault="00BC36BB" w:rsidP="00B102AF">
            <w:pPr>
              <w:spacing w:after="0" w:line="240" w:lineRule="auto"/>
              <w:rPr>
                <w:rFonts w:cstheme="minorHAnsi"/>
              </w:rPr>
            </w:pPr>
            <w:r w:rsidRPr="00156701">
              <w:rPr>
                <w:rFonts w:cstheme="minorHAnsi"/>
              </w:rPr>
              <w:t xml:space="preserve">cryptococcus </w:t>
            </w:r>
            <w:proofErr w:type="spellStart"/>
            <w:r w:rsidRPr="00156701">
              <w:rPr>
                <w:rFonts w:cstheme="minorHAnsi"/>
              </w:rPr>
              <w:t>neoformans</w:t>
            </w:r>
            <w:proofErr w:type="spellEnd"/>
          </w:p>
        </w:tc>
        <w:tc>
          <w:tcPr>
            <w:tcW w:w="2820" w:type="dxa"/>
            <w:tcBorders>
              <w:top w:val="nil"/>
              <w:left w:val="nil"/>
              <w:bottom w:val="nil"/>
              <w:right w:val="nil"/>
            </w:tcBorders>
            <w:shd w:val="clear" w:color="auto" w:fill="auto"/>
            <w:noWrap/>
            <w:hideMark/>
          </w:tcPr>
          <w:p w14:paraId="6FA14D14" w14:textId="77777777" w:rsidR="00BC36BB" w:rsidRPr="00156701" w:rsidRDefault="00BC36BB" w:rsidP="00B102AF">
            <w:pPr>
              <w:spacing w:after="0" w:line="240" w:lineRule="auto"/>
              <w:rPr>
                <w:rFonts w:cstheme="minorHAnsi"/>
              </w:rPr>
            </w:pPr>
            <w:r w:rsidRPr="00156701">
              <w:rPr>
                <w:rFonts w:cstheme="minorHAnsi"/>
              </w:rPr>
              <w:t>7</w:t>
            </w:r>
          </w:p>
        </w:tc>
      </w:tr>
      <w:tr w:rsidR="00BC36BB" w:rsidRPr="00156701" w14:paraId="6B2CF5B9" w14:textId="77777777" w:rsidTr="002B1523">
        <w:trPr>
          <w:trHeight w:val="285"/>
        </w:trPr>
        <w:tc>
          <w:tcPr>
            <w:tcW w:w="6180" w:type="dxa"/>
            <w:tcBorders>
              <w:top w:val="nil"/>
              <w:left w:val="nil"/>
              <w:bottom w:val="nil"/>
              <w:right w:val="nil"/>
            </w:tcBorders>
            <w:shd w:val="clear" w:color="auto" w:fill="auto"/>
            <w:noWrap/>
            <w:hideMark/>
          </w:tcPr>
          <w:p w14:paraId="7B41BF21" w14:textId="77777777" w:rsidR="00BC36BB" w:rsidRPr="00156701" w:rsidRDefault="00BC36BB" w:rsidP="00B102AF">
            <w:pPr>
              <w:spacing w:after="0" w:line="240" w:lineRule="auto"/>
              <w:rPr>
                <w:rFonts w:cstheme="minorHAnsi"/>
              </w:rPr>
            </w:pPr>
            <w:proofErr w:type="spellStart"/>
            <w:r w:rsidRPr="00156701">
              <w:rPr>
                <w:rFonts w:cstheme="minorHAnsi"/>
              </w:rPr>
              <w:t>dialister</w:t>
            </w:r>
            <w:proofErr w:type="spellEnd"/>
            <w:r w:rsidRPr="00156701">
              <w:rPr>
                <w:rFonts w:cstheme="minorHAnsi"/>
              </w:rPr>
              <w:t xml:space="preserve"> </w:t>
            </w:r>
            <w:proofErr w:type="spellStart"/>
            <w:r w:rsidRPr="00156701">
              <w:rPr>
                <w:rFonts w:cstheme="minorHAnsi"/>
              </w:rPr>
              <w:t>pneumosintes</w:t>
            </w:r>
            <w:proofErr w:type="spellEnd"/>
          </w:p>
        </w:tc>
        <w:tc>
          <w:tcPr>
            <w:tcW w:w="2820" w:type="dxa"/>
            <w:tcBorders>
              <w:top w:val="nil"/>
              <w:left w:val="nil"/>
              <w:bottom w:val="nil"/>
              <w:right w:val="nil"/>
            </w:tcBorders>
            <w:shd w:val="clear" w:color="auto" w:fill="auto"/>
            <w:noWrap/>
            <w:hideMark/>
          </w:tcPr>
          <w:p w14:paraId="244E4EAD" w14:textId="77777777" w:rsidR="00BC36BB" w:rsidRPr="00156701" w:rsidRDefault="00BC36BB" w:rsidP="00B102AF">
            <w:pPr>
              <w:spacing w:after="0" w:line="240" w:lineRule="auto"/>
              <w:rPr>
                <w:rFonts w:cstheme="minorHAnsi"/>
              </w:rPr>
            </w:pPr>
            <w:r w:rsidRPr="00156701">
              <w:rPr>
                <w:rFonts w:cstheme="minorHAnsi"/>
              </w:rPr>
              <w:t>7</w:t>
            </w:r>
          </w:p>
        </w:tc>
      </w:tr>
      <w:tr w:rsidR="00BC36BB" w:rsidRPr="00156701" w14:paraId="5E8B2157" w14:textId="77777777" w:rsidTr="002B1523">
        <w:trPr>
          <w:trHeight w:val="285"/>
        </w:trPr>
        <w:tc>
          <w:tcPr>
            <w:tcW w:w="6180" w:type="dxa"/>
            <w:tcBorders>
              <w:top w:val="nil"/>
              <w:left w:val="nil"/>
              <w:bottom w:val="nil"/>
              <w:right w:val="nil"/>
            </w:tcBorders>
            <w:shd w:val="clear" w:color="auto" w:fill="auto"/>
            <w:noWrap/>
            <w:hideMark/>
          </w:tcPr>
          <w:p w14:paraId="36DBA0DC" w14:textId="77777777" w:rsidR="00BC36BB" w:rsidRPr="00156701" w:rsidRDefault="00BC36BB" w:rsidP="00B102AF">
            <w:pPr>
              <w:spacing w:after="0" w:line="240" w:lineRule="auto"/>
              <w:rPr>
                <w:rFonts w:cstheme="minorHAnsi"/>
              </w:rPr>
            </w:pPr>
            <w:proofErr w:type="spellStart"/>
            <w:r w:rsidRPr="00156701">
              <w:rPr>
                <w:rFonts w:cstheme="minorHAnsi"/>
              </w:rPr>
              <w:t>enterococcus</w:t>
            </w:r>
            <w:proofErr w:type="spellEnd"/>
            <w:r w:rsidRPr="00156701">
              <w:rPr>
                <w:rFonts w:cstheme="minorHAnsi"/>
              </w:rPr>
              <w:t xml:space="preserve"> avium</w:t>
            </w:r>
          </w:p>
        </w:tc>
        <w:tc>
          <w:tcPr>
            <w:tcW w:w="2820" w:type="dxa"/>
            <w:tcBorders>
              <w:top w:val="nil"/>
              <w:left w:val="nil"/>
              <w:bottom w:val="nil"/>
              <w:right w:val="nil"/>
            </w:tcBorders>
            <w:shd w:val="clear" w:color="auto" w:fill="auto"/>
            <w:noWrap/>
            <w:hideMark/>
          </w:tcPr>
          <w:p w14:paraId="22B6EC12" w14:textId="77777777" w:rsidR="00BC36BB" w:rsidRPr="00156701" w:rsidRDefault="00BC36BB" w:rsidP="00B102AF">
            <w:pPr>
              <w:spacing w:after="0" w:line="240" w:lineRule="auto"/>
              <w:rPr>
                <w:rFonts w:cstheme="minorHAnsi"/>
              </w:rPr>
            </w:pPr>
            <w:r w:rsidRPr="00156701">
              <w:rPr>
                <w:rFonts w:cstheme="minorHAnsi"/>
              </w:rPr>
              <w:t>7</w:t>
            </w:r>
          </w:p>
        </w:tc>
      </w:tr>
      <w:tr w:rsidR="00BC36BB" w:rsidRPr="00156701" w14:paraId="7D1533DA" w14:textId="77777777" w:rsidTr="002B1523">
        <w:trPr>
          <w:trHeight w:val="285"/>
        </w:trPr>
        <w:tc>
          <w:tcPr>
            <w:tcW w:w="6180" w:type="dxa"/>
            <w:tcBorders>
              <w:top w:val="nil"/>
              <w:left w:val="nil"/>
              <w:bottom w:val="nil"/>
              <w:right w:val="nil"/>
            </w:tcBorders>
            <w:shd w:val="clear" w:color="auto" w:fill="auto"/>
            <w:noWrap/>
            <w:hideMark/>
          </w:tcPr>
          <w:p w14:paraId="1A8AE64B" w14:textId="77777777" w:rsidR="00BC36BB" w:rsidRPr="00156701" w:rsidRDefault="00BC36BB" w:rsidP="00B102AF">
            <w:pPr>
              <w:spacing w:after="0" w:line="240" w:lineRule="auto"/>
              <w:rPr>
                <w:rFonts w:cstheme="minorHAnsi"/>
              </w:rPr>
            </w:pPr>
            <w:r w:rsidRPr="00156701">
              <w:rPr>
                <w:rFonts w:cstheme="minorHAnsi"/>
              </w:rPr>
              <w:t>proteus vulgaris</w:t>
            </w:r>
          </w:p>
        </w:tc>
        <w:tc>
          <w:tcPr>
            <w:tcW w:w="2820" w:type="dxa"/>
            <w:tcBorders>
              <w:top w:val="nil"/>
              <w:left w:val="nil"/>
              <w:bottom w:val="nil"/>
              <w:right w:val="nil"/>
            </w:tcBorders>
            <w:shd w:val="clear" w:color="auto" w:fill="auto"/>
            <w:noWrap/>
            <w:hideMark/>
          </w:tcPr>
          <w:p w14:paraId="5DB17CFF" w14:textId="77777777" w:rsidR="00BC36BB" w:rsidRPr="00156701" w:rsidRDefault="00BC36BB" w:rsidP="00B102AF">
            <w:pPr>
              <w:spacing w:after="0" w:line="240" w:lineRule="auto"/>
              <w:rPr>
                <w:rFonts w:cstheme="minorHAnsi"/>
              </w:rPr>
            </w:pPr>
            <w:r w:rsidRPr="00156701">
              <w:rPr>
                <w:rFonts w:cstheme="minorHAnsi"/>
              </w:rPr>
              <w:t>7</w:t>
            </w:r>
          </w:p>
        </w:tc>
      </w:tr>
      <w:tr w:rsidR="00BC36BB" w:rsidRPr="00156701" w14:paraId="7B6B98FC" w14:textId="77777777" w:rsidTr="002B1523">
        <w:trPr>
          <w:trHeight w:val="285"/>
        </w:trPr>
        <w:tc>
          <w:tcPr>
            <w:tcW w:w="6180" w:type="dxa"/>
            <w:tcBorders>
              <w:top w:val="nil"/>
              <w:left w:val="nil"/>
              <w:bottom w:val="nil"/>
              <w:right w:val="nil"/>
            </w:tcBorders>
            <w:shd w:val="clear" w:color="auto" w:fill="auto"/>
            <w:noWrap/>
            <w:hideMark/>
          </w:tcPr>
          <w:p w14:paraId="31731DA5" w14:textId="77777777" w:rsidR="00BC36BB" w:rsidRPr="00156701" w:rsidRDefault="00BC36BB" w:rsidP="00B102AF">
            <w:pPr>
              <w:spacing w:after="0" w:line="240" w:lineRule="auto"/>
              <w:rPr>
                <w:rFonts w:cstheme="minorHAnsi"/>
              </w:rPr>
            </w:pPr>
            <w:proofErr w:type="spellStart"/>
            <w:r w:rsidRPr="00156701">
              <w:rPr>
                <w:rFonts w:cstheme="minorHAnsi"/>
              </w:rPr>
              <w:t>rothia</w:t>
            </w:r>
            <w:proofErr w:type="spellEnd"/>
            <w:r w:rsidRPr="00156701">
              <w:rPr>
                <w:rFonts w:cstheme="minorHAnsi"/>
              </w:rPr>
              <w:t xml:space="preserve"> species</w:t>
            </w:r>
          </w:p>
        </w:tc>
        <w:tc>
          <w:tcPr>
            <w:tcW w:w="2820" w:type="dxa"/>
            <w:tcBorders>
              <w:top w:val="nil"/>
              <w:left w:val="nil"/>
              <w:bottom w:val="nil"/>
              <w:right w:val="nil"/>
            </w:tcBorders>
            <w:shd w:val="clear" w:color="auto" w:fill="auto"/>
            <w:noWrap/>
            <w:hideMark/>
          </w:tcPr>
          <w:p w14:paraId="284508B4" w14:textId="77777777" w:rsidR="00BC36BB" w:rsidRPr="00156701" w:rsidRDefault="00BC36BB" w:rsidP="00B102AF">
            <w:pPr>
              <w:spacing w:after="0" w:line="240" w:lineRule="auto"/>
              <w:rPr>
                <w:rFonts w:cstheme="minorHAnsi"/>
              </w:rPr>
            </w:pPr>
            <w:r w:rsidRPr="00156701">
              <w:rPr>
                <w:rFonts w:cstheme="minorHAnsi"/>
              </w:rPr>
              <w:t>7</w:t>
            </w:r>
          </w:p>
        </w:tc>
      </w:tr>
      <w:tr w:rsidR="00BC36BB" w:rsidRPr="00156701" w14:paraId="1BF6AEF6" w14:textId="77777777" w:rsidTr="002B1523">
        <w:trPr>
          <w:trHeight w:val="285"/>
        </w:trPr>
        <w:tc>
          <w:tcPr>
            <w:tcW w:w="6180" w:type="dxa"/>
            <w:tcBorders>
              <w:top w:val="nil"/>
              <w:left w:val="nil"/>
              <w:bottom w:val="nil"/>
              <w:right w:val="nil"/>
            </w:tcBorders>
            <w:shd w:val="clear" w:color="auto" w:fill="auto"/>
            <w:noWrap/>
            <w:hideMark/>
          </w:tcPr>
          <w:p w14:paraId="69D8F335" w14:textId="77777777" w:rsidR="00BC36BB" w:rsidRPr="00156701" w:rsidRDefault="00BC36BB" w:rsidP="00B102AF">
            <w:pPr>
              <w:spacing w:after="0" w:line="240" w:lineRule="auto"/>
              <w:rPr>
                <w:rFonts w:cstheme="minorHAnsi"/>
              </w:rPr>
            </w:pPr>
            <w:r w:rsidRPr="00156701">
              <w:rPr>
                <w:rFonts w:cstheme="minorHAnsi"/>
              </w:rPr>
              <w:t>staphylococcus epidermidis</w:t>
            </w:r>
          </w:p>
        </w:tc>
        <w:tc>
          <w:tcPr>
            <w:tcW w:w="2820" w:type="dxa"/>
            <w:tcBorders>
              <w:top w:val="nil"/>
              <w:left w:val="nil"/>
              <w:bottom w:val="nil"/>
              <w:right w:val="nil"/>
            </w:tcBorders>
            <w:shd w:val="clear" w:color="auto" w:fill="auto"/>
            <w:noWrap/>
            <w:hideMark/>
          </w:tcPr>
          <w:p w14:paraId="42F7153D" w14:textId="77777777" w:rsidR="00BC36BB" w:rsidRPr="00156701" w:rsidRDefault="00BC36BB" w:rsidP="00B102AF">
            <w:pPr>
              <w:spacing w:after="0" w:line="240" w:lineRule="auto"/>
              <w:rPr>
                <w:rFonts w:cstheme="minorHAnsi"/>
              </w:rPr>
            </w:pPr>
            <w:r w:rsidRPr="00156701">
              <w:rPr>
                <w:rFonts w:cstheme="minorHAnsi"/>
              </w:rPr>
              <w:t>7</w:t>
            </w:r>
          </w:p>
        </w:tc>
      </w:tr>
      <w:tr w:rsidR="00BC36BB" w:rsidRPr="00156701" w14:paraId="59B511CA" w14:textId="77777777" w:rsidTr="002B1523">
        <w:trPr>
          <w:trHeight w:val="285"/>
        </w:trPr>
        <w:tc>
          <w:tcPr>
            <w:tcW w:w="6180" w:type="dxa"/>
            <w:tcBorders>
              <w:top w:val="nil"/>
              <w:left w:val="nil"/>
              <w:bottom w:val="nil"/>
              <w:right w:val="nil"/>
            </w:tcBorders>
            <w:shd w:val="clear" w:color="auto" w:fill="auto"/>
            <w:noWrap/>
            <w:hideMark/>
          </w:tcPr>
          <w:p w14:paraId="61A2D920" w14:textId="77777777" w:rsidR="00BC36BB" w:rsidRPr="00156701" w:rsidRDefault="00BC36BB" w:rsidP="00B102AF">
            <w:pPr>
              <w:spacing w:after="0" w:line="240" w:lineRule="auto"/>
              <w:rPr>
                <w:rFonts w:cstheme="minorHAnsi"/>
              </w:rPr>
            </w:pPr>
            <w:r w:rsidRPr="00156701">
              <w:rPr>
                <w:rFonts w:cstheme="minorHAnsi"/>
              </w:rPr>
              <w:t xml:space="preserve">staphylococcus </w:t>
            </w:r>
            <w:proofErr w:type="spellStart"/>
            <w:r w:rsidRPr="00156701">
              <w:rPr>
                <w:rFonts w:cstheme="minorHAnsi"/>
              </w:rPr>
              <w:t>saprophyticus</w:t>
            </w:r>
            <w:proofErr w:type="spellEnd"/>
          </w:p>
        </w:tc>
        <w:tc>
          <w:tcPr>
            <w:tcW w:w="2820" w:type="dxa"/>
            <w:tcBorders>
              <w:top w:val="nil"/>
              <w:left w:val="nil"/>
              <w:bottom w:val="nil"/>
              <w:right w:val="nil"/>
            </w:tcBorders>
            <w:shd w:val="clear" w:color="auto" w:fill="auto"/>
            <w:noWrap/>
            <w:hideMark/>
          </w:tcPr>
          <w:p w14:paraId="3F707E96" w14:textId="77777777" w:rsidR="00BC36BB" w:rsidRPr="00156701" w:rsidRDefault="00BC36BB" w:rsidP="00B102AF">
            <w:pPr>
              <w:spacing w:after="0" w:line="240" w:lineRule="auto"/>
              <w:rPr>
                <w:rFonts w:cstheme="minorHAnsi"/>
              </w:rPr>
            </w:pPr>
            <w:r w:rsidRPr="00156701">
              <w:rPr>
                <w:rFonts w:cstheme="minorHAnsi"/>
              </w:rPr>
              <w:t>7</w:t>
            </w:r>
          </w:p>
        </w:tc>
      </w:tr>
      <w:tr w:rsidR="00BC36BB" w:rsidRPr="00156701" w14:paraId="4B5C7025" w14:textId="77777777" w:rsidTr="002B1523">
        <w:trPr>
          <w:trHeight w:val="285"/>
        </w:trPr>
        <w:tc>
          <w:tcPr>
            <w:tcW w:w="6180" w:type="dxa"/>
            <w:tcBorders>
              <w:top w:val="nil"/>
              <w:left w:val="nil"/>
              <w:bottom w:val="nil"/>
              <w:right w:val="nil"/>
            </w:tcBorders>
            <w:shd w:val="clear" w:color="auto" w:fill="auto"/>
            <w:noWrap/>
            <w:hideMark/>
          </w:tcPr>
          <w:p w14:paraId="12784F4C" w14:textId="77777777" w:rsidR="00BC36BB" w:rsidRPr="00156701" w:rsidRDefault="00BC36BB" w:rsidP="00B102AF">
            <w:pPr>
              <w:spacing w:after="0" w:line="240" w:lineRule="auto"/>
              <w:rPr>
                <w:rFonts w:cstheme="minorHAnsi"/>
              </w:rPr>
            </w:pPr>
            <w:r w:rsidRPr="00156701">
              <w:rPr>
                <w:rFonts w:cstheme="minorHAnsi"/>
              </w:rPr>
              <w:t xml:space="preserve">staphylococcus </w:t>
            </w:r>
            <w:proofErr w:type="spellStart"/>
            <w:r w:rsidRPr="00156701">
              <w:rPr>
                <w:rFonts w:cstheme="minorHAnsi"/>
              </w:rPr>
              <w:t>warneri</w:t>
            </w:r>
            <w:proofErr w:type="spellEnd"/>
          </w:p>
        </w:tc>
        <w:tc>
          <w:tcPr>
            <w:tcW w:w="2820" w:type="dxa"/>
            <w:tcBorders>
              <w:top w:val="nil"/>
              <w:left w:val="nil"/>
              <w:bottom w:val="nil"/>
              <w:right w:val="nil"/>
            </w:tcBorders>
            <w:shd w:val="clear" w:color="auto" w:fill="auto"/>
            <w:noWrap/>
            <w:hideMark/>
          </w:tcPr>
          <w:p w14:paraId="2C86D314" w14:textId="77777777" w:rsidR="00BC36BB" w:rsidRPr="00156701" w:rsidRDefault="00BC36BB" w:rsidP="00B102AF">
            <w:pPr>
              <w:spacing w:after="0" w:line="240" w:lineRule="auto"/>
              <w:rPr>
                <w:rFonts w:cstheme="minorHAnsi"/>
              </w:rPr>
            </w:pPr>
            <w:r w:rsidRPr="00156701">
              <w:rPr>
                <w:rFonts w:cstheme="minorHAnsi"/>
              </w:rPr>
              <w:t>7</w:t>
            </w:r>
          </w:p>
        </w:tc>
      </w:tr>
      <w:tr w:rsidR="00BC36BB" w:rsidRPr="00156701" w14:paraId="2ED318F1" w14:textId="77777777" w:rsidTr="002B1523">
        <w:trPr>
          <w:trHeight w:val="285"/>
        </w:trPr>
        <w:tc>
          <w:tcPr>
            <w:tcW w:w="6180" w:type="dxa"/>
            <w:tcBorders>
              <w:top w:val="nil"/>
              <w:left w:val="nil"/>
              <w:bottom w:val="nil"/>
              <w:right w:val="nil"/>
            </w:tcBorders>
            <w:shd w:val="clear" w:color="auto" w:fill="auto"/>
            <w:noWrap/>
            <w:hideMark/>
          </w:tcPr>
          <w:p w14:paraId="34471907" w14:textId="77777777" w:rsidR="00BC36BB" w:rsidRPr="00156701" w:rsidRDefault="00BC36BB" w:rsidP="00B102AF">
            <w:pPr>
              <w:spacing w:after="0" w:line="240" w:lineRule="auto"/>
              <w:rPr>
                <w:rFonts w:cstheme="minorHAnsi"/>
              </w:rPr>
            </w:pPr>
            <w:proofErr w:type="spellStart"/>
            <w:r w:rsidRPr="00156701">
              <w:rPr>
                <w:rFonts w:cstheme="minorHAnsi"/>
              </w:rPr>
              <w:t>vancomycin</w:t>
            </w:r>
            <w:proofErr w:type="spellEnd"/>
            <w:r w:rsidRPr="00156701">
              <w:rPr>
                <w:rFonts w:cstheme="minorHAnsi"/>
              </w:rPr>
              <w:t xml:space="preserve"> </w:t>
            </w:r>
            <w:proofErr w:type="spellStart"/>
            <w:r w:rsidRPr="00156701">
              <w:rPr>
                <w:rFonts w:cstheme="minorHAnsi"/>
              </w:rPr>
              <w:t>resistant</w:t>
            </w:r>
            <w:proofErr w:type="spellEnd"/>
            <w:r w:rsidRPr="00156701">
              <w:rPr>
                <w:rFonts w:cstheme="minorHAnsi"/>
              </w:rPr>
              <w:t xml:space="preserve"> </w:t>
            </w:r>
            <w:proofErr w:type="spellStart"/>
            <w:r w:rsidRPr="00156701">
              <w:rPr>
                <w:rFonts w:cstheme="minorHAnsi"/>
              </w:rPr>
              <w:t>enterococcus</w:t>
            </w:r>
            <w:proofErr w:type="spellEnd"/>
            <w:r w:rsidRPr="00156701">
              <w:rPr>
                <w:rFonts w:cstheme="minorHAnsi"/>
              </w:rPr>
              <w:t xml:space="preserve"> </w:t>
            </w:r>
            <w:proofErr w:type="spellStart"/>
            <w:r w:rsidRPr="00156701">
              <w:rPr>
                <w:rFonts w:cstheme="minorHAnsi"/>
              </w:rPr>
              <w:t>faecalis</w:t>
            </w:r>
            <w:proofErr w:type="spellEnd"/>
          </w:p>
        </w:tc>
        <w:tc>
          <w:tcPr>
            <w:tcW w:w="2820" w:type="dxa"/>
            <w:tcBorders>
              <w:top w:val="nil"/>
              <w:left w:val="nil"/>
              <w:bottom w:val="nil"/>
              <w:right w:val="nil"/>
            </w:tcBorders>
            <w:shd w:val="clear" w:color="auto" w:fill="auto"/>
            <w:noWrap/>
            <w:hideMark/>
          </w:tcPr>
          <w:p w14:paraId="2697F65D" w14:textId="77777777" w:rsidR="00BC36BB" w:rsidRPr="00156701" w:rsidRDefault="00BC36BB" w:rsidP="00B102AF">
            <w:pPr>
              <w:spacing w:after="0" w:line="240" w:lineRule="auto"/>
              <w:rPr>
                <w:rFonts w:cstheme="minorHAnsi"/>
              </w:rPr>
            </w:pPr>
            <w:r w:rsidRPr="00156701">
              <w:rPr>
                <w:rFonts w:cstheme="minorHAnsi"/>
              </w:rPr>
              <w:t>7</w:t>
            </w:r>
          </w:p>
        </w:tc>
      </w:tr>
      <w:tr w:rsidR="00BC36BB" w:rsidRPr="00156701" w14:paraId="59B49A0E" w14:textId="77777777" w:rsidTr="002B1523">
        <w:trPr>
          <w:trHeight w:val="285"/>
        </w:trPr>
        <w:tc>
          <w:tcPr>
            <w:tcW w:w="6180" w:type="dxa"/>
            <w:tcBorders>
              <w:top w:val="nil"/>
              <w:left w:val="nil"/>
              <w:bottom w:val="nil"/>
              <w:right w:val="nil"/>
            </w:tcBorders>
            <w:shd w:val="clear" w:color="auto" w:fill="auto"/>
            <w:noWrap/>
            <w:hideMark/>
          </w:tcPr>
          <w:p w14:paraId="73709024" w14:textId="77777777" w:rsidR="00BC36BB" w:rsidRPr="00156701" w:rsidRDefault="00BC36BB" w:rsidP="00B102AF">
            <w:pPr>
              <w:spacing w:after="0" w:line="240" w:lineRule="auto"/>
              <w:rPr>
                <w:rFonts w:cstheme="minorHAnsi"/>
              </w:rPr>
            </w:pPr>
            <w:proofErr w:type="spellStart"/>
            <w:r w:rsidRPr="00156701">
              <w:rPr>
                <w:rFonts w:cstheme="minorHAnsi"/>
              </w:rPr>
              <w:t>beta</w:t>
            </w:r>
            <w:proofErr w:type="spellEnd"/>
            <w:r w:rsidRPr="00156701">
              <w:rPr>
                <w:rFonts w:cstheme="minorHAnsi"/>
              </w:rPr>
              <w:t xml:space="preserve"> streptococcus </w:t>
            </w:r>
            <w:proofErr w:type="spellStart"/>
            <w:r w:rsidRPr="00156701">
              <w:rPr>
                <w:rFonts w:cstheme="minorHAnsi"/>
              </w:rPr>
              <w:t>group</w:t>
            </w:r>
            <w:proofErr w:type="spellEnd"/>
            <w:r w:rsidRPr="00156701">
              <w:rPr>
                <w:rFonts w:cstheme="minorHAnsi"/>
              </w:rPr>
              <w:t xml:space="preserve"> g</w:t>
            </w:r>
          </w:p>
        </w:tc>
        <w:tc>
          <w:tcPr>
            <w:tcW w:w="2820" w:type="dxa"/>
            <w:tcBorders>
              <w:top w:val="nil"/>
              <w:left w:val="nil"/>
              <w:bottom w:val="nil"/>
              <w:right w:val="nil"/>
            </w:tcBorders>
            <w:shd w:val="clear" w:color="auto" w:fill="auto"/>
            <w:noWrap/>
            <w:hideMark/>
          </w:tcPr>
          <w:p w14:paraId="4056B6EE" w14:textId="77777777" w:rsidR="00BC36BB" w:rsidRPr="00156701" w:rsidRDefault="00BC36BB" w:rsidP="00B102AF">
            <w:pPr>
              <w:spacing w:after="0" w:line="240" w:lineRule="auto"/>
              <w:rPr>
                <w:rFonts w:cstheme="minorHAnsi"/>
              </w:rPr>
            </w:pPr>
            <w:r w:rsidRPr="00156701">
              <w:rPr>
                <w:rFonts w:cstheme="minorHAnsi"/>
              </w:rPr>
              <w:t>6</w:t>
            </w:r>
          </w:p>
        </w:tc>
      </w:tr>
      <w:tr w:rsidR="00BC36BB" w:rsidRPr="00156701" w14:paraId="2C2D18CD" w14:textId="77777777" w:rsidTr="002B1523">
        <w:trPr>
          <w:trHeight w:val="285"/>
        </w:trPr>
        <w:tc>
          <w:tcPr>
            <w:tcW w:w="6180" w:type="dxa"/>
            <w:tcBorders>
              <w:top w:val="nil"/>
              <w:left w:val="nil"/>
              <w:bottom w:val="nil"/>
              <w:right w:val="nil"/>
            </w:tcBorders>
            <w:shd w:val="clear" w:color="auto" w:fill="auto"/>
            <w:noWrap/>
            <w:hideMark/>
          </w:tcPr>
          <w:p w14:paraId="008703E0" w14:textId="77777777" w:rsidR="00BC36BB" w:rsidRPr="00156701" w:rsidRDefault="00BC36BB" w:rsidP="00B102AF">
            <w:pPr>
              <w:spacing w:after="0" w:line="240" w:lineRule="auto"/>
              <w:rPr>
                <w:rFonts w:cstheme="minorHAnsi"/>
                <w:lang w:val="en-US"/>
              </w:rPr>
            </w:pPr>
            <w:r w:rsidRPr="00156701">
              <w:rPr>
                <w:rFonts w:cstheme="minorHAnsi"/>
                <w:lang w:val="en-US"/>
              </w:rPr>
              <w:t>beta-hemolytic streptococcus group a (mucoid variety)</w:t>
            </w:r>
          </w:p>
        </w:tc>
        <w:tc>
          <w:tcPr>
            <w:tcW w:w="2820" w:type="dxa"/>
            <w:tcBorders>
              <w:top w:val="nil"/>
              <w:left w:val="nil"/>
              <w:bottom w:val="nil"/>
              <w:right w:val="nil"/>
            </w:tcBorders>
            <w:shd w:val="clear" w:color="auto" w:fill="auto"/>
            <w:noWrap/>
            <w:hideMark/>
          </w:tcPr>
          <w:p w14:paraId="56AC545B" w14:textId="77777777" w:rsidR="00BC36BB" w:rsidRPr="00156701" w:rsidRDefault="00BC36BB" w:rsidP="00B102AF">
            <w:pPr>
              <w:spacing w:after="0" w:line="240" w:lineRule="auto"/>
              <w:rPr>
                <w:rFonts w:cstheme="minorHAnsi"/>
              </w:rPr>
            </w:pPr>
            <w:r w:rsidRPr="00156701">
              <w:rPr>
                <w:rFonts w:cstheme="minorHAnsi"/>
              </w:rPr>
              <w:t>6</w:t>
            </w:r>
          </w:p>
        </w:tc>
      </w:tr>
      <w:tr w:rsidR="00BC36BB" w:rsidRPr="00156701" w14:paraId="65812A0B" w14:textId="77777777" w:rsidTr="002B1523">
        <w:trPr>
          <w:trHeight w:val="285"/>
        </w:trPr>
        <w:tc>
          <w:tcPr>
            <w:tcW w:w="6180" w:type="dxa"/>
            <w:tcBorders>
              <w:top w:val="nil"/>
              <w:left w:val="nil"/>
              <w:bottom w:val="nil"/>
              <w:right w:val="nil"/>
            </w:tcBorders>
            <w:shd w:val="clear" w:color="auto" w:fill="auto"/>
            <w:noWrap/>
            <w:hideMark/>
          </w:tcPr>
          <w:p w14:paraId="591D4B6F" w14:textId="77777777" w:rsidR="00BC36BB" w:rsidRPr="00156701" w:rsidRDefault="00BC36BB" w:rsidP="00B102AF">
            <w:pPr>
              <w:spacing w:after="0" w:line="240" w:lineRule="auto"/>
              <w:rPr>
                <w:rFonts w:cstheme="minorHAnsi"/>
                <w:lang w:val="en-US"/>
              </w:rPr>
            </w:pPr>
            <w:r w:rsidRPr="00156701">
              <w:rPr>
                <w:rFonts w:cstheme="minorHAnsi"/>
                <w:lang w:val="en-US"/>
              </w:rPr>
              <w:t xml:space="preserve">clostridium species, not </w:t>
            </w:r>
            <w:proofErr w:type="spellStart"/>
            <w:r w:rsidRPr="00156701">
              <w:rPr>
                <w:rFonts w:cstheme="minorHAnsi"/>
                <w:lang w:val="en-US"/>
              </w:rPr>
              <w:t>perfringens</w:t>
            </w:r>
            <w:proofErr w:type="spellEnd"/>
            <w:r w:rsidRPr="00156701">
              <w:rPr>
                <w:rFonts w:cstheme="minorHAnsi"/>
                <w:lang w:val="en-US"/>
              </w:rPr>
              <w:t xml:space="preserve"> or </w:t>
            </w:r>
            <w:proofErr w:type="spellStart"/>
            <w:r w:rsidRPr="00156701">
              <w:rPr>
                <w:rFonts w:cstheme="minorHAnsi"/>
                <w:lang w:val="en-US"/>
              </w:rPr>
              <w:t>septicum</w:t>
            </w:r>
            <w:proofErr w:type="spellEnd"/>
          </w:p>
        </w:tc>
        <w:tc>
          <w:tcPr>
            <w:tcW w:w="2820" w:type="dxa"/>
            <w:tcBorders>
              <w:top w:val="nil"/>
              <w:left w:val="nil"/>
              <w:bottom w:val="nil"/>
              <w:right w:val="nil"/>
            </w:tcBorders>
            <w:shd w:val="clear" w:color="auto" w:fill="auto"/>
            <w:noWrap/>
            <w:hideMark/>
          </w:tcPr>
          <w:p w14:paraId="53E3CECB" w14:textId="77777777" w:rsidR="00BC36BB" w:rsidRPr="00156701" w:rsidRDefault="00BC36BB" w:rsidP="00B102AF">
            <w:pPr>
              <w:spacing w:after="0" w:line="240" w:lineRule="auto"/>
              <w:rPr>
                <w:rFonts w:cstheme="minorHAnsi"/>
              </w:rPr>
            </w:pPr>
            <w:r w:rsidRPr="00156701">
              <w:rPr>
                <w:rFonts w:cstheme="minorHAnsi"/>
              </w:rPr>
              <w:t>6</w:t>
            </w:r>
          </w:p>
        </w:tc>
      </w:tr>
      <w:tr w:rsidR="00BC36BB" w:rsidRPr="00156701" w14:paraId="706A6CA9" w14:textId="77777777" w:rsidTr="002B1523">
        <w:trPr>
          <w:trHeight w:val="285"/>
        </w:trPr>
        <w:tc>
          <w:tcPr>
            <w:tcW w:w="6180" w:type="dxa"/>
            <w:tcBorders>
              <w:top w:val="nil"/>
              <w:left w:val="nil"/>
              <w:bottom w:val="nil"/>
              <w:right w:val="nil"/>
            </w:tcBorders>
            <w:shd w:val="clear" w:color="auto" w:fill="auto"/>
            <w:noWrap/>
            <w:hideMark/>
          </w:tcPr>
          <w:p w14:paraId="2736E235" w14:textId="77777777" w:rsidR="00BC36BB" w:rsidRPr="00156701" w:rsidRDefault="00BC36BB" w:rsidP="00B102AF">
            <w:pPr>
              <w:spacing w:after="0" w:line="240" w:lineRule="auto"/>
              <w:rPr>
                <w:rFonts w:cstheme="minorHAnsi"/>
              </w:rPr>
            </w:pPr>
            <w:proofErr w:type="spellStart"/>
            <w:r w:rsidRPr="00156701">
              <w:rPr>
                <w:rFonts w:cstheme="minorHAnsi"/>
              </w:rPr>
              <w:t>fusobacterium</w:t>
            </w:r>
            <w:proofErr w:type="spellEnd"/>
            <w:r w:rsidRPr="00156701">
              <w:rPr>
                <w:rFonts w:cstheme="minorHAnsi"/>
              </w:rPr>
              <w:t xml:space="preserve"> species</w:t>
            </w:r>
          </w:p>
        </w:tc>
        <w:tc>
          <w:tcPr>
            <w:tcW w:w="2820" w:type="dxa"/>
            <w:tcBorders>
              <w:top w:val="nil"/>
              <w:left w:val="nil"/>
              <w:bottom w:val="nil"/>
              <w:right w:val="nil"/>
            </w:tcBorders>
            <w:shd w:val="clear" w:color="auto" w:fill="auto"/>
            <w:noWrap/>
            <w:hideMark/>
          </w:tcPr>
          <w:p w14:paraId="7F90C88B" w14:textId="77777777" w:rsidR="00BC36BB" w:rsidRPr="00156701" w:rsidRDefault="00BC36BB" w:rsidP="00B102AF">
            <w:pPr>
              <w:spacing w:after="0" w:line="240" w:lineRule="auto"/>
              <w:rPr>
                <w:rFonts w:cstheme="minorHAnsi"/>
              </w:rPr>
            </w:pPr>
            <w:r w:rsidRPr="00156701">
              <w:rPr>
                <w:rFonts w:cstheme="minorHAnsi"/>
              </w:rPr>
              <w:t>6</w:t>
            </w:r>
          </w:p>
        </w:tc>
      </w:tr>
      <w:tr w:rsidR="00BC36BB" w:rsidRPr="00156701" w14:paraId="11B4C178" w14:textId="77777777" w:rsidTr="002B1523">
        <w:trPr>
          <w:trHeight w:val="285"/>
        </w:trPr>
        <w:tc>
          <w:tcPr>
            <w:tcW w:w="6180" w:type="dxa"/>
            <w:tcBorders>
              <w:top w:val="nil"/>
              <w:left w:val="nil"/>
              <w:bottom w:val="nil"/>
              <w:right w:val="nil"/>
            </w:tcBorders>
            <w:shd w:val="clear" w:color="auto" w:fill="auto"/>
            <w:noWrap/>
            <w:hideMark/>
          </w:tcPr>
          <w:p w14:paraId="3DD78C73" w14:textId="77777777" w:rsidR="00BC36BB" w:rsidRPr="00156701" w:rsidRDefault="00BC36BB" w:rsidP="00B102AF">
            <w:pPr>
              <w:spacing w:after="0" w:line="240" w:lineRule="auto"/>
              <w:rPr>
                <w:rFonts w:cstheme="minorHAnsi"/>
              </w:rPr>
            </w:pPr>
            <w:proofErr w:type="spellStart"/>
            <w:r w:rsidRPr="00156701">
              <w:rPr>
                <w:rFonts w:cstheme="minorHAnsi"/>
              </w:rPr>
              <w:t>gemella</w:t>
            </w:r>
            <w:proofErr w:type="spellEnd"/>
            <w:r w:rsidRPr="00156701">
              <w:rPr>
                <w:rFonts w:cstheme="minorHAnsi"/>
              </w:rPr>
              <w:t xml:space="preserve"> </w:t>
            </w:r>
            <w:proofErr w:type="spellStart"/>
            <w:r w:rsidRPr="00156701">
              <w:rPr>
                <w:rFonts w:cstheme="minorHAnsi"/>
              </w:rPr>
              <w:t>haemolysans</w:t>
            </w:r>
            <w:proofErr w:type="spellEnd"/>
          </w:p>
        </w:tc>
        <w:tc>
          <w:tcPr>
            <w:tcW w:w="2820" w:type="dxa"/>
            <w:tcBorders>
              <w:top w:val="nil"/>
              <w:left w:val="nil"/>
              <w:bottom w:val="nil"/>
              <w:right w:val="nil"/>
            </w:tcBorders>
            <w:shd w:val="clear" w:color="auto" w:fill="auto"/>
            <w:noWrap/>
            <w:hideMark/>
          </w:tcPr>
          <w:p w14:paraId="1133F7C3" w14:textId="77777777" w:rsidR="00BC36BB" w:rsidRPr="00156701" w:rsidRDefault="00BC36BB" w:rsidP="00B102AF">
            <w:pPr>
              <w:spacing w:after="0" w:line="240" w:lineRule="auto"/>
              <w:rPr>
                <w:rFonts w:cstheme="minorHAnsi"/>
              </w:rPr>
            </w:pPr>
            <w:r w:rsidRPr="00156701">
              <w:rPr>
                <w:rFonts w:cstheme="minorHAnsi"/>
              </w:rPr>
              <w:t>6</w:t>
            </w:r>
          </w:p>
        </w:tc>
      </w:tr>
      <w:tr w:rsidR="00BC36BB" w:rsidRPr="00156701" w14:paraId="04381EF4" w14:textId="77777777" w:rsidTr="002B1523">
        <w:trPr>
          <w:trHeight w:val="285"/>
        </w:trPr>
        <w:tc>
          <w:tcPr>
            <w:tcW w:w="6180" w:type="dxa"/>
            <w:tcBorders>
              <w:top w:val="nil"/>
              <w:left w:val="nil"/>
              <w:bottom w:val="nil"/>
              <w:right w:val="nil"/>
            </w:tcBorders>
            <w:shd w:val="clear" w:color="auto" w:fill="auto"/>
            <w:noWrap/>
            <w:hideMark/>
          </w:tcPr>
          <w:p w14:paraId="5E6ED2F6" w14:textId="77777777" w:rsidR="00BC36BB" w:rsidRPr="00156701" w:rsidRDefault="00BC36BB" w:rsidP="00B102AF">
            <w:pPr>
              <w:spacing w:after="0" w:line="240" w:lineRule="auto"/>
              <w:rPr>
                <w:rFonts w:cstheme="minorHAnsi"/>
              </w:rPr>
            </w:pPr>
            <w:proofErr w:type="spellStart"/>
            <w:r w:rsidRPr="00156701">
              <w:rPr>
                <w:rFonts w:cstheme="minorHAnsi"/>
              </w:rPr>
              <w:t>globicatella</w:t>
            </w:r>
            <w:proofErr w:type="spellEnd"/>
            <w:r w:rsidRPr="00156701">
              <w:rPr>
                <w:rFonts w:cstheme="minorHAnsi"/>
              </w:rPr>
              <w:t xml:space="preserve"> species</w:t>
            </w:r>
          </w:p>
        </w:tc>
        <w:tc>
          <w:tcPr>
            <w:tcW w:w="2820" w:type="dxa"/>
            <w:tcBorders>
              <w:top w:val="nil"/>
              <w:left w:val="nil"/>
              <w:bottom w:val="nil"/>
              <w:right w:val="nil"/>
            </w:tcBorders>
            <w:shd w:val="clear" w:color="auto" w:fill="auto"/>
            <w:noWrap/>
            <w:hideMark/>
          </w:tcPr>
          <w:p w14:paraId="5CA01450" w14:textId="77777777" w:rsidR="00BC36BB" w:rsidRPr="00156701" w:rsidRDefault="00BC36BB" w:rsidP="00B102AF">
            <w:pPr>
              <w:spacing w:after="0" w:line="240" w:lineRule="auto"/>
              <w:rPr>
                <w:rFonts w:cstheme="minorHAnsi"/>
              </w:rPr>
            </w:pPr>
            <w:r w:rsidRPr="00156701">
              <w:rPr>
                <w:rFonts w:cstheme="minorHAnsi"/>
              </w:rPr>
              <w:t>6</w:t>
            </w:r>
          </w:p>
        </w:tc>
      </w:tr>
      <w:tr w:rsidR="00BC36BB" w:rsidRPr="00156701" w14:paraId="72C82522" w14:textId="77777777" w:rsidTr="002B1523">
        <w:trPr>
          <w:trHeight w:val="285"/>
        </w:trPr>
        <w:tc>
          <w:tcPr>
            <w:tcW w:w="6180" w:type="dxa"/>
            <w:tcBorders>
              <w:top w:val="nil"/>
              <w:left w:val="nil"/>
              <w:bottom w:val="nil"/>
              <w:right w:val="nil"/>
            </w:tcBorders>
            <w:shd w:val="clear" w:color="auto" w:fill="auto"/>
            <w:noWrap/>
            <w:hideMark/>
          </w:tcPr>
          <w:p w14:paraId="78081A9A" w14:textId="77777777" w:rsidR="00BC36BB" w:rsidRPr="00156701" w:rsidRDefault="00BC36BB" w:rsidP="00B102AF">
            <w:pPr>
              <w:spacing w:after="0" w:line="240" w:lineRule="auto"/>
              <w:rPr>
                <w:rFonts w:cstheme="minorHAnsi"/>
                <w:lang w:val="en-US"/>
              </w:rPr>
            </w:pPr>
            <w:r w:rsidRPr="00156701">
              <w:rPr>
                <w:rFonts w:cstheme="minorHAnsi"/>
                <w:lang w:val="en-US"/>
              </w:rPr>
              <w:t>gram positive cocci in chains</w:t>
            </w:r>
          </w:p>
        </w:tc>
        <w:tc>
          <w:tcPr>
            <w:tcW w:w="2820" w:type="dxa"/>
            <w:tcBorders>
              <w:top w:val="nil"/>
              <w:left w:val="nil"/>
              <w:bottom w:val="nil"/>
              <w:right w:val="nil"/>
            </w:tcBorders>
            <w:shd w:val="clear" w:color="auto" w:fill="auto"/>
            <w:noWrap/>
            <w:hideMark/>
          </w:tcPr>
          <w:p w14:paraId="69F18D57" w14:textId="77777777" w:rsidR="00BC36BB" w:rsidRPr="00156701" w:rsidRDefault="00BC36BB" w:rsidP="00B102AF">
            <w:pPr>
              <w:spacing w:after="0" w:line="240" w:lineRule="auto"/>
              <w:rPr>
                <w:rFonts w:cstheme="minorHAnsi"/>
              </w:rPr>
            </w:pPr>
            <w:r w:rsidRPr="00156701">
              <w:rPr>
                <w:rFonts w:cstheme="minorHAnsi"/>
              </w:rPr>
              <w:t>6</w:t>
            </w:r>
          </w:p>
        </w:tc>
      </w:tr>
      <w:tr w:rsidR="00BC36BB" w:rsidRPr="00156701" w14:paraId="32DEF118" w14:textId="77777777" w:rsidTr="002B1523">
        <w:trPr>
          <w:trHeight w:val="285"/>
        </w:trPr>
        <w:tc>
          <w:tcPr>
            <w:tcW w:w="6180" w:type="dxa"/>
            <w:tcBorders>
              <w:top w:val="nil"/>
              <w:left w:val="nil"/>
              <w:bottom w:val="nil"/>
              <w:right w:val="nil"/>
            </w:tcBorders>
            <w:shd w:val="clear" w:color="auto" w:fill="auto"/>
            <w:noWrap/>
            <w:hideMark/>
          </w:tcPr>
          <w:p w14:paraId="03458417" w14:textId="77777777" w:rsidR="00BC36BB" w:rsidRPr="00156701" w:rsidRDefault="00BC36BB" w:rsidP="00B102AF">
            <w:pPr>
              <w:spacing w:after="0" w:line="240" w:lineRule="auto"/>
              <w:rPr>
                <w:rFonts w:cstheme="minorHAnsi"/>
              </w:rPr>
            </w:pPr>
            <w:proofErr w:type="spellStart"/>
            <w:r w:rsidRPr="00156701">
              <w:rPr>
                <w:rFonts w:cstheme="minorHAnsi"/>
              </w:rPr>
              <w:t>microbacterium</w:t>
            </w:r>
            <w:proofErr w:type="spellEnd"/>
            <w:r w:rsidRPr="00156701">
              <w:rPr>
                <w:rFonts w:cstheme="minorHAnsi"/>
              </w:rPr>
              <w:t xml:space="preserve"> species</w:t>
            </w:r>
          </w:p>
        </w:tc>
        <w:tc>
          <w:tcPr>
            <w:tcW w:w="2820" w:type="dxa"/>
            <w:tcBorders>
              <w:top w:val="nil"/>
              <w:left w:val="nil"/>
              <w:bottom w:val="nil"/>
              <w:right w:val="nil"/>
            </w:tcBorders>
            <w:shd w:val="clear" w:color="auto" w:fill="auto"/>
            <w:noWrap/>
            <w:hideMark/>
          </w:tcPr>
          <w:p w14:paraId="1CE907DA" w14:textId="77777777" w:rsidR="00BC36BB" w:rsidRPr="00156701" w:rsidRDefault="00BC36BB" w:rsidP="00B102AF">
            <w:pPr>
              <w:spacing w:after="0" w:line="240" w:lineRule="auto"/>
              <w:rPr>
                <w:rFonts w:cstheme="minorHAnsi"/>
              </w:rPr>
            </w:pPr>
            <w:r w:rsidRPr="00156701">
              <w:rPr>
                <w:rFonts w:cstheme="minorHAnsi"/>
              </w:rPr>
              <w:t>6</w:t>
            </w:r>
          </w:p>
        </w:tc>
      </w:tr>
      <w:tr w:rsidR="00BC36BB" w:rsidRPr="00156701" w14:paraId="28CE2C78" w14:textId="77777777" w:rsidTr="002B1523">
        <w:trPr>
          <w:trHeight w:val="285"/>
        </w:trPr>
        <w:tc>
          <w:tcPr>
            <w:tcW w:w="6180" w:type="dxa"/>
            <w:tcBorders>
              <w:top w:val="nil"/>
              <w:left w:val="nil"/>
              <w:bottom w:val="nil"/>
              <w:right w:val="nil"/>
            </w:tcBorders>
            <w:shd w:val="clear" w:color="auto" w:fill="auto"/>
            <w:noWrap/>
            <w:hideMark/>
          </w:tcPr>
          <w:p w14:paraId="2DD3E75B" w14:textId="77777777" w:rsidR="00BC36BB" w:rsidRPr="00156701" w:rsidRDefault="00BC36BB" w:rsidP="00B102AF">
            <w:pPr>
              <w:spacing w:after="0" w:line="240" w:lineRule="auto"/>
              <w:rPr>
                <w:rFonts w:cstheme="minorHAnsi"/>
              </w:rPr>
            </w:pPr>
            <w:proofErr w:type="spellStart"/>
            <w:r w:rsidRPr="00156701">
              <w:rPr>
                <w:rFonts w:cstheme="minorHAnsi"/>
              </w:rPr>
              <w:t>moraxella</w:t>
            </w:r>
            <w:proofErr w:type="spellEnd"/>
            <w:r w:rsidRPr="00156701">
              <w:rPr>
                <w:rFonts w:cstheme="minorHAnsi"/>
              </w:rPr>
              <w:t xml:space="preserve"> osloensis</w:t>
            </w:r>
          </w:p>
        </w:tc>
        <w:tc>
          <w:tcPr>
            <w:tcW w:w="2820" w:type="dxa"/>
            <w:tcBorders>
              <w:top w:val="nil"/>
              <w:left w:val="nil"/>
              <w:bottom w:val="nil"/>
              <w:right w:val="nil"/>
            </w:tcBorders>
            <w:shd w:val="clear" w:color="auto" w:fill="auto"/>
            <w:noWrap/>
            <w:hideMark/>
          </w:tcPr>
          <w:p w14:paraId="355F6C65" w14:textId="77777777" w:rsidR="00BC36BB" w:rsidRPr="00156701" w:rsidRDefault="00BC36BB" w:rsidP="00B102AF">
            <w:pPr>
              <w:spacing w:after="0" w:line="240" w:lineRule="auto"/>
              <w:rPr>
                <w:rFonts w:cstheme="minorHAnsi"/>
              </w:rPr>
            </w:pPr>
            <w:r w:rsidRPr="00156701">
              <w:rPr>
                <w:rFonts w:cstheme="minorHAnsi"/>
              </w:rPr>
              <w:t>6</w:t>
            </w:r>
          </w:p>
        </w:tc>
      </w:tr>
      <w:tr w:rsidR="00BC36BB" w:rsidRPr="00156701" w14:paraId="2378259D" w14:textId="77777777" w:rsidTr="002B1523">
        <w:trPr>
          <w:trHeight w:val="285"/>
        </w:trPr>
        <w:tc>
          <w:tcPr>
            <w:tcW w:w="6180" w:type="dxa"/>
            <w:tcBorders>
              <w:top w:val="nil"/>
              <w:left w:val="nil"/>
              <w:bottom w:val="nil"/>
              <w:right w:val="nil"/>
            </w:tcBorders>
            <w:shd w:val="clear" w:color="auto" w:fill="auto"/>
            <w:noWrap/>
            <w:hideMark/>
          </w:tcPr>
          <w:p w14:paraId="088CBFE7" w14:textId="77777777" w:rsidR="00BC36BB" w:rsidRPr="00156701" w:rsidRDefault="00BC36BB" w:rsidP="00B102AF">
            <w:pPr>
              <w:spacing w:after="0" w:line="240" w:lineRule="auto"/>
              <w:rPr>
                <w:rFonts w:cstheme="minorHAnsi"/>
              </w:rPr>
            </w:pPr>
            <w:proofErr w:type="spellStart"/>
            <w:r w:rsidRPr="00156701">
              <w:rPr>
                <w:rFonts w:cstheme="minorHAnsi"/>
              </w:rPr>
              <w:t>moraxella</w:t>
            </w:r>
            <w:proofErr w:type="spellEnd"/>
            <w:r w:rsidRPr="00156701">
              <w:rPr>
                <w:rFonts w:cstheme="minorHAnsi"/>
              </w:rPr>
              <w:t xml:space="preserve"> </w:t>
            </w:r>
            <w:proofErr w:type="spellStart"/>
            <w:r w:rsidRPr="00156701">
              <w:rPr>
                <w:rFonts w:cstheme="minorHAnsi"/>
              </w:rPr>
              <w:t>spp</w:t>
            </w:r>
            <w:proofErr w:type="spellEnd"/>
            <w:r w:rsidRPr="00156701">
              <w:rPr>
                <w:rFonts w:cstheme="minorHAnsi"/>
              </w:rPr>
              <w:t>(</w:t>
            </w:r>
            <w:proofErr w:type="spellStart"/>
            <w:r w:rsidRPr="00156701">
              <w:rPr>
                <w:rFonts w:cstheme="minorHAnsi"/>
              </w:rPr>
              <w:t>nonliquefaciens</w:t>
            </w:r>
            <w:proofErr w:type="spellEnd"/>
            <w:r w:rsidRPr="00156701">
              <w:rPr>
                <w:rFonts w:cstheme="minorHAnsi"/>
              </w:rPr>
              <w:t>)</w:t>
            </w:r>
          </w:p>
        </w:tc>
        <w:tc>
          <w:tcPr>
            <w:tcW w:w="2820" w:type="dxa"/>
            <w:tcBorders>
              <w:top w:val="nil"/>
              <w:left w:val="nil"/>
              <w:bottom w:val="nil"/>
              <w:right w:val="nil"/>
            </w:tcBorders>
            <w:shd w:val="clear" w:color="auto" w:fill="auto"/>
            <w:noWrap/>
            <w:hideMark/>
          </w:tcPr>
          <w:p w14:paraId="1AAABF43" w14:textId="77777777" w:rsidR="00BC36BB" w:rsidRPr="00156701" w:rsidRDefault="00BC36BB" w:rsidP="00B102AF">
            <w:pPr>
              <w:spacing w:after="0" w:line="240" w:lineRule="auto"/>
              <w:rPr>
                <w:rFonts w:cstheme="minorHAnsi"/>
              </w:rPr>
            </w:pPr>
            <w:r w:rsidRPr="00156701">
              <w:rPr>
                <w:rFonts w:cstheme="minorHAnsi"/>
              </w:rPr>
              <w:t>6</w:t>
            </w:r>
          </w:p>
        </w:tc>
      </w:tr>
      <w:tr w:rsidR="00BC36BB" w:rsidRPr="00156701" w14:paraId="0C8034AA" w14:textId="77777777" w:rsidTr="002B1523">
        <w:trPr>
          <w:trHeight w:val="285"/>
        </w:trPr>
        <w:tc>
          <w:tcPr>
            <w:tcW w:w="6180" w:type="dxa"/>
            <w:tcBorders>
              <w:top w:val="nil"/>
              <w:left w:val="nil"/>
              <w:bottom w:val="nil"/>
              <w:right w:val="nil"/>
            </w:tcBorders>
            <w:shd w:val="clear" w:color="auto" w:fill="auto"/>
            <w:noWrap/>
            <w:hideMark/>
          </w:tcPr>
          <w:p w14:paraId="5347BB52" w14:textId="77777777" w:rsidR="00BC36BB" w:rsidRPr="00156701" w:rsidRDefault="00BC36BB" w:rsidP="00B102AF">
            <w:pPr>
              <w:spacing w:after="0" w:line="240" w:lineRule="auto"/>
              <w:rPr>
                <w:rFonts w:cstheme="minorHAnsi"/>
              </w:rPr>
            </w:pPr>
            <w:proofErr w:type="spellStart"/>
            <w:r w:rsidRPr="00156701">
              <w:rPr>
                <w:rFonts w:cstheme="minorHAnsi"/>
              </w:rPr>
              <w:t>pantoea</w:t>
            </w:r>
            <w:proofErr w:type="spellEnd"/>
            <w:r w:rsidRPr="00156701">
              <w:rPr>
                <w:rFonts w:cstheme="minorHAnsi"/>
              </w:rPr>
              <w:t xml:space="preserve"> </w:t>
            </w:r>
            <w:proofErr w:type="spellStart"/>
            <w:r w:rsidRPr="00156701">
              <w:rPr>
                <w:rFonts w:cstheme="minorHAnsi"/>
              </w:rPr>
              <w:t>agglomerans</w:t>
            </w:r>
            <w:proofErr w:type="spellEnd"/>
          </w:p>
        </w:tc>
        <w:tc>
          <w:tcPr>
            <w:tcW w:w="2820" w:type="dxa"/>
            <w:tcBorders>
              <w:top w:val="nil"/>
              <w:left w:val="nil"/>
              <w:bottom w:val="nil"/>
              <w:right w:val="nil"/>
            </w:tcBorders>
            <w:shd w:val="clear" w:color="auto" w:fill="auto"/>
            <w:noWrap/>
            <w:hideMark/>
          </w:tcPr>
          <w:p w14:paraId="01EA16FA" w14:textId="77777777" w:rsidR="00BC36BB" w:rsidRPr="00156701" w:rsidRDefault="00BC36BB" w:rsidP="00B102AF">
            <w:pPr>
              <w:spacing w:after="0" w:line="240" w:lineRule="auto"/>
              <w:rPr>
                <w:rFonts w:cstheme="minorHAnsi"/>
              </w:rPr>
            </w:pPr>
            <w:r w:rsidRPr="00156701">
              <w:rPr>
                <w:rFonts w:cstheme="minorHAnsi"/>
              </w:rPr>
              <w:t>6</w:t>
            </w:r>
          </w:p>
        </w:tc>
      </w:tr>
      <w:tr w:rsidR="00BC36BB" w:rsidRPr="00156701" w14:paraId="1E6F32DE" w14:textId="77777777" w:rsidTr="002B1523">
        <w:trPr>
          <w:trHeight w:val="285"/>
        </w:trPr>
        <w:tc>
          <w:tcPr>
            <w:tcW w:w="6180" w:type="dxa"/>
            <w:tcBorders>
              <w:top w:val="nil"/>
              <w:left w:val="nil"/>
              <w:bottom w:val="nil"/>
              <w:right w:val="nil"/>
            </w:tcBorders>
            <w:shd w:val="clear" w:color="auto" w:fill="auto"/>
            <w:noWrap/>
            <w:hideMark/>
          </w:tcPr>
          <w:p w14:paraId="2D7107F2" w14:textId="77777777" w:rsidR="00BC36BB" w:rsidRPr="00156701" w:rsidRDefault="00BC36BB" w:rsidP="00B102AF">
            <w:pPr>
              <w:spacing w:after="0" w:line="240" w:lineRule="auto"/>
              <w:rPr>
                <w:rFonts w:cstheme="minorHAnsi"/>
              </w:rPr>
            </w:pPr>
            <w:proofErr w:type="spellStart"/>
            <w:r w:rsidRPr="00156701">
              <w:rPr>
                <w:rFonts w:cstheme="minorHAnsi"/>
              </w:rPr>
              <w:t>parabacteroides</w:t>
            </w:r>
            <w:proofErr w:type="spellEnd"/>
            <w:r w:rsidRPr="00156701">
              <w:rPr>
                <w:rFonts w:cstheme="minorHAnsi"/>
              </w:rPr>
              <w:t xml:space="preserve"> </w:t>
            </w:r>
            <w:proofErr w:type="spellStart"/>
            <w:r w:rsidRPr="00156701">
              <w:rPr>
                <w:rFonts w:cstheme="minorHAnsi"/>
              </w:rPr>
              <w:t>distasonis</w:t>
            </w:r>
            <w:proofErr w:type="spellEnd"/>
          </w:p>
        </w:tc>
        <w:tc>
          <w:tcPr>
            <w:tcW w:w="2820" w:type="dxa"/>
            <w:tcBorders>
              <w:top w:val="nil"/>
              <w:left w:val="nil"/>
              <w:bottom w:val="nil"/>
              <w:right w:val="nil"/>
            </w:tcBorders>
            <w:shd w:val="clear" w:color="auto" w:fill="auto"/>
            <w:noWrap/>
            <w:hideMark/>
          </w:tcPr>
          <w:p w14:paraId="644AA37F" w14:textId="77777777" w:rsidR="00BC36BB" w:rsidRPr="00156701" w:rsidRDefault="00BC36BB" w:rsidP="00B102AF">
            <w:pPr>
              <w:spacing w:after="0" w:line="240" w:lineRule="auto"/>
              <w:rPr>
                <w:rFonts w:cstheme="minorHAnsi"/>
              </w:rPr>
            </w:pPr>
            <w:r w:rsidRPr="00156701">
              <w:rPr>
                <w:rFonts w:cstheme="minorHAnsi"/>
              </w:rPr>
              <w:t>6</w:t>
            </w:r>
          </w:p>
        </w:tc>
      </w:tr>
      <w:tr w:rsidR="00BC36BB" w:rsidRPr="00156701" w14:paraId="728B7B7B" w14:textId="77777777" w:rsidTr="002B1523">
        <w:trPr>
          <w:trHeight w:val="285"/>
        </w:trPr>
        <w:tc>
          <w:tcPr>
            <w:tcW w:w="6180" w:type="dxa"/>
            <w:tcBorders>
              <w:top w:val="nil"/>
              <w:left w:val="nil"/>
              <w:bottom w:val="nil"/>
              <w:right w:val="nil"/>
            </w:tcBorders>
            <w:shd w:val="clear" w:color="auto" w:fill="auto"/>
            <w:noWrap/>
            <w:hideMark/>
          </w:tcPr>
          <w:p w14:paraId="2AFF23D9" w14:textId="77777777" w:rsidR="00BC36BB" w:rsidRPr="00156701" w:rsidRDefault="00BC36BB" w:rsidP="00B102AF">
            <w:pPr>
              <w:spacing w:after="0" w:line="240" w:lineRule="auto"/>
              <w:rPr>
                <w:rFonts w:cstheme="minorHAnsi"/>
              </w:rPr>
            </w:pPr>
            <w:proofErr w:type="spellStart"/>
            <w:r w:rsidRPr="00156701">
              <w:rPr>
                <w:rFonts w:cstheme="minorHAnsi"/>
              </w:rPr>
              <w:t>providencia</w:t>
            </w:r>
            <w:proofErr w:type="spellEnd"/>
            <w:r w:rsidRPr="00156701">
              <w:rPr>
                <w:rFonts w:cstheme="minorHAnsi"/>
              </w:rPr>
              <w:t xml:space="preserve"> </w:t>
            </w:r>
            <w:proofErr w:type="spellStart"/>
            <w:r w:rsidRPr="00156701">
              <w:rPr>
                <w:rFonts w:cstheme="minorHAnsi"/>
              </w:rPr>
              <w:t>stuartii</w:t>
            </w:r>
            <w:proofErr w:type="spellEnd"/>
          </w:p>
        </w:tc>
        <w:tc>
          <w:tcPr>
            <w:tcW w:w="2820" w:type="dxa"/>
            <w:tcBorders>
              <w:top w:val="nil"/>
              <w:left w:val="nil"/>
              <w:bottom w:val="nil"/>
              <w:right w:val="nil"/>
            </w:tcBorders>
            <w:shd w:val="clear" w:color="auto" w:fill="auto"/>
            <w:noWrap/>
            <w:hideMark/>
          </w:tcPr>
          <w:p w14:paraId="190F1453" w14:textId="77777777" w:rsidR="00BC36BB" w:rsidRPr="00156701" w:rsidRDefault="00BC36BB" w:rsidP="00B102AF">
            <w:pPr>
              <w:spacing w:after="0" w:line="240" w:lineRule="auto"/>
              <w:rPr>
                <w:rFonts w:cstheme="minorHAnsi"/>
              </w:rPr>
            </w:pPr>
            <w:r w:rsidRPr="00156701">
              <w:rPr>
                <w:rFonts w:cstheme="minorHAnsi"/>
              </w:rPr>
              <w:t>6</w:t>
            </w:r>
          </w:p>
        </w:tc>
      </w:tr>
      <w:tr w:rsidR="00BC36BB" w:rsidRPr="00156701" w14:paraId="5B90EF6C" w14:textId="77777777" w:rsidTr="002B1523">
        <w:trPr>
          <w:trHeight w:val="285"/>
        </w:trPr>
        <w:tc>
          <w:tcPr>
            <w:tcW w:w="6180" w:type="dxa"/>
            <w:tcBorders>
              <w:top w:val="nil"/>
              <w:left w:val="nil"/>
              <w:bottom w:val="nil"/>
              <w:right w:val="nil"/>
            </w:tcBorders>
            <w:shd w:val="clear" w:color="auto" w:fill="auto"/>
            <w:noWrap/>
            <w:hideMark/>
          </w:tcPr>
          <w:p w14:paraId="6C0D1AE3" w14:textId="77777777" w:rsidR="00BC36BB" w:rsidRPr="00156701" w:rsidRDefault="00BC36BB" w:rsidP="00B102AF">
            <w:pPr>
              <w:spacing w:after="0" w:line="240" w:lineRule="auto"/>
              <w:rPr>
                <w:rFonts w:cstheme="minorHAnsi"/>
              </w:rPr>
            </w:pPr>
            <w:proofErr w:type="spellStart"/>
            <w:r w:rsidRPr="00156701">
              <w:rPr>
                <w:rFonts w:cstheme="minorHAnsi"/>
              </w:rPr>
              <w:t>actinomyces</w:t>
            </w:r>
            <w:proofErr w:type="spellEnd"/>
            <w:r w:rsidRPr="00156701">
              <w:rPr>
                <w:rFonts w:cstheme="minorHAnsi"/>
              </w:rPr>
              <w:t xml:space="preserve"> </w:t>
            </w:r>
            <w:proofErr w:type="spellStart"/>
            <w:r w:rsidRPr="00156701">
              <w:rPr>
                <w:rFonts w:cstheme="minorHAnsi"/>
              </w:rPr>
              <w:t>neuii</w:t>
            </w:r>
            <w:proofErr w:type="spellEnd"/>
          </w:p>
        </w:tc>
        <w:tc>
          <w:tcPr>
            <w:tcW w:w="2820" w:type="dxa"/>
            <w:tcBorders>
              <w:top w:val="nil"/>
              <w:left w:val="nil"/>
              <w:bottom w:val="nil"/>
              <w:right w:val="nil"/>
            </w:tcBorders>
            <w:shd w:val="clear" w:color="auto" w:fill="auto"/>
            <w:noWrap/>
            <w:hideMark/>
          </w:tcPr>
          <w:p w14:paraId="4DCD6462" w14:textId="77777777" w:rsidR="00BC36BB" w:rsidRPr="00156701" w:rsidRDefault="00BC36BB" w:rsidP="00B102AF">
            <w:pPr>
              <w:spacing w:after="0" w:line="240" w:lineRule="auto"/>
              <w:rPr>
                <w:rFonts w:cstheme="minorHAnsi"/>
              </w:rPr>
            </w:pPr>
            <w:r w:rsidRPr="00156701">
              <w:rPr>
                <w:rFonts w:cstheme="minorHAnsi"/>
              </w:rPr>
              <w:t>5</w:t>
            </w:r>
          </w:p>
        </w:tc>
      </w:tr>
      <w:tr w:rsidR="00BC36BB" w:rsidRPr="00156701" w14:paraId="34B00779" w14:textId="77777777" w:rsidTr="002B1523">
        <w:trPr>
          <w:trHeight w:val="285"/>
        </w:trPr>
        <w:tc>
          <w:tcPr>
            <w:tcW w:w="6180" w:type="dxa"/>
            <w:tcBorders>
              <w:top w:val="nil"/>
              <w:left w:val="nil"/>
              <w:bottom w:val="nil"/>
              <w:right w:val="nil"/>
            </w:tcBorders>
            <w:shd w:val="clear" w:color="auto" w:fill="auto"/>
            <w:noWrap/>
            <w:hideMark/>
          </w:tcPr>
          <w:p w14:paraId="623DEAAF" w14:textId="77777777" w:rsidR="00BC36BB" w:rsidRPr="00156701" w:rsidRDefault="00BC36BB" w:rsidP="00B102AF">
            <w:pPr>
              <w:spacing w:after="0" w:line="240" w:lineRule="auto"/>
              <w:rPr>
                <w:rFonts w:cstheme="minorHAnsi"/>
              </w:rPr>
            </w:pPr>
            <w:proofErr w:type="spellStart"/>
            <w:r w:rsidRPr="00156701">
              <w:rPr>
                <w:rFonts w:cstheme="minorHAnsi"/>
              </w:rPr>
              <w:t>aerococcus</w:t>
            </w:r>
            <w:proofErr w:type="spellEnd"/>
            <w:r w:rsidRPr="00156701">
              <w:rPr>
                <w:rFonts w:cstheme="minorHAnsi"/>
              </w:rPr>
              <w:t xml:space="preserve"> species</w:t>
            </w:r>
          </w:p>
        </w:tc>
        <w:tc>
          <w:tcPr>
            <w:tcW w:w="2820" w:type="dxa"/>
            <w:tcBorders>
              <w:top w:val="nil"/>
              <w:left w:val="nil"/>
              <w:bottom w:val="nil"/>
              <w:right w:val="nil"/>
            </w:tcBorders>
            <w:shd w:val="clear" w:color="auto" w:fill="auto"/>
            <w:noWrap/>
            <w:hideMark/>
          </w:tcPr>
          <w:p w14:paraId="7C611D5A" w14:textId="77777777" w:rsidR="00BC36BB" w:rsidRPr="00156701" w:rsidRDefault="00BC36BB" w:rsidP="00B102AF">
            <w:pPr>
              <w:spacing w:after="0" w:line="240" w:lineRule="auto"/>
              <w:rPr>
                <w:rFonts w:cstheme="minorHAnsi"/>
              </w:rPr>
            </w:pPr>
            <w:r w:rsidRPr="00156701">
              <w:rPr>
                <w:rFonts w:cstheme="minorHAnsi"/>
              </w:rPr>
              <w:t>5</w:t>
            </w:r>
          </w:p>
        </w:tc>
      </w:tr>
      <w:tr w:rsidR="00BC36BB" w:rsidRPr="00156701" w14:paraId="4C0D9D5A" w14:textId="77777777" w:rsidTr="002B1523">
        <w:trPr>
          <w:trHeight w:val="285"/>
        </w:trPr>
        <w:tc>
          <w:tcPr>
            <w:tcW w:w="6180" w:type="dxa"/>
            <w:tcBorders>
              <w:top w:val="nil"/>
              <w:left w:val="nil"/>
              <w:bottom w:val="nil"/>
              <w:right w:val="nil"/>
            </w:tcBorders>
            <w:shd w:val="clear" w:color="auto" w:fill="auto"/>
            <w:noWrap/>
            <w:hideMark/>
          </w:tcPr>
          <w:p w14:paraId="601B7782" w14:textId="77777777" w:rsidR="00BC36BB" w:rsidRPr="00156701" w:rsidRDefault="00BC36BB" w:rsidP="00B102AF">
            <w:pPr>
              <w:spacing w:after="0" w:line="240" w:lineRule="auto"/>
              <w:rPr>
                <w:rFonts w:cstheme="minorHAnsi"/>
              </w:rPr>
            </w:pPr>
            <w:proofErr w:type="spellStart"/>
            <w:r w:rsidRPr="00156701">
              <w:rPr>
                <w:rFonts w:cstheme="minorHAnsi"/>
              </w:rPr>
              <w:t>anaerobic</w:t>
            </w:r>
            <w:proofErr w:type="spellEnd"/>
            <w:r w:rsidRPr="00156701">
              <w:rPr>
                <w:rFonts w:cstheme="minorHAnsi"/>
              </w:rPr>
              <w:t xml:space="preserve"> gram </w:t>
            </w:r>
            <w:proofErr w:type="spellStart"/>
            <w:r w:rsidRPr="00156701">
              <w:rPr>
                <w:rFonts w:cstheme="minorHAnsi"/>
              </w:rPr>
              <w:t>negative</w:t>
            </w:r>
            <w:proofErr w:type="spellEnd"/>
            <w:r w:rsidRPr="00156701">
              <w:rPr>
                <w:rFonts w:cstheme="minorHAnsi"/>
              </w:rPr>
              <w:t xml:space="preserve"> </w:t>
            </w:r>
            <w:proofErr w:type="spellStart"/>
            <w:r w:rsidRPr="00156701">
              <w:rPr>
                <w:rFonts w:cstheme="minorHAnsi"/>
              </w:rPr>
              <w:t>rod</w:t>
            </w:r>
            <w:proofErr w:type="spellEnd"/>
          </w:p>
        </w:tc>
        <w:tc>
          <w:tcPr>
            <w:tcW w:w="2820" w:type="dxa"/>
            <w:tcBorders>
              <w:top w:val="nil"/>
              <w:left w:val="nil"/>
              <w:bottom w:val="nil"/>
              <w:right w:val="nil"/>
            </w:tcBorders>
            <w:shd w:val="clear" w:color="auto" w:fill="auto"/>
            <w:noWrap/>
            <w:hideMark/>
          </w:tcPr>
          <w:p w14:paraId="18C4AC2B" w14:textId="77777777" w:rsidR="00BC36BB" w:rsidRPr="00156701" w:rsidRDefault="00BC36BB" w:rsidP="00B102AF">
            <w:pPr>
              <w:spacing w:after="0" w:line="240" w:lineRule="auto"/>
              <w:rPr>
                <w:rFonts w:cstheme="minorHAnsi"/>
              </w:rPr>
            </w:pPr>
            <w:r w:rsidRPr="00156701">
              <w:rPr>
                <w:rFonts w:cstheme="minorHAnsi"/>
              </w:rPr>
              <w:t>5</w:t>
            </w:r>
          </w:p>
        </w:tc>
      </w:tr>
      <w:tr w:rsidR="00BC36BB" w:rsidRPr="00156701" w14:paraId="47003EF3" w14:textId="77777777" w:rsidTr="002B1523">
        <w:trPr>
          <w:trHeight w:val="285"/>
        </w:trPr>
        <w:tc>
          <w:tcPr>
            <w:tcW w:w="6180" w:type="dxa"/>
            <w:tcBorders>
              <w:top w:val="nil"/>
              <w:left w:val="nil"/>
              <w:bottom w:val="nil"/>
              <w:right w:val="nil"/>
            </w:tcBorders>
            <w:shd w:val="clear" w:color="auto" w:fill="auto"/>
            <w:noWrap/>
            <w:hideMark/>
          </w:tcPr>
          <w:p w14:paraId="415A5438" w14:textId="77777777" w:rsidR="00BC36BB" w:rsidRPr="00156701" w:rsidRDefault="00BC36BB" w:rsidP="00B102AF">
            <w:pPr>
              <w:spacing w:after="0" w:line="240" w:lineRule="auto"/>
              <w:rPr>
                <w:rFonts w:cstheme="minorHAnsi"/>
              </w:rPr>
            </w:pPr>
            <w:proofErr w:type="spellStart"/>
            <w:r w:rsidRPr="00156701">
              <w:rPr>
                <w:rFonts w:cstheme="minorHAnsi"/>
              </w:rPr>
              <w:t>anaerococcus</w:t>
            </w:r>
            <w:proofErr w:type="spellEnd"/>
            <w:r w:rsidRPr="00156701">
              <w:rPr>
                <w:rFonts w:cstheme="minorHAnsi"/>
              </w:rPr>
              <w:t xml:space="preserve"> vaginalis</w:t>
            </w:r>
          </w:p>
        </w:tc>
        <w:tc>
          <w:tcPr>
            <w:tcW w:w="2820" w:type="dxa"/>
            <w:tcBorders>
              <w:top w:val="nil"/>
              <w:left w:val="nil"/>
              <w:bottom w:val="nil"/>
              <w:right w:val="nil"/>
            </w:tcBorders>
            <w:shd w:val="clear" w:color="auto" w:fill="auto"/>
            <w:noWrap/>
            <w:hideMark/>
          </w:tcPr>
          <w:p w14:paraId="415DCFF8" w14:textId="77777777" w:rsidR="00BC36BB" w:rsidRPr="00156701" w:rsidRDefault="00BC36BB" w:rsidP="00B102AF">
            <w:pPr>
              <w:spacing w:after="0" w:line="240" w:lineRule="auto"/>
              <w:rPr>
                <w:rFonts w:cstheme="minorHAnsi"/>
              </w:rPr>
            </w:pPr>
            <w:r w:rsidRPr="00156701">
              <w:rPr>
                <w:rFonts w:cstheme="minorHAnsi"/>
              </w:rPr>
              <w:t>5</w:t>
            </w:r>
          </w:p>
        </w:tc>
      </w:tr>
      <w:tr w:rsidR="00BC36BB" w:rsidRPr="00156701" w14:paraId="3FFB8BF7" w14:textId="77777777" w:rsidTr="002B1523">
        <w:trPr>
          <w:trHeight w:val="285"/>
        </w:trPr>
        <w:tc>
          <w:tcPr>
            <w:tcW w:w="6180" w:type="dxa"/>
            <w:tcBorders>
              <w:top w:val="nil"/>
              <w:left w:val="nil"/>
              <w:bottom w:val="nil"/>
              <w:right w:val="nil"/>
            </w:tcBorders>
            <w:shd w:val="clear" w:color="auto" w:fill="auto"/>
            <w:noWrap/>
            <w:hideMark/>
          </w:tcPr>
          <w:p w14:paraId="6F7BD2A8" w14:textId="77777777" w:rsidR="00BC36BB" w:rsidRPr="00156701" w:rsidRDefault="00BC36BB" w:rsidP="00B102AF">
            <w:pPr>
              <w:spacing w:after="0" w:line="240" w:lineRule="auto"/>
              <w:rPr>
                <w:rFonts w:cstheme="minorHAnsi"/>
              </w:rPr>
            </w:pPr>
            <w:proofErr w:type="spellStart"/>
            <w:r w:rsidRPr="00156701">
              <w:rPr>
                <w:rFonts w:cstheme="minorHAnsi"/>
              </w:rPr>
              <w:t>bacteroides</w:t>
            </w:r>
            <w:proofErr w:type="spellEnd"/>
            <w:r w:rsidRPr="00156701">
              <w:rPr>
                <w:rFonts w:cstheme="minorHAnsi"/>
              </w:rPr>
              <w:t xml:space="preserve"> </w:t>
            </w:r>
            <w:proofErr w:type="spellStart"/>
            <w:r w:rsidRPr="00156701">
              <w:rPr>
                <w:rFonts w:cstheme="minorHAnsi"/>
              </w:rPr>
              <w:t>ovatus</w:t>
            </w:r>
            <w:proofErr w:type="spellEnd"/>
          </w:p>
        </w:tc>
        <w:tc>
          <w:tcPr>
            <w:tcW w:w="2820" w:type="dxa"/>
            <w:tcBorders>
              <w:top w:val="nil"/>
              <w:left w:val="nil"/>
              <w:bottom w:val="nil"/>
              <w:right w:val="nil"/>
            </w:tcBorders>
            <w:shd w:val="clear" w:color="auto" w:fill="auto"/>
            <w:noWrap/>
            <w:hideMark/>
          </w:tcPr>
          <w:p w14:paraId="7C4D63D3" w14:textId="77777777" w:rsidR="00BC36BB" w:rsidRPr="00156701" w:rsidRDefault="00BC36BB" w:rsidP="00B102AF">
            <w:pPr>
              <w:spacing w:after="0" w:line="240" w:lineRule="auto"/>
              <w:rPr>
                <w:rFonts w:cstheme="minorHAnsi"/>
              </w:rPr>
            </w:pPr>
            <w:r w:rsidRPr="00156701">
              <w:rPr>
                <w:rFonts w:cstheme="minorHAnsi"/>
              </w:rPr>
              <w:t>5</w:t>
            </w:r>
          </w:p>
        </w:tc>
      </w:tr>
      <w:tr w:rsidR="00BC36BB" w:rsidRPr="00156701" w14:paraId="25985001" w14:textId="77777777" w:rsidTr="002B1523">
        <w:trPr>
          <w:trHeight w:val="285"/>
        </w:trPr>
        <w:tc>
          <w:tcPr>
            <w:tcW w:w="6180" w:type="dxa"/>
            <w:tcBorders>
              <w:top w:val="nil"/>
              <w:left w:val="nil"/>
              <w:bottom w:val="nil"/>
              <w:right w:val="nil"/>
            </w:tcBorders>
            <w:shd w:val="clear" w:color="auto" w:fill="auto"/>
            <w:noWrap/>
            <w:hideMark/>
          </w:tcPr>
          <w:p w14:paraId="30355561" w14:textId="77777777" w:rsidR="00BC36BB" w:rsidRPr="00156701" w:rsidRDefault="00BC36BB" w:rsidP="00B102AF">
            <w:pPr>
              <w:spacing w:after="0" w:line="240" w:lineRule="auto"/>
              <w:rPr>
                <w:rFonts w:cstheme="minorHAnsi"/>
              </w:rPr>
            </w:pPr>
            <w:proofErr w:type="spellStart"/>
            <w:r w:rsidRPr="00156701">
              <w:rPr>
                <w:rFonts w:cstheme="minorHAnsi"/>
              </w:rPr>
              <w:t>cardiobacterium</w:t>
            </w:r>
            <w:proofErr w:type="spellEnd"/>
            <w:r w:rsidRPr="00156701">
              <w:rPr>
                <w:rFonts w:cstheme="minorHAnsi"/>
              </w:rPr>
              <w:t xml:space="preserve"> hominis</w:t>
            </w:r>
          </w:p>
        </w:tc>
        <w:tc>
          <w:tcPr>
            <w:tcW w:w="2820" w:type="dxa"/>
            <w:tcBorders>
              <w:top w:val="nil"/>
              <w:left w:val="nil"/>
              <w:bottom w:val="nil"/>
              <w:right w:val="nil"/>
            </w:tcBorders>
            <w:shd w:val="clear" w:color="auto" w:fill="auto"/>
            <w:noWrap/>
            <w:hideMark/>
          </w:tcPr>
          <w:p w14:paraId="09192B21" w14:textId="77777777" w:rsidR="00BC36BB" w:rsidRPr="00156701" w:rsidRDefault="00BC36BB" w:rsidP="00B102AF">
            <w:pPr>
              <w:spacing w:after="0" w:line="240" w:lineRule="auto"/>
              <w:rPr>
                <w:rFonts w:cstheme="minorHAnsi"/>
              </w:rPr>
            </w:pPr>
            <w:r w:rsidRPr="00156701">
              <w:rPr>
                <w:rFonts w:cstheme="minorHAnsi"/>
              </w:rPr>
              <w:t>5</w:t>
            </w:r>
          </w:p>
        </w:tc>
      </w:tr>
      <w:tr w:rsidR="00BC36BB" w:rsidRPr="00156701" w14:paraId="05A0C927" w14:textId="77777777" w:rsidTr="002B1523">
        <w:trPr>
          <w:trHeight w:val="285"/>
        </w:trPr>
        <w:tc>
          <w:tcPr>
            <w:tcW w:w="6180" w:type="dxa"/>
            <w:tcBorders>
              <w:top w:val="nil"/>
              <w:left w:val="nil"/>
              <w:bottom w:val="nil"/>
              <w:right w:val="nil"/>
            </w:tcBorders>
            <w:shd w:val="clear" w:color="auto" w:fill="auto"/>
            <w:noWrap/>
            <w:hideMark/>
          </w:tcPr>
          <w:p w14:paraId="5F4206FC" w14:textId="77777777" w:rsidR="00BC36BB" w:rsidRPr="00156701" w:rsidRDefault="00BC36BB" w:rsidP="00B102AF">
            <w:pPr>
              <w:spacing w:after="0" w:line="240" w:lineRule="auto"/>
              <w:rPr>
                <w:rFonts w:cstheme="minorHAnsi"/>
              </w:rPr>
            </w:pPr>
            <w:proofErr w:type="spellStart"/>
            <w:r w:rsidRPr="00156701">
              <w:rPr>
                <w:rFonts w:cstheme="minorHAnsi"/>
              </w:rPr>
              <w:t>clostridium</w:t>
            </w:r>
            <w:proofErr w:type="spellEnd"/>
            <w:r w:rsidRPr="00156701">
              <w:rPr>
                <w:rFonts w:cstheme="minorHAnsi"/>
              </w:rPr>
              <w:t xml:space="preserve"> </w:t>
            </w:r>
            <w:proofErr w:type="spellStart"/>
            <w:r w:rsidRPr="00156701">
              <w:rPr>
                <w:rFonts w:cstheme="minorHAnsi"/>
              </w:rPr>
              <w:t>innocuum</w:t>
            </w:r>
            <w:proofErr w:type="spellEnd"/>
          </w:p>
        </w:tc>
        <w:tc>
          <w:tcPr>
            <w:tcW w:w="2820" w:type="dxa"/>
            <w:tcBorders>
              <w:top w:val="nil"/>
              <w:left w:val="nil"/>
              <w:bottom w:val="nil"/>
              <w:right w:val="nil"/>
            </w:tcBorders>
            <w:shd w:val="clear" w:color="auto" w:fill="auto"/>
            <w:noWrap/>
            <w:hideMark/>
          </w:tcPr>
          <w:p w14:paraId="0312DC79" w14:textId="77777777" w:rsidR="00BC36BB" w:rsidRPr="00156701" w:rsidRDefault="00BC36BB" w:rsidP="00B102AF">
            <w:pPr>
              <w:spacing w:after="0" w:line="240" w:lineRule="auto"/>
              <w:rPr>
                <w:rFonts w:cstheme="minorHAnsi"/>
              </w:rPr>
            </w:pPr>
            <w:r w:rsidRPr="00156701">
              <w:rPr>
                <w:rFonts w:cstheme="minorHAnsi"/>
              </w:rPr>
              <w:t>5</w:t>
            </w:r>
          </w:p>
        </w:tc>
      </w:tr>
      <w:tr w:rsidR="00BC36BB" w:rsidRPr="00156701" w14:paraId="03131BF8" w14:textId="77777777" w:rsidTr="002B1523">
        <w:trPr>
          <w:trHeight w:val="285"/>
        </w:trPr>
        <w:tc>
          <w:tcPr>
            <w:tcW w:w="6180" w:type="dxa"/>
            <w:tcBorders>
              <w:top w:val="nil"/>
              <w:left w:val="nil"/>
              <w:bottom w:val="nil"/>
              <w:right w:val="nil"/>
            </w:tcBorders>
            <w:shd w:val="clear" w:color="auto" w:fill="auto"/>
            <w:noWrap/>
            <w:hideMark/>
          </w:tcPr>
          <w:p w14:paraId="0451A3AF" w14:textId="77777777" w:rsidR="00BC36BB" w:rsidRPr="00156701" w:rsidRDefault="00BC36BB" w:rsidP="00B102AF">
            <w:pPr>
              <w:spacing w:after="0" w:line="240" w:lineRule="auto"/>
              <w:rPr>
                <w:rFonts w:cstheme="minorHAnsi"/>
              </w:rPr>
            </w:pPr>
            <w:r w:rsidRPr="00156701">
              <w:rPr>
                <w:rFonts w:cstheme="minorHAnsi"/>
              </w:rPr>
              <w:t xml:space="preserve">gram </w:t>
            </w:r>
            <w:proofErr w:type="spellStart"/>
            <w:r w:rsidRPr="00156701">
              <w:rPr>
                <w:rFonts w:cstheme="minorHAnsi"/>
              </w:rPr>
              <w:t>positive</w:t>
            </w:r>
            <w:proofErr w:type="spellEnd"/>
            <w:r w:rsidRPr="00156701">
              <w:rPr>
                <w:rFonts w:cstheme="minorHAnsi"/>
              </w:rPr>
              <w:t xml:space="preserve"> cocci</w:t>
            </w:r>
          </w:p>
        </w:tc>
        <w:tc>
          <w:tcPr>
            <w:tcW w:w="2820" w:type="dxa"/>
            <w:tcBorders>
              <w:top w:val="nil"/>
              <w:left w:val="nil"/>
              <w:bottom w:val="nil"/>
              <w:right w:val="nil"/>
            </w:tcBorders>
            <w:shd w:val="clear" w:color="auto" w:fill="auto"/>
            <w:noWrap/>
            <w:hideMark/>
          </w:tcPr>
          <w:p w14:paraId="4B0111C2" w14:textId="77777777" w:rsidR="00BC36BB" w:rsidRPr="00156701" w:rsidRDefault="00BC36BB" w:rsidP="00B102AF">
            <w:pPr>
              <w:spacing w:after="0" w:line="240" w:lineRule="auto"/>
              <w:rPr>
                <w:rFonts w:cstheme="minorHAnsi"/>
              </w:rPr>
            </w:pPr>
            <w:r w:rsidRPr="00156701">
              <w:rPr>
                <w:rFonts w:cstheme="minorHAnsi"/>
              </w:rPr>
              <w:t>5</w:t>
            </w:r>
          </w:p>
        </w:tc>
      </w:tr>
      <w:tr w:rsidR="00BC36BB" w:rsidRPr="00156701" w14:paraId="6D8B7B98" w14:textId="77777777" w:rsidTr="002B1523">
        <w:trPr>
          <w:trHeight w:val="285"/>
        </w:trPr>
        <w:tc>
          <w:tcPr>
            <w:tcW w:w="6180" w:type="dxa"/>
            <w:tcBorders>
              <w:top w:val="nil"/>
              <w:left w:val="nil"/>
              <w:bottom w:val="nil"/>
              <w:right w:val="nil"/>
            </w:tcBorders>
            <w:shd w:val="clear" w:color="auto" w:fill="auto"/>
            <w:noWrap/>
            <w:hideMark/>
          </w:tcPr>
          <w:p w14:paraId="0F24B989" w14:textId="77777777" w:rsidR="00BC36BB" w:rsidRPr="00156701" w:rsidRDefault="00BC36BB" w:rsidP="00B102AF">
            <w:pPr>
              <w:spacing w:after="0" w:line="240" w:lineRule="auto"/>
              <w:rPr>
                <w:rFonts w:cstheme="minorHAnsi"/>
              </w:rPr>
            </w:pPr>
            <w:proofErr w:type="spellStart"/>
            <w:r w:rsidRPr="00156701">
              <w:rPr>
                <w:rFonts w:cstheme="minorHAnsi"/>
              </w:rPr>
              <w:t>kluyvera</w:t>
            </w:r>
            <w:proofErr w:type="spellEnd"/>
            <w:r w:rsidRPr="00156701">
              <w:rPr>
                <w:rFonts w:cstheme="minorHAnsi"/>
              </w:rPr>
              <w:t xml:space="preserve"> </w:t>
            </w:r>
            <w:proofErr w:type="spellStart"/>
            <w:r w:rsidRPr="00156701">
              <w:rPr>
                <w:rFonts w:cstheme="minorHAnsi"/>
              </w:rPr>
              <w:t>ascorbata</w:t>
            </w:r>
            <w:proofErr w:type="spellEnd"/>
          </w:p>
        </w:tc>
        <w:tc>
          <w:tcPr>
            <w:tcW w:w="2820" w:type="dxa"/>
            <w:tcBorders>
              <w:top w:val="nil"/>
              <w:left w:val="nil"/>
              <w:bottom w:val="nil"/>
              <w:right w:val="nil"/>
            </w:tcBorders>
            <w:shd w:val="clear" w:color="auto" w:fill="auto"/>
            <w:noWrap/>
            <w:hideMark/>
          </w:tcPr>
          <w:p w14:paraId="0EEE7858" w14:textId="77777777" w:rsidR="00BC36BB" w:rsidRPr="00156701" w:rsidRDefault="00BC36BB" w:rsidP="00B102AF">
            <w:pPr>
              <w:spacing w:after="0" w:line="240" w:lineRule="auto"/>
              <w:rPr>
                <w:rFonts w:cstheme="minorHAnsi"/>
              </w:rPr>
            </w:pPr>
            <w:r w:rsidRPr="00156701">
              <w:rPr>
                <w:rFonts w:cstheme="minorHAnsi"/>
              </w:rPr>
              <w:t>5</w:t>
            </w:r>
          </w:p>
        </w:tc>
      </w:tr>
      <w:tr w:rsidR="00BC36BB" w:rsidRPr="00156701" w14:paraId="0FE6553C" w14:textId="77777777" w:rsidTr="002B1523">
        <w:trPr>
          <w:trHeight w:val="285"/>
        </w:trPr>
        <w:tc>
          <w:tcPr>
            <w:tcW w:w="6180" w:type="dxa"/>
            <w:tcBorders>
              <w:top w:val="nil"/>
              <w:left w:val="nil"/>
              <w:bottom w:val="nil"/>
              <w:right w:val="nil"/>
            </w:tcBorders>
            <w:shd w:val="clear" w:color="auto" w:fill="auto"/>
            <w:noWrap/>
            <w:hideMark/>
          </w:tcPr>
          <w:p w14:paraId="1B1155D4" w14:textId="77777777" w:rsidR="00BC36BB" w:rsidRPr="00156701" w:rsidRDefault="00BC36BB" w:rsidP="00B102AF">
            <w:pPr>
              <w:spacing w:after="0" w:line="240" w:lineRule="auto"/>
              <w:rPr>
                <w:rFonts w:cstheme="minorHAnsi"/>
              </w:rPr>
            </w:pPr>
            <w:proofErr w:type="spellStart"/>
            <w:r w:rsidRPr="00156701">
              <w:rPr>
                <w:rFonts w:cstheme="minorHAnsi"/>
              </w:rPr>
              <w:t>kocuria</w:t>
            </w:r>
            <w:proofErr w:type="spellEnd"/>
            <w:r w:rsidRPr="00156701">
              <w:rPr>
                <w:rFonts w:cstheme="minorHAnsi"/>
              </w:rPr>
              <w:t xml:space="preserve"> species</w:t>
            </w:r>
          </w:p>
        </w:tc>
        <w:tc>
          <w:tcPr>
            <w:tcW w:w="2820" w:type="dxa"/>
            <w:tcBorders>
              <w:top w:val="nil"/>
              <w:left w:val="nil"/>
              <w:bottom w:val="nil"/>
              <w:right w:val="nil"/>
            </w:tcBorders>
            <w:shd w:val="clear" w:color="auto" w:fill="auto"/>
            <w:noWrap/>
            <w:hideMark/>
          </w:tcPr>
          <w:p w14:paraId="0316772B" w14:textId="77777777" w:rsidR="00BC36BB" w:rsidRPr="00156701" w:rsidRDefault="00BC36BB" w:rsidP="00B102AF">
            <w:pPr>
              <w:spacing w:after="0" w:line="240" w:lineRule="auto"/>
              <w:rPr>
                <w:rFonts w:cstheme="minorHAnsi"/>
              </w:rPr>
            </w:pPr>
            <w:r w:rsidRPr="00156701">
              <w:rPr>
                <w:rFonts w:cstheme="minorHAnsi"/>
              </w:rPr>
              <w:t>5</w:t>
            </w:r>
          </w:p>
        </w:tc>
      </w:tr>
      <w:tr w:rsidR="00BC36BB" w:rsidRPr="00156701" w14:paraId="2694AEFC" w14:textId="77777777" w:rsidTr="002B1523">
        <w:trPr>
          <w:trHeight w:val="285"/>
        </w:trPr>
        <w:tc>
          <w:tcPr>
            <w:tcW w:w="6180" w:type="dxa"/>
            <w:tcBorders>
              <w:top w:val="nil"/>
              <w:left w:val="nil"/>
              <w:bottom w:val="nil"/>
              <w:right w:val="nil"/>
            </w:tcBorders>
            <w:shd w:val="clear" w:color="auto" w:fill="auto"/>
            <w:noWrap/>
            <w:hideMark/>
          </w:tcPr>
          <w:p w14:paraId="1260A383" w14:textId="77777777" w:rsidR="00BC36BB" w:rsidRPr="00156701" w:rsidRDefault="00BC36BB" w:rsidP="00B102AF">
            <w:pPr>
              <w:spacing w:after="0" w:line="240" w:lineRule="auto"/>
              <w:rPr>
                <w:rFonts w:cstheme="minorHAnsi"/>
              </w:rPr>
            </w:pPr>
            <w:r w:rsidRPr="00156701">
              <w:rPr>
                <w:rFonts w:cstheme="minorHAnsi"/>
              </w:rPr>
              <w:t>listeria monocytogenes</w:t>
            </w:r>
          </w:p>
        </w:tc>
        <w:tc>
          <w:tcPr>
            <w:tcW w:w="2820" w:type="dxa"/>
            <w:tcBorders>
              <w:top w:val="nil"/>
              <w:left w:val="nil"/>
              <w:bottom w:val="nil"/>
              <w:right w:val="nil"/>
            </w:tcBorders>
            <w:shd w:val="clear" w:color="auto" w:fill="auto"/>
            <w:noWrap/>
            <w:hideMark/>
          </w:tcPr>
          <w:p w14:paraId="206D925D" w14:textId="77777777" w:rsidR="00BC36BB" w:rsidRPr="00156701" w:rsidRDefault="00BC36BB" w:rsidP="00B102AF">
            <w:pPr>
              <w:spacing w:after="0" w:line="240" w:lineRule="auto"/>
              <w:rPr>
                <w:rFonts w:cstheme="minorHAnsi"/>
              </w:rPr>
            </w:pPr>
            <w:r w:rsidRPr="00156701">
              <w:rPr>
                <w:rFonts w:cstheme="minorHAnsi"/>
              </w:rPr>
              <w:t>5</w:t>
            </w:r>
          </w:p>
        </w:tc>
      </w:tr>
      <w:tr w:rsidR="00BC36BB" w:rsidRPr="00156701" w14:paraId="7C852A92" w14:textId="77777777" w:rsidTr="002B1523">
        <w:trPr>
          <w:trHeight w:val="285"/>
        </w:trPr>
        <w:tc>
          <w:tcPr>
            <w:tcW w:w="6180" w:type="dxa"/>
            <w:tcBorders>
              <w:top w:val="nil"/>
              <w:left w:val="nil"/>
              <w:bottom w:val="nil"/>
              <w:right w:val="nil"/>
            </w:tcBorders>
            <w:shd w:val="clear" w:color="auto" w:fill="auto"/>
            <w:noWrap/>
            <w:hideMark/>
          </w:tcPr>
          <w:p w14:paraId="3109D20A" w14:textId="77777777" w:rsidR="00BC36BB" w:rsidRPr="00156701" w:rsidRDefault="00BC36BB" w:rsidP="00B102AF">
            <w:pPr>
              <w:spacing w:after="0" w:line="240" w:lineRule="auto"/>
              <w:rPr>
                <w:rFonts w:cstheme="minorHAnsi"/>
              </w:rPr>
            </w:pPr>
            <w:proofErr w:type="spellStart"/>
            <w:r w:rsidRPr="00156701">
              <w:rPr>
                <w:rFonts w:cstheme="minorHAnsi"/>
              </w:rPr>
              <w:t>moraxella</w:t>
            </w:r>
            <w:proofErr w:type="spellEnd"/>
            <w:r w:rsidRPr="00156701">
              <w:rPr>
                <w:rFonts w:cstheme="minorHAnsi"/>
              </w:rPr>
              <w:t xml:space="preserve"> species</w:t>
            </w:r>
          </w:p>
        </w:tc>
        <w:tc>
          <w:tcPr>
            <w:tcW w:w="2820" w:type="dxa"/>
            <w:tcBorders>
              <w:top w:val="nil"/>
              <w:left w:val="nil"/>
              <w:bottom w:val="nil"/>
              <w:right w:val="nil"/>
            </w:tcBorders>
            <w:shd w:val="clear" w:color="auto" w:fill="auto"/>
            <w:noWrap/>
            <w:hideMark/>
          </w:tcPr>
          <w:p w14:paraId="60CB90F6" w14:textId="77777777" w:rsidR="00BC36BB" w:rsidRPr="00156701" w:rsidRDefault="00BC36BB" w:rsidP="00B102AF">
            <w:pPr>
              <w:spacing w:after="0" w:line="240" w:lineRule="auto"/>
              <w:rPr>
                <w:rFonts w:cstheme="minorHAnsi"/>
              </w:rPr>
            </w:pPr>
            <w:r w:rsidRPr="00156701">
              <w:rPr>
                <w:rFonts w:cstheme="minorHAnsi"/>
              </w:rPr>
              <w:t>5</w:t>
            </w:r>
          </w:p>
        </w:tc>
      </w:tr>
      <w:tr w:rsidR="00BC36BB" w:rsidRPr="00156701" w14:paraId="33D06715" w14:textId="77777777" w:rsidTr="002B1523">
        <w:trPr>
          <w:trHeight w:val="285"/>
        </w:trPr>
        <w:tc>
          <w:tcPr>
            <w:tcW w:w="6180" w:type="dxa"/>
            <w:tcBorders>
              <w:top w:val="nil"/>
              <w:left w:val="nil"/>
              <w:bottom w:val="nil"/>
              <w:right w:val="nil"/>
            </w:tcBorders>
            <w:shd w:val="clear" w:color="auto" w:fill="auto"/>
            <w:noWrap/>
            <w:hideMark/>
          </w:tcPr>
          <w:p w14:paraId="1BBF10E3" w14:textId="77777777" w:rsidR="00BC36BB" w:rsidRPr="00156701" w:rsidRDefault="00BC36BB" w:rsidP="00B102AF">
            <w:pPr>
              <w:spacing w:after="0" w:line="240" w:lineRule="auto"/>
              <w:rPr>
                <w:rFonts w:cstheme="minorHAnsi"/>
              </w:rPr>
            </w:pPr>
            <w:proofErr w:type="spellStart"/>
            <w:r w:rsidRPr="00156701">
              <w:rPr>
                <w:rFonts w:cstheme="minorHAnsi"/>
              </w:rPr>
              <w:t>peptoniphilus</w:t>
            </w:r>
            <w:proofErr w:type="spellEnd"/>
            <w:r w:rsidRPr="00156701">
              <w:rPr>
                <w:rFonts w:cstheme="minorHAnsi"/>
              </w:rPr>
              <w:t xml:space="preserve"> </w:t>
            </w:r>
            <w:proofErr w:type="spellStart"/>
            <w:r w:rsidRPr="00156701">
              <w:rPr>
                <w:rFonts w:cstheme="minorHAnsi"/>
              </w:rPr>
              <w:t>harei</w:t>
            </w:r>
            <w:proofErr w:type="spellEnd"/>
          </w:p>
        </w:tc>
        <w:tc>
          <w:tcPr>
            <w:tcW w:w="2820" w:type="dxa"/>
            <w:tcBorders>
              <w:top w:val="nil"/>
              <w:left w:val="nil"/>
              <w:bottom w:val="nil"/>
              <w:right w:val="nil"/>
            </w:tcBorders>
            <w:shd w:val="clear" w:color="auto" w:fill="auto"/>
            <w:noWrap/>
            <w:hideMark/>
          </w:tcPr>
          <w:p w14:paraId="0BF79309" w14:textId="77777777" w:rsidR="00BC36BB" w:rsidRPr="00156701" w:rsidRDefault="00BC36BB" w:rsidP="00B102AF">
            <w:pPr>
              <w:spacing w:after="0" w:line="240" w:lineRule="auto"/>
              <w:rPr>
                <w:rFonts w:cstheme="minorHAnsi"/>
              </w:rPr>
            </w:pPr>
            <w:r w:rsidRPr="00156701">
              <w:rPr>
                <w:rFonts w:cstheme="minorHAnsi"/>
              </w:rPr>
              <w:t>5</w:t>
            </w:r>
          </w:p>
        </w:tc>
      </w:tr>
      <w:tr w:rsidR="00BC36BB" w:rsidRPr="00156701" w14:paraId="60B8C410" w14:textId="77777777" w:rsidTr="002B1523">
        <w:trPr>
          <w:trHeight w:val="285"/>
        </w:trPr>
        <w:tc>
          <w:tcPr>
            <w:tcW w:w="6180" w:type="dxa"/>
            <w:tcBorders>
              <w:top w:val="nil"/>
              <w:left w:val="nil"/>
              <w:bottom w:val="nil"/>
              <w:right w:val="nil"/>
            </w:tcBorders>
            <w:shd w:val="clear" w:color="auto" w:fill="auto"/>
            <w:noWrap/>
            <w:hideMark/>
          </w:tcPr>
          <w:p w14:paraId="5D0F6DEA" w14:textId="77777777" w:rsidR="00BC36BB" w:rsidRPr="00156701" w:rsidRDefault="00BC36BB" w:rsidP="00B102AF">
            <w:pPr>
              <w:spacing w:after="0" w:line="240" w:lineRule="auto"/>
              <w:rPr>
                <w:rFonts w:cstheme="minorHAnsi"/>
              </w:rPr>
            </w:pPr>
            <w:proofErr w:type="spellStart"/>
            <w:r w:rsidRPr="00156701">
              <w:rPr>
                <w:rFonts w:cstheme="minorHAnsi"/>
              </w:rPr>
              <w:t>providencia</w:t>
            </w:r>
            <w:proofErr w:type="spellEnd"/>
            <w:r w:rsidRPr="00156701">
              <w:rPr>
                <w:rFonts w:cstheme="minorHAnsi"/>
              </w:rPr>
              <w:t xml:space="preserve"> </w:t>
            </w:r>
            <w:proofErr w:type="spellStart"/>
            <w:r w:rsidRPr="00156701">
              <w:rPr>
                <w:rFonts w:cstheme="minorHAnsi"/>
              </w:rPr>
              <w:t>rettgeri</w:t>
            </w:r>
            <w:proofErr w:type="spellEnd"/>
          </w:p>
        </w:tc>
        <w:tc>
          <w:tcPr>
            <w:tcW w:w="2820" w:type="dxa"/>
            <w:tcBorders>
              <w:top w:val="nil"/>
              <w:left w:val="nil"/>
              <w:bottom w:val="nil"/>
              <w:right w:val="nil"/>
            </w:tcBorders>
            <w:shd w:val="clear" w:color="auto" w:fill="auto"/>
            <w:noWrap/>
            <w:hideMark/>
          </w:tcPr>
          <w:p w14:paraId="33F88951" w14:textId="77777777" w:rsidR="00BC36BB" w:rsidRPr="00156701" w:rsidRDefault="00BC36BB" w:rsidP="00B102AF">
            <w:pPr>
              <w:spacing w:after="0" w:line="240" w:lineRule="auto"/>
              <w:rPr>
                <w:rFonts w:cstheme="minorHAnsi"/>
              </w:rPr>
            </w:pPr>
            <w:r w:rsidRPr="00156701">
              <w:rPr>
                <w:rFonts w:cstheme="minorHAnsi"/>
              </w:rPr>
              <w:t>5</w:t>
            </w:r>
          </w:p>
        </w:tc>
      </w:tr>
      <w:tr w:rsidR="00BC36BB" w:rsidRPr="00156701" w14:paraId="2EC1ABCC" w14:textId="77777777" w:rsidTr="002B1523">
        <w:trPr>
          <w:trHeight w:val="285"/>
        </w:trPr>
        <w:tc>
          <w:tcPr>
            <w:tcW w:w="6180" w:type="dxa"/>
            <w:tcBorders>
              <w:top w:val="nil"/>
              <w:left w:val="nil"/>
              <w:bottom w:val="nil"/>
              <w:right w:val="nil"/>
            </w:tcBorders>
            <w:shd w:val="clear" w:color="auto" w:fill="auto"/>
            <w:noWrap/>
            <w:hideMark/>
          </w:tcPr>
          <w:p w14:paraId="2B467946" w14:textId="77777777" w:rsidR="00BC36BB" w:rsidRPr="00156701" w:rsidRDefault="00BC36BB" w:rsidP="00B102AF">
            <w:pPr>
              <w:spacing w:after="0" w:line="240" w:lineRule="auto"/>
              <w:rPr>
                <w:rFonts w:cstheme="minorHAnsi"/>
              </w:rPr>
            </w:pPr>
            <w:r w:rsidRPr="00156701">
              <w:rPr>
                <w:rFonts w:cstheme="minorHAnsi"/>
              </w:rPr>
              <w:t>pseudomonas aeruginosa (</w:t>
            </w:r>
            <w:proofErr w:type="spellStart"/>
            <w:r w:rsidRPr="00156701">
              <w:rPr>
                <w:rFonts w:cstheme="minorHAnsi"/>
              </w:rPr>
              <w:t>mucoid</w:t>
            </w:r>
            <w:proofErr w:type="spellEnd"/>
            <w:r w:rsidRPr="00156701">
              <w:rPr>
                <w:rFonts w:cstheme="minorHAnsi"/>
              </w:rPr>
              <w:t xml:space="preserve"> </w:t>
            </w:r>
            <w:proofErr w:type="spellStart"/>
            <w:r w:rsidRPr="00156701">
              <w:rPr>
                <w:rFonts w:cstheme="minorHAnsi"/>
              </w:rPr>
              <w:t>variety</w:t>
            </w:r>
            <w:proofErr w:type="spellEnd"/>
            <w:r w:rsidRPr="00156701">
              <w:rPr>
                <w:rFonts w:cstheme="minorHAnsi"/>
              </w:rPr>
              <w:t>)</w:t>
            </w:r>
          </w:p>
        </w:tc>
        <w:tc>
          <w:tcPr>
            <w:tcW w:w="2820" w:type="dxa"/>
            <w:tcBorders>
              <w:top w:val="nil"/>
              <w:left w:val="nil"/>
              <w:bottom w:val="nil"/>
              <w:right w:val="nil"/>
            </w:tcBorders>
            <w:shd w:val="clear" w:color="auto" w:fill="auto"/>
            <w:noWrap/>
            <w:hideMark/>
          </w:tcPr>
          <w:p w14:paraId="49A735A4" w14:textId="77777777" w:rsidR="00BC36BB" w:rsidRPr="00156701" w:rsidRDefault="00BC36BB" w:rsidP="00B102AF">
            <w:pPr>
              <w:spacing w:after="0" w:line="240" w:lineRule="auto"/>
              <w:rPr>
                <w:rFonts w:cstheme="minorHAnsi"/>
              </w:rPr>
            </w:pPr>
            <w:r w:rsidRPr="00156701">
              <w:rPr>
                <w:rFonts w:cstheme="minorHAnsi"/>
              </w:rPr>
              <w:t>5</w:t>
            </w:r>
          </w:p>
        </w:tc>
      </w:tr>
      <w:tr w:rsidR="00BC36BB" w:rsidRPr="00156701" w14:paraId="62FB4497" w14:textId="77777777" w:rsidTr="002B1523">
        <w:trPr>
          <w:trHeight w:val="285"/>
        </w:trPr>
        <w:tc>
          <w:tcPr>
            <w:tcW w:w="6180" w:type="dxa"/>
            <w:tcBorders>
              <w:top w:val="nil"/>
              <w:left w:val="nil"/>
              <w:bottom w:val="nil"/>
              <w:right w:val="nil"/>
            </w:tcBorders>
            <w:shd w:val="clear" w:color="auto" w:fill="auto"/>
            <w:noWrap/>
            <w:hideMark/>
          </w:tcPr>
          <w:p w14:paraId="56E87511" w14:textId="77777777" w:rsidR="00BC36BB" w:rsidRPr="00156701" w:rsidRDefault="00BC36BB" w:rsidP="00B102AF">
            <w:pPr>
              <w:spacing w:after="0" w:line="240" w:lineRule="auto"/>
              <w:rPr>
                <w:rFonts w:cstheme="minorHAnsi"/>
              </w:rPr>
            </w:pPr>
            <w:r w:rsidRPr="00156701">
              <w:rPr>
                <w:rFonts w:cstheme="minorHAnsi"/>
              </w:rPr>
              <w:t>streptococcus species</w:t>
            </w:r>
          </w:p>
        </w:tc>
        <w:tc>
          <w:tcPr>
            <w:tcW w:w="2820" w:type="dxa"/>
            <w:tcBorders>
              <w:top w:val="nil"/>
              <w:left w:val="nil"/>
              <w:bottom w:val="nil"/>
              <w:right w:val="nil"/>
            </w:tcBorders>
            <w:shd w:val="clear" w:color="auto" w:fill="auto"/>
            <w:noWrap/>
            <w:hideMark/>
          </w:tcPr>
          <w:p w14:paraId="2EE003B7" w14:textId="77777777" w:rsidR="00BC36BB" w:rsidRPr="00156701" w:rsidRDefault="00BC36BB" w:rsidP="00B102AF">
            <w:pPr>
              <w:spacing w:after="0" w:line="240" w:lineRule="auto"/>
              <w:rPr>
                <w:rFonts w:cstheme="minorHAnsi"/>
              </w:rPr>
            </w:pPr>
            <w:r w:rsidRPr="00156701">
              <w:rPr>
                <w:rFonts w:cstheme="minorHAnsi"/>
              </w:rPr>
              <w:t>5</w:t>
            </w:r>
          </w:p>
        </w:tc>
      </w:tr>
      <w:tr w:rsidR="00BC36BB" w:rsidRPr="00156701" w14:paraId="2834BB4A" w14:textId="77777777" w:rsidTr="002B1523">
        <w:trPr>
          <w:trHeight w:val="285"/>
        </w:trPr>
        <w:tc>
          <w:tcPr>
            <w:tcW w:w="6180" w:type="dxa"/>
            <w:tcBorders>
              <w:top w:val="nil"/>
              <w:left w:val="nil"/>
              <w:bottom w:val="nil"/>
              <w:right w:val="nil"/>
            </w:tcBorders>
            <w:shd w:val="clear" w:color="auto" w:fill="auto"/>
            <w:noWrap/>
            <w:hideMark/>
          </w:tcPr>
          <w:p w14:paraId="5C834F23" w14:textId="77777777" w:rsidR="00BC36BB" w:rsidRPr="00156701" w:rsidRDefault="00BC36BB" w:rsidP="00B102AF">
            <w:pPr>
              <w:spacing w:after="0" w:line="240" w:lineRule="auto"/>
              <w:rPr>
                <w:rFonts w:cstheme="minorHAnsi"/>
              </w:rPr>
            </w:pPr>
            <w:proofErr w:type="spellStart"/>
            <w:r w:rsidRPr="00156701">
              <w:rPr>
                <w:rFonts w:cstheme="minorHAnsi"/>
              </w:rPr>
              <w:t>veillonella</w:t>
            </w:r>
            <w:proofErr w:type="spellEnd"/>
            <w:r w:rsidRPr="00156701">
              <w:rPr>
                <w:rFonts w:cstheme="minorHAnsi"/>
              </w:rPr>
              <w:t xml:space="preserve"> </w:t>
            </w:r>
            <w:proofErr w:type="spellStart"/>
            <w:r w:rsidRPr="00156701">
              <w:rPr>
                <w:rFonts w:cstheme="minorHAnsi"/>
              </w:rPr>
              <w:t>spp</w:t>
            </w:r>
            <w:proofErr w:type="spellEnd"/>
          </w:p>
        </w:tc>
        <w:tc>
          <w:tcPr>
            <w:tcW w:w="2820" w:type="dxa"/>
            <w:tcBorders>
              <w:top w:val="nil"/>
              <w:left w:val="nil"/>
              <w:bottom w:val="nil"/>
              <w:right w:val="nil"/>
            </w:tcBorders>
            <w:shd w:val="clear" w:color="auto" w:fill="auto"/>
            <w:noWrap/>
            <w:hideMark/>
          </w:tcPr>
          <w:p w14:paraId="347FDC57" w14:textId="77777777" w:rsidR="00BC36BB" w:rsidRPr="00156701" w:rsidRDefault="00BC36BB" w:rsidP="00B102AF">
            <w:pPr>
              <w:spacing w:after="0" w:line="240" w:lineRule="auto"/>
              <w:rPr>
                <w:rFonts w:cstheme="minorHAnsi"/>
              </w:rPr>
            </w:pPr>
            <w:r w:rsidRPr="00156701">
              <w:rPr>
                <w:rFonts w:cstheme="minorHAnsi"/>
              </w:rPr>
              <w:t>5</w:t>
            </w:r>
          </w:p>
        </w:tc>
      </w:tr>
      <w:tr w:rsidR="00BC36BB" w:rsidRPr="00156701" w14:paraId="3D0C1248" w14:textId="77777777" w:rsidTr="002B1523">
        <w:trPr>
          <w:trHeight w:val="285"/>
        </w:trPr>
        <w:tc>
          <w:tcPr>
            <w:tcW w:w="6180" w:type="dxa"/>
            <w:tcBorders>
              <w:top w:val="nil"/>
              <w:left w:val="nil"/>
              <w:bottom w:val="nil"/>
              <w:right w:val="nil"/>
            </w:tcBorders>
            <w:shd w:val="clear" w:color="auto" w:fill="auto"/>
            <w:noWrap/>
            <w:hideMark/>
          </w:tcPr>
          <w:p w14:paraId="0A01DCE1" w14:textId="77777777" w:rsidR="00BC36BB" w:rsidRPr="00156701" w:rsidRDefault="00BC36BB" w:rsidP="00B102AF">
            <w:pPr>
              <w:spacing w:after="0" w:line="240" w:lineRule="auto"/>
              <w:rPr>
                <w:rFonts w:cstheme="minorHAnsi"/>
                <w:lang w:val="en-US"/>
              </w:rPr>
            </w:pPr>
            <w:r w:rsidRPr="00156701">
              <w:rPr>
                <w:rFonts w:cstheme="minorHAnsi"/>
                <w:lang w:val="en-US"/>
              </w:rPr>
              <w:t xml:space="preserve">anaerobic gram negative rod, not </w:t>
            </w:r>
            <w:proofErr w:type="spellStart"/>
            <w:r w:rsidRPr="00156701">
              <w:rPr>
                <w:rFonts w:cstheme="minorHAnsi"/>
                <w:lang w:val="en-US"/>
              </w:rPr>
              <w:t>bacteroides</w:t>
            </w:r>
            <w:proofErr w:type="spellEnd"/>
            <w:r w:rsidRPr="00156701">
              <w:rPr>
                <w:rFonts w:cstheme="minorHAnsi"/>
                <w:lang w:val="en-US"/>
              </w:rPr>
              <w:t xml:space="preserve"> </w:t>
            </w:r>
            <w:proofErr w:type="spellStart"/>
            <w:r w:rsidRPr="00156701">
              <w:rPr>
                <w:rFonts w:cstheme="minorHAnsi"/>
                <w:lang w:val="en-US"/>
              </w:rPr>
              <w:t>fragilis</w:t>
            </w:r>
            <w:proofErr w:type="spellEnd"/>
            <w:r w:rsidRPr="00156701">
              <w:rPr>
                <w:rFonts w:cstheme="minorHAnsi"/>
                <w:lang w:val="en-US"/>
              </w:rPr>
              <w:t xml:space="preserve"> group</w:t>
            </w:r>
          </w:p>
        </w:tc>
        <w:tc>
          <w:tcPr>
            <w:tcW w:w="2820" w:type="dxa"/>
            <w:tcBorders>
              <w:top w:val="nil"/>
              <w:left w:val="nil"/>
              <w:bottom w:val="nil"/>
              <w:right w:val="nil"/>
            </w:tcBorders>
            <w:shd w:val="clear" w:color="auto" w:fill="auto"/>
            <w:noWrap/>
            <w:hideMark/>
          </w:tcPr>
          <w:p w14:paraId="048352CC" w14:textId="77777777" w:rsidR="00BC36BB" w:rsidRPr="00156701" w:rsidRDefault="00BC36BB" w:rsidP="00B102AF">
            <w:pPr>
              <w:spacing w:after="0" w:line="240" w:lineRule="auto"/>
              <w:rPr>
                <w:rFonts w:cstheme="minorHAnsi"/>
              </w:rPr>
            </w:pPr>
            <w:r w:rsidRPr="00156701">
              <w:rPr>
                <w:rFonts w:cstheme="minorHAnsi"/>
              </w:rPr>
              <w:t>4</w:t>
            </w:r>
          </w:p>
        </w:tc>
      </w:tr>
      <w:tr w:rsidR="00BC36BB" w:rsidRPr="00156701" w14:paraId="4AF400D4" w14:textId="77777777" w:rsidTr="002B1523">
        <w:trPr>
          <w:trHeight w:val="285"/>
        </w:trPr>
        <w:tc>
          <w:tcPr>
            <w:tcW w:w="6180" w:type="dxa"/>
            <w:tcBorders>
              <w:top w:val="nil"/>
              <w:left w:val="nil"/>
              <w:bottom w:val="nil"/>
              <w:right w:val="nil"/>
            </w:tcBorders>
            <w:shd w:val="clear" w:color="auto" w:fill="auto"/>
            <w:noWrap/>
            <w:hideMark/>
          </w:tcPr>
          <w:p w14:paraId="13263A83" w14:textId="77777777" w:rsidR="00BC36BB" w:rsidRPr="00156701" w:rsidRDefault="00BC36BB" w:rsidP="00B102AF">
            <w:pPr>
              <w:spacing w:after="0" w:line="240" w:lineRule="auto"/>
              <w:rPr>
                <w:rFonts w:cstheme="minorHAnsi"/>
              </w:rPr>
            </w:pPr>
            <w:proofErr w:type="spellStart"/>
            <w:r w:rsidRPr="00156701">
              <w:rPr>
                <w:rFonts w:cstheme="minorHAnsi"/>
              </w:rPr>
              <w:t>anaerobic</w:t>
            </w:r>
            <w:proofErr w:type="spellEnd"/>
            <w:r w:rsidRPr="00156701">
              <w:rPr>
                <w:rFonts w:cstheme="minorHAnsi"/>
              </w:rPr>
              <w:t xml:space="preserve"> gram </w:t>
            </w:r>
            <w:proofErr w:type="spellStart"/>
            <w:r w:rsidRPr="00156701">
              <w:rPr>
                <w:rFonts w:cstheme="minorHAnsi"/>
              </w:rPr>
              <w:t>positive</w:t>
            </w:r>
            <w:proofErr w:type="spellEnd"/>
            <w:r w:rsidRPr="00156701">
              <w:rPr>
                <w:rFonts w:cstheme="minorHAnsi"/>
              </w:rPr>
              <w:t xml:space="preserve"> </w:t>
            </w:r>
            <w:proofErr w:type="spellStart"/>
            <w:r w:rsidRPr="00156701">
              <w:rPr>
                <w:rFonts w:cstheme="minorHAnsi"/>
              </w:rPr>
              <w:t>rod</w:t>
            </w:r>
            <w:proofErr w:type="spellEnd"/>
          </w:p>
        </w:tc>
        <w:tc>
          <w:tcPr>
            <w:tcW w:w="2820" w:type="dxa"/>
            <w:tcBorders>
              <w:top w:val="nil"/>
              <w:left w:val="nil"/>
              <w:bottom w:val="nil"/>
              <w:right w:val="nil"/>
            </w:tcBorders>
            <w:shd w:val="clear" w:color="auto" w:fill="auto"/>
            <w:noWrap/>
            <w:hideMark/>
          </w:tcPr>
          <w:p w14:paraId="3C9F6BB6" w14:textId="77777777" w:rsidR="00BC36BB" w:rsidRPr="00156701" w:rsidRDefault="00BC36BB" w:rsidP="00B102AF">
            <w:pPr>
              <w:spacing w:after="0" w:line="240" w:lineRule="auto"/>
              <w:rPr>
                <w:rFonts w:cstheme="minorHAnsi"/>
              </w:rPr>
            </w:pPr>
            <w:r w:rsidRPr="00156701">
              <w:rPr>
                <w:rFonts w:cstheme="minorHAnsi"/>
              </w:rPr>
              <w:t>4</w:t>
            </w:r>
          </w:p>
        </w:tc>
      </w:tr>
      <w:tr w:rsidR="00BC36BB" w:rsidRPr="00156701" w14:paraId="5E837374" w14:textId="77777777" w:rsidTr="002B1523">
        <w:trPr>
          <w:trHeight w:val="285"/>
        </w:trPr>
        <w:tc>
          <w:tcPr>
            <w:tcW w:w="6180" w:type="dxa"/>
            <w:tcBorders>
              <w:top w:val="nil"/>
              <w:left w:val="nil"/>
              <w:bottom w:val="nil"/>
              <w:right w:val="nil"/>
            </w:tcBorders>
            <w:shd w:val="clear" w:color="auto" w:fill="auto"/>
            <w:noWrap/>
            <w:hideMark/>
          </w:tcPr>
          <w:p w14:paraId="0DD0AB72" w14:textId="77777777" w:rsidR="00BC36BB" w:rsidRPr="00156701" w:rsidRDefault="00BC36BB" w:rsidP="00B102AF">
            <w:pPr>
              <w:spacing w:after="0" w:line="240" w:lineRule="auto"/>
              <w:rPr>
                <w:rFonts w:cstheme="minorHAnsi"/>
              </w:rPr>
            </w:pPr>
            <w:proofErr w:type="spellStart"/>
            <w:r w:rsidRPr="00156701">
              <w:rPr>
                <w:rFonts w:cstheme="minorHAnsi"/>
              </w:rPr>
              <w:lastRenderedPageBreak/>
              <w:t>bacteroides</w:t>
            </w:r>
            <w:proofErr w:type="spellEnd"/>
            <w:r w:rsidRPr="00156701">
              <w:rPr>
                <w:rFonts w:cstheme="minorHAnsi"/>
              </w:rPr>
              <w:t xml:space="preserve"> </w:t>
            </w:r>
            <w:proofErr w:type="spellStart"/>
            <w:r w:rsidRPr="00156701">
              <w:rPr>
                <w:rFonts w:cstheme="minorHAnsi"/>
              </w:rPr>
              <w:t>fragilis</w:t>
            </w:r>
            <w:proofErr w:type="spellEnd"/>
            <w:r w:rsidRPr="00156701">
              <w:rPr>
                <w:rFonts w:cstheme="minorHAnsi"/>
              </w:rPr>
              <w:t xml:space="preserve"> </w:t>
            </w:r>
            <w:proofErr w:type="spellStart"/>
            <w:r w:rsidRPr="00156701">
              <w:rPr>
                <w:rFonts w:cstheme="minorHAnsi"/>
              </w:rPr>
              <w:t>group</w:t>
            </w:r>
            <w:proofErr w:type="spellEnd"/>
          </w:p>
        </w:tc>
        <w:tc>
          <w:tcPr>
            <w:tcW w:w="2820" w:type="dxa"/>
            <w:tcBorders>
              <w:top w:val="nil"/>
              <w:left w:val="nil"/>
              <w:bottom w:val="nil"/>
              <w:right w:val="nil"/>
            </w:tcBorders>
            <w:shd w:val="clear" w:color="auto" w:fill="auto"/>
            <w:noWrap/>
            <w:hideMark/>
          </w:tcPr>
          <w:p w14:paraId="194DF382" w14:textId="77777777" w:rsidR="00BC36BB" w:rsidRPr="00156701" w:rsidRDefault="00BC36BB" w:rsidP="00B102AF">
            <w:pPr>
              <w:spacing w:after="0" w:line="240" w:lineRule="auto"/>
              <w:rPr>
                <w:rFonts w:cstheme="minorHAnsi"/>
              </w:rPr>
            </w:pPr>
            <w:r w:rsidRPr="00156701">
              <w:rPr>
                <w:rFonts w:cstheme="minorHAnsi"/>
              </w:rPr>
              <w:t>4</w:t>
            </w:r>
          </w:p>
        </w:tc>
      </w:tr>
      <w:tr w:rsidR="00BC36BB" w:rsidRPr="00156701" w14:paraId="731DC21B" w14:textId="77777777" w:rsidTr="002B1523">
        <w:trPr>
          <w:trHeight w:val="285"/>
        </w:trPr>
        <w:tc>
          <w:tcPr>
            <w:tcW w:w="6180" w:type="dxa"/>
            <w:tcBorders>
              <w:top w:val="nil"/>
              <w:left w:val="nil"/>
              <w:bottom w:val="nil"/>
              <w:right w:val="nil"/>
            </w:tcBorders>
            <w:shd w:val="clear" w:color="auto" w:fill="auto"/>
            <w:noWrap/>
            <w:hideMark/>
          </w:tcPr>
          <w:p w14:paraId="73F10FF0" w14:textId="77777777" w:rsidR="00BC36BB" w:rsidRPr="00156701" w:rsidRDefault="00BC36BB" w:rsidP="00B102AF">
            <w:pPr>
              <w:spacing w:after="0" w:line="240" w:lineRule="auto"/>
              <w:rPr>
                <w:rFonts w:cstheme="minorHAnsi"/>
              </w:rPr>
            </w:pPr>
            <w:proofErr w:type="spellStart"/>
            <w:r w:rsidRPr="00156701">
              <w:rPr>
                <w:rFonts w:cstheme="minorHAnsi"/>
              </w:rPr>
              <w:t>corynebacterium</w:t>
            </w:r>
            <w:proofErr w:type="spellEnd"/>
            <w:r w:rsidRPr="00156701">
              <w:rPr>
                <w:rFonts w:cstheme="minorHAnsi"/>
              </w:rPr>
              <w:t xml:space="preserve"> </w:t>
            </w:r>
            <w:proofErr w:type="spellStart"/>
            <w:r w:rsidRPr="00156701">
              <w:rPr>
                <w:rFonts w:cstheme="minorHAnsi"/>
              </w:rPr>
              <w:t>propinquum</w:t>
            </w:r>
            <w:proofErr w:type="spellEnd"/>
          </w:p>
        </w:tc>
        <w:tc>
          <w:tcPr>
            <w:tcW w:w="2820" w:type="dxa"/>
            <w:tcBorders>
              <w:top w:val="nil"/>
              <w:left w:val="nil"/>
              <w:bottom w:val="nil"/>
              <w:right w:val="nil"/>
            </w:tcBorders>
            <w:shd w:val="clear" w:color="auto" w:fill="auto"/>
            <w:noWrap/>
            <w:hideMark/>
          </w:tcPr>
          <w:p w14:paraId="01FD727C" w14:textId="77777777" w:rsidR="00BC36BB" w:rsidRPr="00156701" w:rsidRDefault="00BC36BB" w:rsidP="00B102AF">
            <w:pPr>
              <w:spacing w:after="0" w:line="240" w:lineRule="auto"/>
              <w:rPr>
                <w:rFonts w:cstheme="minorHAnsi"/>
              </w:rPr>
            </w:pPr>
            <w:r w:rsidRPr="00156701">
              <w:rPr>
                <w:rFonts w:cstheme="minorHAnsi"/>
              </w:rPr>
              <w:t>4</w:t>
            </w:r>
          </w:p>
        </w:tc>
      </w:tr>
      <w:tr w:rsidR="00BC36BB" w:rsidRPr="00156701" w14:paraId="6722EA8F" w14:textId="77777777" w:rsidTr="002B1523">
        <w:trPr>
          <w:trHeight w:val="285"/>
        </w:trPr>
        <w:tc>
          <w:tcPr>
            <w:tcW w:w="6180" w:type="dxa"/>
            <w:tcBorders>
              <w:top w:val="nil"/>
              <w:left w:val="nil"/>
              <w:bottom w:val="nil"/>
              <w:right w:val="nil"/>
            </w:tcBorders>
            <w:shd w:val="clear" w:color="auto" w:fill="auto"/>
            <w:noWrap/>
            <w:hideMark/>
          </w:tcPr>
          <w:p w14:paraId="57AC7574" w14:textId="77777777" w:rsidR="00BC36BB" w:rsidRPr="00156701" w:rsidRDefault="00BC36BB" w:rsidP="00B102AF">
            <w:pPr>
              <w:spacing w:after="0" w:line="240" w:lineRule="auto"/>
              <w:rPr>
                <w:rFonts w:cstheme="minorHAnsi"/>
              </w:rPr>
            </w:pPr>
            <w:proofErr w:type="spellStart"/>
            <w:r w:rsidRPr="00156701">
              <w:rPr>
                <w:rFonts w:cstheme="minorHAnsi"/>
              </w:rPr>
              <w:t>cronobacter</w:t>
            </w:r>
            <w:proofErr w:type="spellEnd"/>
            <w:r w:rsidRPr="00156701">
              <w:rPr>
                <w:rFonts w:cstheme="minorHAnsi"/>
              </w:rPr>
              <w:t xml:space="preserve"> species</w:t>
            </w:r>
          </w:p>
        </w:tc>
        <w:tc>
          <w:tcPr>
            <w:tcW w:w="2820" w:type="dxa"/>
            <w:tcBorders>
              <w:top w:val="nil"/>
              <w:left w:val="nil"/>
              <w:bottom w:val="nil"/>
              <w:right w:val="nil"/>
            </w:tcBorders>
            <w:shd w:val="clear" w:color="auto" w:fill="auto"/>
            <w:noWrap/>
            <w:hideMark/>
          </w:tcPr>
          <w:p w14:paraId="0E22C66D" w14:textId="77777777" w:rsidR="00BC36BB" w:rsidRPr="00156701" w:rsidRDefault="00BC36BB" w:rsidP="00B102AF">
            <w:pPr>
              <w:spacing w:after="0" w:line="240" w:lineRule="auto"/>
              <w:rPr>
                <w:rFonts w:cstheme="minorHAnsi"/>
              </w:rPr>
            </w:pPr>
            <w:r w:rsidRPr="00156701">
              <w:rPr>
                <w:rFonts w:cstheme="minorHAnsi"/>
              </w:rPr>
              <w:t>4</w:t>
            </w:r>
          </w:p>
        </w:tc>
      </w:tr>
      <w:tr w:rsidR="00BC36BB" w:rsidRPr="00156701" w14:paraId="0CC3951D" w14:textId="77777777" w:rsidTr="002B1523">
        <w:trPr>
          <w:trHeight w:val="285"/>
        </w:trPr>
        <w:tc>
          <w:tcPr>
            <w:tcW w:w="6180" w:type="dxa"/>
            <w:tcBorders>
              <w:top w:val="nil"/>
              <w:left w:val="nil"/>
              <w:bottom w:val="nil"/>
              <w:right w:val="nil"/>
            </w:tcBorders>
            <w:shd w:val="clear" w:color="auto" w:fill="auto"/>
            <w:noWrap/>
            <w:hideMark/>
          </w:tcPr>
          <w:p w14:paraId="418D5B2C" w14:textId="77777777" w:rsidR="00BC36BB" w:rsidRPr="00156701" w:rsidRDefault="00BC36BB" w:rsidP="00B102AF">
            <w:pPr>
              <w:spacing w:after="0" w:line="240" w:lineRule="auto"/>
              <w:rPr>
                <w:rFonts w:cstheme="minorHAnsi"/>
              </w:rPr>
            </w:pPr>
            <w:proofErr w:type="spellStart"/>
            <w:r w:rsidRPr="00156701">
              <w:rPr>
                <w:rFonts w:cstheme="minorHAnsi"/>
              </w:rPr>
              <w:t>enterococcus</w:t>
            </w:r>
            <w:proofErr w:type="spellEnd"/>
            <w:r w:rsidRPr="00156701">
              <w:rPr>
                <w:rFonts w:cstheme="minorHAnsi"/>
              </w:rPr>
              <w:t xml:space="preserve"> </w:t>
            </w:r>
            <w:proofErr w:type="spellStart"/>
            <w:r w:rsidRPr="00156701">
              <w:rPr>
                <w:rFonts w:cstheme="minorHAnsi"/>
              </w:rPr>
              <w:t>gallinarum</w:t>
            </w:r>
            <w:proofErr w:type="spellEnd"/>
          </w:p>
        </w:tc>
        <w:tc>
          <w:tcPr>
            <w:tcW w:w="2820" w:type="dxa"/>
            <w:tcBorders>
              <w:top w:val="nil"/>
              <w:left w:val="nil"/>
              <w:bottom w:val="nil"/>
              <w:right w:val="nil"/>
            </w:tcBorders>
            <w:shd w:val="clear" w:color="auto" w:fill="auto"/>
            <w:noWrap/>
            <w:hideMark/>
          </w:tcPr>
          <w:p w14:paraId="66EF7E0D" w14:textId="77777777" w:rsidR="00BC36BB" w:rsidRPr="00156701" w:rsidRDefault="00BC36BB" w:rsidP="00B102AF">
            <w:pPr>
              <w:spacing w:after="0" w:line="240" w:lineRule="auto"/>
              <w:rPr>
                <w:rFonts w:cstheme="minorHAnsi"/>
              </w:rPr>
            </w:pPr>
            <w:r w:rsidRPr="00156701">
              <w:rPr>
                <w:rFonts w:cstheme="minorHAnsi"/>
              </w:rPr>
              <w:t>4</w:t>
            </w:r>
          </w:p>
        </w:tc>
      </w:tr>
      <w:tr w:rsidR="00BC36BB" w:rsidRPr="00156701" w14:paraId="5D523F4E" w14:textId="77777777" w:rsidTr="002B1523">
        <w:trPr>
          <w:trHeight w:val="285"/>
        </w:trPr>
        <w:tc>
          <w:tcPr>
            <w:tcW w:w="6180" w:type="dxa"/>
            <w:tcBorders>
              <w:top w:val="nil"/>
              <w:left w:val="nil"/>
              <w:bottom w:val="nil"/>
              <w:right w:val="nil"/>
            </w:tcBorders>
            <w:shd w:val="clear" w:color="auto" w:fill="auto"/>
            <w:noWrap/>
            <w:hideMark/>
          </w:tcPr>
          <w:p w14:paraId="463C2B96" w14:textId="77777777" w:rsidR="00BC36BB" w:rsidRPr="00156701" w:rsidRDefault="00BC36BB" w:rsidP="00B102AF">
            <w:pPr>
              <w:spacing w:after="0" w:line="240" w:lineRule="auto"/>
              <w:rPr>
                <w:rFonts w:cstheme="minorHAnsi"/>
              </w:rPr>
            </w:pPr>
            <w:proofErr w:type="spellStart"/>
            <w:r w:rsidRPr="00156701">
              <w:rPr>
                <w:rFonts w:cstheme="minorHAnsi"/>
              </w:rPr>
              <w:t>enterococcus</w:t>
            </w:r>
            <w:proofErr w:type="spellEnd"/>
            <w:r w:rsidRPr="00156701">
              <w:rPr>
                <w:rFonts w:cstheme="minorHAnsi"/>
              </w:rPr>
              <w:t xml:space="preserve"> </w:t>
            </w:r>
            <w:proofErr w:type="spellStart"/>
            <w:r w:rsidRPr="00156701">
              <w:rPr>
                <w:rFonts w:cstheme="minorHAnsi"/>
              </w:rPr>
              <w:t>raffinosus</w:t>
            </w:r>
            <w:proofErr w:type="spellEnd"/>
          </w:p>
        </w:tc>
        <w:tc>
          <w:tcPr>
            <w:tcW w:w="2820" w:type="dxa"/>
            <w:tcBorders>
              <w:top w:val="nil"/>
              <w:left w:val="nil"/>
              <w:bottom w:val="nil"/>
              <w:right w:val="nil"/>
            </w:tcBorders>
            <w:shd w:val="clear" w:color="auto" w:fill="auto"/>
            <w:noWrap/>
            <w:hideMark/>
          </w:tcPr>
          <w:p w14:paraId="0D610039" w14:textId="77777777" w:rsidR="00BC36BB" w:rsidRPr="00156701" w:rsidRDefault="00BC36BB" w:rsidP="00B102AF">
            <w:pPr>
              <w:spacing w:after="0" w:line="240" w:lineRule="auto"/>
              <w:rPr>
                <w:rFonts w:cstheme="minorHAnsi"/>
              </w:rPr>
            </w:pPr>
            <w:r w:rsidRPr="00156701">
              <w:rPr>
                <w:rFonts w:cstheme="minorHAnsi"/>
              </w:rPr>
              <w:t>4</w:t>
            </w:r>
          </w:p>
        </w:tc>
      </w:tr>
      <w:tr w:rsidR="00BC36BB" w:rsidRPr="00156701" w14:paraId="0F92DD90" w14:textId="77777777" w:rsidTr="002B1523">
        <w:trPr>
          <w:trHeight w:val="285"/>
        </w:trPr>
        <w:tc>
          <w:tcPr>
            <w:tcW w:w="6180" w:type="dxa"/>
            <w:tcBorders>
              <w:top w:val="nil"/>
              <w:left w:val="nil"/>
              <w:bottom w:val="nil"/>
              <w:right w:val="nil"/>
            </w:tcBorders>
            <w:shd w:val="clear" w:color="auto" w:fill="auto"/>
            <w:noWrap/>
            <w:hideMark/>
          </w:tcPr>
          <w:p w14:paraId="375380CF" w14:textId="77777777" w:rsidR="00BC36BB" w:rsidRPr="00156701" w:rsidRDefault="00BC36BB" w:rsidP="00B102AF">
            <w:pPr>
              <w:spacing w:after="0" w:line="240" w:lineRule="auto"/>
              <w:rPr>
                <w:rFonts w:cstheme="minorHAnsi"/>
              </w:rPr>
            </w:pPr>
            <w:r w:rsidRPr="00156701">
              <w:rPr>
                <w:rFonts w:cstheme="minorHAnsi"/>
              </w:rPr>
              <w:t xml:space="preserve">gram </w:t>
            </w:r>
            <w:proofErr w:type="spellStart"/>
            <w:r w:rsidRPr="00156701">
              <w:rPr>
                <w:rFonts w:cstheme="minorHAnsi"/>
              </w:rPr>
              <w:t>positive</w:t>
            </w:r>
            <w:proofErr w:type="spellEnd"/>
            <w:r w:rsidRPr="00156701">
              <w:rPr>
                <w:rFonts w:cstheme="minorHAnsi"/>
              </w:rPr>
              <w:t xml:space="preserve"> </w:t>
            </w:r>
            <w:proofErr w:type="spellStart"/>
            <w:r w:rsidRPr="00156701">
              <w:rPr>
                <w:rFonts w:cstheme="minorHAnsi"/>
              </w:rPr>
              <w:t>rod</w:t>
            </w:r>
            <w:proofErr w:type="spellEnd"/>
          </w:p>
        </w:tc>
        <w:tc>
          <w:tcPr>
            <w:tcW w:w="2820" w:type="dxa"/>
            <w:tcBorders>
              <w:top w:val="nil"/>
              <w:left w:val="nil"/>
              <w:bottom w:val="nil"/>
              <w:right w:val="nil"/>
            </w:tcBorders>
            <w:shd w:val="clear" w:color="auto" w:fill="auto"/>
            <w:noWrap/>
            <w:hideMark/>
          </w:tcPr>
          <w:p w14:paraId="19814724" w14:textId="77777777" w:rsidR="00BC36BB" w:rsidRPr="00156701" w:rsidRDefault="00BC36BB" w:rsidP="00B102AF">
            <w:pPr>
              <w:spacing w:after="0" w:line="240" w:lineRule="auto"/>
              <w:rPr>
                <w:rFonts w:cstheme="minorHAnsi"/>
              </w:rPr>
            </w:pPr>
            <w:r w:rsidRPr="00156701">
              <w:rPr>
                <w:rFonts w:cstheme="minorHAnsi"/>
              </w:rPr>
              <w:t>4</w:t>
            </w:r>
          </w:p>
        </w:tc>
      </w:tr>
      <w:tr w:rsidR="00BC36BB" w:rsidRPr="00156701" w14:paraId="14038D28" w14:textId="77777777" w:rsidTr="002B1523">
        <w:trPr>
          <w:trHeight w:val="285"/>
        </w:trPr>
        <w:tc>
          <w:tcPr>
            <w:tcW w:w="6180" w:type="dxa"/>
            <w:tcBorders>
              <w:top w:val="nil"/>
              <w:left w:val="nil"/>
              <w:bottom w:val="nil"/>
              <w:right w:val="nil"/>
            </w:tcBorders>
            <w:shd w:val="clear" w:color="auto" w:fill="auto"/>
            <w:noWrap/>
            <w:hideMark/>
          </w:tcPr>
          <w:p w14:paraId="104A9A9B" w14:textId="77777777" w:rsidR="00BC36BB" w:rsidRPr="00156701" w:rsidRDefault="00BC36BB" w:rsidP="00B102AF">
            <w:pPr>
              <w:spacing w:after="0" w:line="240" w:lineRule="auto"/>
              <w:rPr>
                <w:rFonts w:cstheme="minorHAnsi"/>
              </w:rPr>
            </w:pPr>
            <w:proofErr w:type="spellStart"/>
            <w:r w:rsidRPr="00156701">
              <w:rPr>
                <w:rFonts w:cstheme="minorHAnsi"/>
              </w:rPr>
              <w:t>hemophilus</w:t>
            </w:r>
            <w:proofErr w:type="spellEnd"/>
            <w:r w:rsidRPr="00156701">
              <w:rPr>
                <w:rFonts w:cstheme="minorHAnsi"/>
              </w:rPr>
              <w:t xml:space="preserve"> </w:t>
            </w:r>
            <w:proofErr w:type="spellStart"/>
            <w:r w:rsidRPr="00156701">
              <w:rPr>
                <w:rFonts w:cstheme="minorHAnsi"/>
              </w:rPr>
              <w:t>influenzae</w:t>
            </w:r>
            <w:proofErr w:type="spellEnd"/>
          </w:p>
        </w:tc>
        <w:tc>
          <w:tcPr>
            <w:tcW w:w="2820" w:type="dxa"/>
            <w:tcBorders>
              <w:top w:val="nil"/>
              <w:left w:val="nil"/>
              <w:bottom w:val="nil"/>
              <w:right w:val="nil"/>
            </w:tcBorders>
            <w:shd w:val="clear" w:color="auto" w:fill="auto"/>
            <w:noWrap/>
            <w:hideMark/>
          </w:tcPr>
          <w:p w14:paraId="1919F61E" w14:textId="77777777" w:rsidR="00BC36BB" w:rsidRPr="00156701" w:rsidRDefault="00BC36BB" w:rsidP="00B102AF">
            <w:pPr>
              <w:spacing w:after="0" w:line="240" w:lineRule="auto"/>
              <w:rPr>
                <w:rFonts w:cstheme="minorHAnsi"/>
              </w:rPr>
            </w:pPr>
            <w:r w:rsidRPr="00156701">
              <w:rPr>
                <w:rFonts w:cstheme="minorHAnsi"/>
              </w:rPr>
              <w:t>4</w:t>
            </w:r>
          </w:p>
        </w:tc>
      </w:tr>
      <w:tr w:rsidR="00BC36BB" w:rsidRPr="00156701" w14:paraId="745894C1" w14:textId="77777777" w:rsidTr="002B1523">
        <w:trPr>
          <w:trHeight w:val="285"/>
        </w:trPr>
        <w:tc>
          <w:tcPr>
            <w:tcW w:w="6180" w:type="dxa"/>
            <w:tcBorders>
              <w:top w:val="nil"/>
              <w:left w:val="nil"/>
              <w:bottom w:val="nil"/>
              <w:right w:val="nil"/>
            </w:tcBorders>
            <w:shd w:val="clear" w:color="auto" w:fill="auto"/>
            <w:noWrap/>
            <w:hideMark/>
          </w:tcPr>
          <w:p w14:paraId="674AEA1B" w14:textId="77777777" w:rsidR="00BC36BB" w:rsidRPr="00156701" w:rsidRDefault="00BC36BB" w:rsidP="00B102AF">
            <w:pPr>
              <w:spacing w:after="0" w:line="240" w:lineRule="auto"/>
              <w:rPr>
                <w:rFonts w:cstheme="minorHAnsi"/>
              </w:rPr>
            </w:pPr>
            <w:proofErr w:type="spellStart"/>
            <w:r w:rsidRPr="00156701">
              <w:rPr>
                <w:rFonts w:cstheme="minorHAnsi"/>
              </w:rPr>
              <w:t>kocuria</w:t>
            </w:r>
            <w:proofErr w:type="spellEnd"/>
            <w:r w:rsidRPr="00156701">
              <w:rPr>
                <w:rFonts w:cstheme="minorHAnsi"/>
              </w:rPr>
              <w:t xml:space="preserve"> </w:t>
            </w:r>
            <w:proofErr w:type="spellStart"/>
            <w:r w:rsidRPr="00156701">
              <w:rPr>
                <w:rFonts w:cstheme="minorHAnsi"/>
              </w:rPr>
              <w:t>marina</w:t>
            </w:r>
            <w:proofErr w:type="spellEnd"/>
          </w:p>
        </w:tc>
        <w:tc>
          <w:tcPr>
            <w:tcW w:w="2820" w:type="dxa"/>
            <w:tcBorders>
              <w:top w:val="nil"/>
              <w:left w:val="nil"/>
              <w:bottom w:val="nil"/>
              <w:right w:val="nil"/>
            </w:tcBorders>
            <w:shd w:val="clear" w:color="auto" w:fill="auto"/>
            <w:noWrap/>
            <w:hideMark/>
          </w:tcPr>
          <w:p w14:paraId="4003FEF3" w14:textId="77777777" w:rsidR="00BC36BB" w:rsidRPr="00156701" w:rsidRDefault="00BC36BB" w:rsidP="00B102AF">
            <w:pPr>
              <w:spacing w:after="0" w:line="240" w:lineRule="auto"/>
              <w:rPr>
                <w:rFonts w:cstheme="minorHAnsi"/>
              </w:rPr>
            </w:pPr>
            <w:r w:rsidRPr="00156701">
              <w:rPr>
                <w:rFonts w:cstheme="minorHAnsi"/>
              </w:rPr>
              <w:t>4</w:t>
            </w:r>
          </w:p>
        </w:tc>
      </w:tr>
      <w:tr w:rsidR="00BC36BB" w:rsidRPr="00156701" w14:paraId="5ADDDAFA" w14:textId="77777777" w:rsidTr="002B1523">
        <w:trPr>
          <w:trHeight w:val="285"/>
        </w:trPr>
        <w:tc>
          <w:tcPr>
            <w:tcW w:w="6180" w:type="dxa"/>
            <w:tcBorders>
              <w:top w:val="nil"/>
              <w:left w:val="nil"/>
              <w:bottom w:val="nil"/>
              <w:right w:val="nil"/>
            </w:tcBorders>
            <w:shd w:val="clear" w:color="auto" w:fill="auto"/>
            <w:noWrap/>
            <w:hideMark/>
          </w:tcPr>
          <w:p w14:paraId="054FA036" w14:textId="77777777" w:rsidR="00BC36BB" w:rsidRPr="00156701" w:rsidRDefault="00BC36BB" w:rsidP="00B102AF">
            <w:pPr>
              <w:spacing w:after="0" w:line="240" w:lineRule="auto"/>
              <w:rPr>
                <w:rFonts w:cstheme="minorHAnsi"/>
              </w:rPr>
            </w:pPr>
            <w:proofErr w:type="spellStart"/>
            <w:r w:rsidRPr="00156701">
              <w:rPr>
                <w:rFonts w:cstheme="minorHAnsi"/>
              </w:rPr>
              <w:t>lactobacillus</w:t>
            </w:r>
            <w:proofErr w:type="spellEnd"/>
            <w:r w:rsidRPr="00156701">
              <w:rPr>
                <w:rFonts w:cstheme="minorHAnsi"/>
              </w:rPr>
              <w:t xml:space="preserve"> </w:t>
            </w:r>
            <w:proofErr w:type="spellStart"/>
            <w:r w:rsidRPr="00156701">
              <w:rPr>
                <w:rFonts w:cstheme="minorHAnsi"/>
              </w:rPr>
              <w:t>jensenii</w:t>
            </w:r>
            <w:proofErr w:type="spellEnd"/>
          </w:p>
        </w:tc>
        <w:tc>
          <w:tcPr>
            <w:tcW w:w="2820" w:type="dxa"/>
            <w:tcBorders>
              <w:top w:val="nil"/>
              <w:left w:val="nil"/>
              <w:bottom w:val="nil"/>
              <w:right w:val="nil"/>
            </w:tcBorders>
            <w:shd w:val="clear" w:color="auto" w:fill="auto"/>
            <w:noWrap/>
            <w:hideMark/>
          </w:tcPr>
          <w:p w14:paraId="5AC1E0E7" w14:textId="77777777" w:rsidR="00BC36BB" w:rsidRPr="00156701" w:rsidRDefault="00BC36BB" w:rsidP="00B102AF">
            <w:pPr>
              <w:spacing w:after="0" w:line="240" w:lineRule="auto"/>
              <w:rPr>
                <w:rFonts w:cstheme="minorHAnsi"/>
              </w:rPr>
            </w:pPr>
            <w:r w:rsidRPr="00156701">
              <w:rPr>
                <w:rFonts w:cstheme="minorHAnsi"/>
              </w:rPr>
              <w:t>4</w:t>
            </w:r>
          </w:p>
        </w:tc>
      </w:tr>
      <w:tr w:rsidR="00BC36BB" w:rsidRPr="00156701" w14:paraId="67C97B1B" w14:textId="77777777" w:rsidTr="002B1523">
        <w:trPr>
          <w:trHeight w:val="285"/>
        </w:trPr>
        <w:tc>
          <w:tcPr>
            <w:tcW w:w="6180" w:type="dxa"/>
            <w:tcBorders>
              <w:top w:val="nil"/>
              <w:left w:val="nil"/>
              <w:bottom w:val="nil"/>
              <w:right w:val="nil"/>
            </w:tcBorders>
            <w:shd w:val="clear" w:color="auto" w:fill="auto"/>
            <w:noWrap/>
            <w:hideMark/>
          </w:tcPr>
          <w:p w14:paraId="0C269997" w14:textId="77777777" w:rsidR="00BC36BB" w:rsidRPr="00156701" w:rsidRDefault="00BC36BB" w:rsidP="00B102AF">
            <w:pPr>
              <w:spacing w:after="0" w:line="240" w:lineRule="auto"/>
              <w:rPr>
                <w:rFonts w:cstheme="minorHAnsi"/>
              </w:rPr>
            </w:pPr>
            <w:proofErr w:type="spellStart"/>
            <w:r w:rsidRPr="00156701">
              <w:rPr>
                <w:rFonts w:cstheme="minorHAnsi"/>
              </w:rPr>
              <w:t>prevotella</w:t>
            </w:r>
            <w:proofErr w:type="spellEnd"/>
            <w:r w:rsidRPr="00156701">
              <w:rPr>
                <w:rFonts w:cstheme="minorHAnsi"/>
              </w:rPr>
              <w:t xml:space="preserve"> </w:t>
            </w:r>
            <w:proofErr w:type="spellStart"/>
            <w:r w:rsidRPr="00156701">
              <w:rPr>
                <w:rFonts w:cstheme="minorHAnsi"/>
              </w:rPr>
              <w:t>buccae</w:t>
            </w:r>
            <w:proofErr w:type="spellEnd"/>
          </w:p>
        </w:tc>
        <w:tc>
          <w:tcPr>
            <w:tcW w:w="2820" w:type="dxa"/>
            <w:tcBorders>
              <w:top w:val="nil"/>
              <w:left w:val="nil"/>
              <w:bottom w:val="nil"/>
              <w:right w:val="nil"/>
            </w:tcBorders>
            <w:shd w:val="clear" w:color="auto" w:fill="auto"/>
            <w:noWrap/>
            <w:hideMark/>
          </w:tcPr>
          <w:p w14:paraId="3FDEF77E" w14:textId="77777777" w:rsidR="00BC36BB" w:rsidRPr="00156701" w:rsidRDefault="00BC36BB" w:rsidP="00B102AF">
            <w:pPr>
              <w:spacing w:after="0" w:line="240" w:lineRule="auto"/>
              <w:rPr>
                <w:rFonts w:cstheme="minorHAnsi"/>
              </w:rPr>
            </w:pPr>
            <w:r w:rsidRPr="00156701">
              <w:rPr>
                <w:rFonts w:cstheme="minorHAnsi"/>
              </w:rPr>
              <w:t>4</w:t>
            </w:r>
          </w:p>
        </w:tc>
      </w:tr>
      <w:tr w:rsidR="00BC36BB" w:rsidRPr="00156701" w14:paraId="271100D6" w14:textId="77777777" w:rsidTr="002B1523">
        <w:trPr>
          <w:trHeight w:val="285"/>
        </w:trPr>
        <w:tc>
          <w:tcPr>
            <w:tcW w:w="6180" w:type="dxa"/>
            <w:tcBorders>
              <w:top w:val="nil"/>
              <w:left w:val="nil"/>
              <w:bottom w:val="nil"/>
              <w:right w:val="nil"/>
            </w:tcBorders>
            <w:shd w:val="clear" w:color="auto" w:fill="auto"/>
            <w:noWrap/>
            <w:hideMark/>
          </w:tcPr>
          <w:p w14:paraId="3784AEF3" w14:textId="77777777" w:rsidR="00BC36BB" w:rsidRPr="00156701" w:rsidRDefault="00BC36BB" w:rsidP="00B102AF">
            <w:pPr>
              <w:spacing w:after="0" w:line="240" w:lineRule="auto"/>
              <w:rPr>
                <w:rFonts w:cstheme="minorHAnsi"/>
              </w:rPr>
            </w:pPr>
            <w:r w:rsidRPr="00156701">
              <w:rPr>
                <w:rFonts w:cstheme="minorHAnsi"/>
              </w:rPr>
              <w:t xml:space="preserve">staphylococcus </w:t>
            </w:r>
            <w:proofErr w:type="spellStart"/>
            <w:r w:rsidRPr="00156701">
              <w:rPr>
                <w:rFonts w:cstheme="minorHAnsi"/>
              </w:rPr>
              <w:t>pseudintermedius</w:t>
            </w:r>
            <w:proofErr w:type="spellEnd"/>
          </w:p>
        </w:tc>
        <w:tc>
          <w:tcPr>
            <w:tcW w:w="2820" w:type="dxa"/>
            <w:tcBorders>
              <w:top w:val="nil"/>
              <w:left w:val="nil"/>
              <w:bottom w:val="nil"/>
              <w:right w:val="nil"/>
            </w:tcBorders>
            <w:shd w:val="clear" w:color="auto" w:fill="auto"/>
            <w:noWrap/>
            <w:hideMark/>
          </w:tcPr>
          <w:p w14:paraId="78386894" w14:textId="77777777" w:rsidR="00BC36BB" w:rsidRPr="00156701" w:rsidRDefault="00BC36BB" w:rsidP="00B102AF">
            <w:pPr>
              <w:spacing w:after="0" w:line="240" w:lineRule="auto"/>
              <w:rPr>
                <w:rFonts w:cstheme="minorHAnsi"/>
              </w:rPr>
            </w:pPr>
            <w:r w:rsidRPr="00156701">
              <w:rPr>
                <w:rFonts w:cstheme="minorHAnsi"/>
              </w:rPr>
              <w:t>4</w:t>
            </w:r>
          </w:p>
        </w:tc>
      </w:tr>
      <w:tr w:rsidR="00BC36BB" w:rsidRPr="00156701" w14:paraId="134D36D9" w14:textId="77777777" w:rsidTr="002B1523">
        <w:trPr>
          <w:trHeight w:val="285"/>
        </w:trPr>
        <w:tc>
          <w:tcPr>
            <w:tcW w:w="6180" w:type="dxa"/>
            <w:tcBorders>
              <w:top w:val="nil"/>
              <w:left w:val="nil"/>
              <w:bottom w:val="nil"/>
              <w:right w:val="nil"/>
            </w:tcBorders>
            <w:shd w:val="clear" w:color="auto" w:fill="auto"/>
            <w:noWrap/>
            <w:hideMark/>
          </w:tcPr>
          <w:p w14:paraId="5259CA03" w14:textId="77777777" w:rsidR="00BC36BB" w:rsidRPr="00156701" w:rsidRDefault="00BC36BB" w:rsidP="00B102AF">
            <w:pPr>
              <w:spacing w:after="0" w:line="240" w:lineRule="auto"/>
              <w:rPr>
                <w:rFonts w:cstheme="minorHAnsi"/>
              </w:rPr>
            </w:pPr>
            <w:r w:rsidRPr="00156701">
              <w:rPr>
                <w:rFonts w:cstheme="minorHAnsi"/>
              </w:rPr>
              <w:t>staphylococcus species</w:t>
            </w:r>
          </w:p>
        </w:tc>
        <w:tc>
          <w:tcPr>
            <w:tcW w:w="2820" w:type="dxa"/>
            <w:tcBorders>
              <w:top w:val="nil"/>
              <w:left w:val="nil"/>
              <w:bottom w:val="nil"/>
              <w:right w:val="nil"/>
            </w:tcBorders>
            <w:shd w:val="clear" w:color="auto" w:fill="auto"/>
            <w:noWrap/>
            <w:hideMark/>
          </w:tcPr>
          <w:p w14:paraId="59A7BEBD" w14:textId="77777777" w:rsidR="00BC36BB" w:rsidRPr="00156701" w:rsidRDefault="00BC36BB" w:rsidP="00B102AF">
            <w:pPr>
              <w:spacing w:after="0" w:line="240" w:lineRule="auto"/>
              <w:rPr>
                <w:rFonts w:cstheme="minorHAnsi"/>
              </w:rPr>
            </w:pPr>
            <w:r w:rsidRPr="00156701">
              <w:rPr>
                <w:rFonts w:cstheme="minorHAnsi"/>
              </w:rPr>
              <w:t>4</w:t>
            </w:r>
          </w:p>
        </w:tc>
      </w:tr>
      <w:tr w:rsidR="00BC36BB" w:rsidRPr="00156701" w14:paraId="64ED63DC" w14:textId="77777777" w:rsidTr="002B1523">
        <w:trPr>
          <w:trHeight w:val="285"/>
        </w:trPr>
        <w:tc>
          <w:tcPr>
            <w:tcW w:w="6180" w:type="dxa"/>
            <w:tcBorders>
              <w:top w:val="nil"/>
              <w:left w:val="nil"/>
              <w:bottom w:val="nil"/>
              <w:right w:val="nil"/>
            </w:tcBorders>
            <w:shd w:val="clear" w:color="auto" w:fill="auto"/>
            <w:noWrap/>
            <w:hideMark/>
          </w:tcPr>
          <w:p w14:paraId="143DE2AD" w14:textId="77777777" w:rsidR="00BC36BB" w:rsidRPr="00156701" w:rsidRDefault="00BC36BB" w:rsidP="00B102AF">
            <w:pPr>
              <w:spacing w:after="0" w:line="240" w:lineRule="auto"/>
              <w:rPr>
                <w:rFonts w:cstheme="minorHAnsi"/>
              </w:rPr>
            </w:pPr>
            <w:proofErr w:type="spellStart"/>
            <w:r w:rsidRPr="00156701">
              <w:rPr>
                <w:rFonts w:cstheme="minorHAnsi"/>
              </w:rPr>
              <w:t>vibrio</w:t>
            </w:r>
            <w:proofErr w:type="spellEnd"/>
            <w:r w:rsidRPr="00156701">
              <w:rPr>
                <w:rFonts w:cstheme="minorHAnsi"/>
              </w:rPr>
              <w:t xml:space="preserve"> species</w:t>
            </w:r>
          </w:p>
        </w:tc>
        <w:tc>
          <w:tcPr>
            <w:tcW w:w="2820" w:type="dxa"/>
            <w:tcBorders>
              <w:top w:val="nil"/>
              <w:left w:val="nil"/>
              <w:bottom w:val="nil"/>
              <w:right w:val="nil"/>
            </w:tcBorders>
            <w:shd w:val="clear" w:color="auto" w:fill="auto"/>
            <w:noWrap/>
            <w:hideMark/>
          </w:tcPr>
          <w:p w14:paraId="252DB109" w14:textId="77777777" w:rsidR="00BC36BB" w:rsidRPr="00156701" w:rsidRDefault="00BC36BB" w:rsidP="00B102AF">
            <w:pPr>
              <w:spacing w:after="0" w:line="240" w:lineRule="auto"/>
              <w:rPr>
                <w:rFonts w:cstheme="minorHAnsi"/>
              </w:rPr>
            </w:pPr>
            <w:r w:rsidRPr="00156701">
              <w:rPr>
                <w:rFonts w:cstheme="minorHAnsi"/>
              </w:rPr>
              <w:t>4</w:t>
            </w:r>
          </w:p>
        </w:tc>
      </w:tr>
      <w:tr w:rsidR="00BC36BB" w:rsidRPr="00156701" w14:paraId="66987FB4" w14:textId="77777777" w:rsidTr="002B1523">
        <w:trPr>
          <w:trHeight w:val="285"/>
        </w:trPr>
        <w:tc>
          <w:tcPr>
            <w:tcW w:w="6180" w:type="dxa"/>
            <w:tcBorders>
              <w:top w:val="nil"/>
              <w:left w:val="nil"/>
              <w:bottom w:val="nil"/>
              <w:right w:val="nil"/>
            </w:tcBorders>
            <w:shd w:val="clear" w:color="auto" w:fill="auto"/>
            <w:noWrap/>
            <w:hideMark/>
          </w:tcPr>
          <w:p w14:paraId="021CD49B" w14:textId="77777777" w:rsidR="00BC36BB" w:rsidRPr="00156701" w:rsidRDefault="00BC36BB" w:rsidP="00B102AF">
            <w:pPr>
              <w:spacing w:after="0" w:line="240" w:lineRule="auto"/>
              <w:rPr>
                <w:rFonts w:cstheme="minorHAnsi"/>
              </w:rPr>
            </w:pPr>
            <w:proofErr w:type="spellStart"/>
            <w:r w:rsidRPr="00156701">
              <w:rPr>
                <w:rFonts w:cstheme="minorHAnsi"/>
              </w:rPr>
              <w:t>actinomyces</w:t>
            </w:r>
            <w:proofErr w:type="spellEnd"/>
            <w:r w:rsidRPr="00156701">
              <w:rPr>
                <w:rFonts w:cstheme="minorHAnsi"/>
              </w:rPr>
              <w:t xml:space="preserve"> species, </w:t>
            </w:r>
            <w:proofErr w:type="spellStart"/>
            <w:r w:rsidRPr="00156701">
              <w:rPr>
                <w:rFonts w:cstheme="minorHAnsi"/>
              </w:rPr>
              <w:t>not</w:t>
            </w:r>
            <w:proofErr w:type="spellEnd"/>
            <w:r w:rsidRPr="00156701">
              <w:rPr>
                <w:rFonts w:cstheme="minorHAnsi"/>
              </w:rPr>
              <w:t xml:space="preserve"> </w:t>
            </w:r>
            <w:proofErr w:type="spellStart"/>
            <w:r w:rsidRPr="00156701">
              <w:rPr>
                <w:rFonts w:cstheme="minorHAnsi"/>
              </w:rPr>
              <w:t>israelii</w:t>
            </w:r>
            <w:proofErr w:type="spellEnd"/>
          </w:p>
        </w:tc>
        <w:tc>
          <w:tcPr>
            <w:tcW w:w="2820" w:type="dxa"/>
            <w:tcBorders>
              <w:top w:val="nil"/>
              <w:left w:val="nil"/>
              <w:bottom w:val="nil"/>
              <w:right w:val="nil"/>
            </w:tcBorders>
            <w:shd w:val="clear" w:color="auto" w:fill="auto"/>
            <w:noWrap/>
            <w:hideMark/>
          </w:tcPr>
          <w:p w14:paraId="2714DE14" w14:textId="77777777" w:rsidR="00BC36BB" w:rsidRPr="00156701" w:rsidRDefault="00BC36BB" w:rsidP="00B102AF">
            <w:pPr>
              <w:spacing w:after="0" w:line="240" w:lineRule="auto"/>
              <w:rPr>
                <w:rFonts w:cstheme="minorHAnsi"/>
              </w:rPr>
            </w:pPr>
            <w:r w:rsidRPr="00156701">
              <w:rPr>
                <w:rFonts w:cstheme="minorHAnsi"/>
              </w:rPr>
              <w:t>3</w:t>
            </w:r>
          </w:p>
        </w:tc>
      </w:tr>
      <w:tr w:rsidR="00BC36BB" w:rsidRPr="00156701" w14:paraId="5A894D2F" w14:textId="77777777" w:rsidTr="002B1523">
        <w:trPr>
          <w:trHeight w:val="285"/>
        </w:trPr>
        <w:tc>
          <w:tcPr>
            <w:tcW w:w="6180" w:type="dxa"/>
            <w:tcBorders>
              <w:top w:val="nil"/>
              <w:left w:val="nil"/>
              <w:bottom w:val="nil"/>
              <w:right w:val="nil"/>
            </w:tcBorders>
            <w:shd w:val="clear" w:color="auto" w:fill="auto"/>
            <w:noWrap/>
            <w:hideMark/>
          </w:tcPr>
          <w:p w14:paraId="03681674" w14:textId="77777777" w:rsidR="00BC36BB" w:rsidRPr="00156701" w:rsidRDefault="00BC36BB" w:rsidP="00B102AF">
            <w:pPr>
              <w:spacing w:after="0" w:line="240" w:lineRule="auto"/>
              <w:rPr>
                <w:rFonts w:cstheme="minorHAnsi"/>
              </w:rPr>
            </w:pPr>
            <w:proofErr w:type="spellStart"/>
            <w:r w:rsidRPr="00156701">
              <w:rPr>
                <w:rFonts w:cstheme="minorHAnsi"/>
              </w:rPr>
              <w:t>aggregatibacter</w:t>
            </w:r>
            <w:proofErr w:type="spellEnd"/>
            <w:r w:rsidRPr="00156701">
              <w:rPr>
                <w:rFonts w:cstheme="minorHAnsi"/>
              </w:rPr>
              <w:t xml:space="preserve"> </w:t>
            </w:r>
            <w:proofErr w:type="spellStart"/>
            <w:r w:rsidRPr="00156701">
              <w:rPr>
                <w:rFonts w:cstheme="minorHAnsi"/>
              </w:rPr>
              <w:t>aphrophilus</w:t>
            </w:r>
            <w:proofErr w:type="spellEnd"/>
          </w:p>
        </w:tc>
        <w:tc>
          <w:tcPr>
            <w:tcW w:w="2820" w:type="dxa"/>
            <w:tcBorders>
              <w:top w:val="nil"/>
              <w:left w:val="nil"/>
              <w:bottom w:val="nil"/>
              <w:right w:val="nil"/>
            </w:tcBorders>
            <w:shd w:val="clear" w:color="auto" w:fill="auto"/>
            <w:noWrap/>
            <w:hideMark/>
          </w:tcPr>
          <w:p w14:paraId="4B320F7F" w14:textId="77777777" w:rsidR="00BC36BB" w:rsidRPr="00156701" w:rsidRDefault="00BC36BB" w:rsidP="00B102AF">
            <w:pPr>
              <w:spacing w:after="0" w:line="240" w:lineRule="auto"/>
              <w:rPr>
                <w:rFonts w:cstheme="minorHAnsi"/>
              </w:rPr>
            </w:pPr>
            <w:r w:rsidRPr="00156701">
              <w:rPr>
                <w:rFonts w:cstheme="minorHAnsi"/>
              </w:rPr>
              <w:t>3</w:t>
            </w:r>
          </w:p>
        </w:tc>
      </w:tr>
      <w:tr w:rsidR="00BC36BB" w:rsidRPr="00156701" w14:paraId="504C9F65" w14:textId="77777777" w:rsidTr="002B1523">
        <w:trPr>
          <w:trHeight w:val="285"/>
        </w:trPr>
        <w:tc>
          <w:tcPr>
            <w:tcW w:w="6180" w:type="dxa"/>
            <w:tcBorders>
              <w:top w:val="nil"/>
              <w:left w:val="nil"/>
              <w:bottom w:val="nil"/>
              <w:right w:val="nil"/>
            </w:tcBorders>
            <w:shd w:val="clear" w:color="auto" w:fill="auto"/>
            <w:noWrap/>
            <w:hideMark/>
          </w:tcPr>
          <w:p w14:paraId="6062D9F1" w14:textId="77777777" w:rsidR="00BC36BB" w:rsidRPr="00156701" w:rsidRDefault="00BC36BB" w:rsidP="00B102AF">
            <w:pPr>
              <w:spacing w:after="0" w:line="240" w:lineRule="auto"/>
              <w:rPr>
                <w:rFonts w:cstheme="minorHAnsi"/>
              </w:rPr>
            </w:pPr>
            <w:proofErr w:type="spellStart"/>
            <w:r w:rsidRPr="00156701">
              <w:rPr>
                <w:rFonts w:cstheme="minorHAnsi"/>
              </w:rPr>
              <w:t>bacteroides</w:t>
            </w:r>
            <w:proofErr w:type="spellEnd"/>
            <w:r w:rsidRPr="00156701">
              <w:rPr>
                <w:rFonts w:cstheme="minorHAnsi"/>
              </w:rPr>
              <w:t xml:space="preserve"> </w:t>
            </w:r>
            <w:proofErr w:type="spellStart"/>
            <w:r w:rsidRPr="00156701">
              <w:rPr>
                <w:rFonts w:cstheme="minorHAnsi"/>
              </w:rPr>
              <w:t>uniformis</w:t>
            </w:r>
            <w:proofErr w:type="spellEnd"/>
          </w:p>
        </w:tc>
        <w:tc>
          <w:tcPr>
            <w:tcW w:w="2820" w:type="dxa"/>
            <w:tcBorders>
              <w:top w:val="nil"/>
              <w:left w:val="nil"/>
              <w:bottom w:val="nil"/>
              <w:right w:val="nil"/>
            </w:tcBorders>
            <w:shd w:val="clear" w:color="auto" w:fill="auto"/>
            <w:noWrap/>
            <w:hideMark/>
          </w:tcPr>
          <w:p w14:paraId="4B4FD289" w14:textId="77777777" w:rsidR="00BC36BB" w:rsidRPr="00156701" w:rsidRDefault="00BC36BB" w:rsidP="00B102AF">
            <w:pPr>
              <w:spacing w:after="0" w:line="240" w:lineRule="auto"/>
              <w:rPr>
                <w:rFonts w:cstheme="minorHAnsi"/>
              </w:rPr>
            </w:pPr>
            <w:r w:rsidRPr="00156701">
              <w:rPr>
                <w:rFonts w:cstheme="minorHAnsi"/>
              </w:rPr>
              <w:t>3</w:t>
            </w:r>
          </w:p>
        </w:tc>
      </w:tr>
      <w:tr w:rsidR="00BC36BB" w:rsidRPr="00156701" w14:paraId="75BB6498" w14:textId="77777777" w:rsidTr="002B1523">
        <w:trPr>
          <w:trHeight w:val="285"/>
        </w:trPr>
        <w:tc>
          <w:tcPr>
            <w:tcW w:w="6180" w:type="dxa"/>
            <w:tcBorders>
              <w:top w:val="nil"/>
              <w:left w:val="nil"/>
              <w:bottom w:val="nil"/>
              <w:right w:val="nil"/>
            </w:tcBorders>
            <w:shd w:val="clear" w:color="auto" w:fill="auto"/>
            <w:noWrap/>
            <w:hideMark/>
          </w:tcPr>
          <w:p w14:paraId="268BC66D" w14:textId="77777777" w:rsidR="00BC36BB" w:rsidRPr="00156701" w:rsidRDefault="00BC36BB" w:rsidP="00B102AF">
            <w:pPr>
              <w:spacing w:after="0" w:line="240" w:lineRule="auto"/>
              <w:rPr>
                <w:rFonts w:cstheme="minorHAnsi"/>
              </w:rPr>
            </w:pPr>
            <w:r w:rsidRPr="00156701">
              <w:rPr>
                <w:rFonts w:cstheme="minorHAnsi"/>
              </w:rPr>
              <w:t xml:space="preserve">campylobacter </w:t>
            </w:r>
            <w:proofErr w:type="spellStart"/>
            <w:r w:rsidRPr="00156701">
              <w:rPr>
                <w:rFonts w:cstheme="minorHAnsi"/>
              </w:rPr>
              <w:t>fetus</w:t>
            </w:r>
            <w:proofErr w:type="spellEnd"/>
          </w:p>
        </w:tc>
        <w:tc>
          <w:tcPr>
            <w:tcW w:w="2820" w:type="dxa"/>
            <w:tcBorders>
              <w:top w:val="nil"/>
              <w:left w:val="nil"/>
              <w:bottom w:val="nil"/>
              <w:right w:val="nil"/>
            </w:tcBorders>
            <w:shd w:val="clear" w:color="auto" w:fill="auto"/>
            <w:noWrap/>
            <w:hideMark/>
          </w:tcPr>
          <w:p w14:paraId="5B480A2E" w14:textId="77777777" w:rsidR="00BC36BB" w:rsidRPr="00156701" w:rsidRDefault="00BC36BB" w:rsidP="00B102AF">
            <w:pPr>
              <w:spacing w:after="0" w:line="240" w:lineRule="auto"/>
              <w:rPr>
                <w:rFonts w:cstheme="minorHAnsi"/>
              </w:rPr>
            </w:pPr>
            <w:r w:rsidRPr="00156701">
              <w:rPr>
                <w:rFonts w:cstheme="minorHAnsi"/>
              </w:rPr>
              <w:t>3</w:t>
            </w:r>
          </w:p>
        </w:tc>
      </w:tr>
      <w:tr w:rsidR="00BC36BB" w:rsidRPr="00156701" w14:paraId="6894314D" w14:textId="77777777" w:rsidTr="002B1523">
        <w:trPr>
          <w:trHeight w:val="285"/>
        </w:trPr>
        <w:tc>
          <w:tcPr>
            <w:tcW w:w="6180" w:type="dxa"/>
            <w:tcBorders>
              <w:top w:val="nil"/>
              <w:left w:val="nil"/>
              <w:bottom w:val="nil"/>
              <w:right w:val="nil"/>
            </w:tcBorders>
            <w:shd w:val="clear" w:color="auto" w:fill="auto"/>
            <w:noWrap/>
            <w:hideMark/>
          </w:tcPr>
          <w:p w14:paraId="310F0BEA" w14:textId="77777777" w:rsidR="00BC36BB" w:rsidRPr="00156701" w:rsidRDefault="00BC36BB" w:rsidP="00B102AF">
            <w:pPr>
              <w:spacing w:after="0" w:line="240" w:lineRule="auto"/>
              <w:rPr>
                <w:rFonts w:cstheme="minorHAnsi"/>
              </w:rPr>
            </w:pPr>
            <w:proofErr w:type="spellStart"/>
            <w:r w:rsidRPr="00156701">
              <w:rPr>
                <w:rFonts w:cstheme="minorHAnsi"/>
              </w:rPr>
              <w:t>clostridium</w:t>
            </w:r>
            <w:proofErr w:type="spellEnd"/>
            <w:r w:rsidRPr="00156701">
              <w:rPr>
                <w:rFonts w:cstheme="minorHAnsi"/>
              </w:rPr>
              <w:t xml:space="preserve"> </w:t>
            </w:r>
            <w:proofErr w:type="spellStart"/>
            <w:r w:rsidRPr="00156701">
              <w:rPr>
                <w:rFonts w:cstheme="minorHAnsi"/>
              </w:rPr>
              <w:t>cadaveris</w:t>
            </w:r>
            <w:proofErr w:type="spellEnd"/>
          </w:p>
        </w:tc>
        <w:tc>
          <w:tcPr>
            <w:tcW w:w="2820" w:type="dxa"/>
            <w:tcBorders>
              <w:top w:val="nil"/>
              <w:left w:val="nil"/>
              <w:bottom w:val="nil"/>
              <w:right w:val="nil"/>
            </w:tcBorders>
            <w:shd w:val="clear" w:color="auto" w:fill="auto"/>
            <w:noWrap/>
            <w:hideMark/>
          </w:tcPr>
          <w:p w14:paraId="2948CAAE" w14:textId="77777777" w:rsidR="00BC36BB" w:rsidRPr="00156701" w:rsidRDefault="00BC36BB" w:rsidP="00B102AF">
            <w:pPr>
              <w:spacing w:after="0" w:line="240" w:lineRule="auto"/>
              <w:rPr>
                <w:rFonts w:cstheme="minorHAnsi"/>
              </w:rPr>
            </w:pPr>
            <w:r w:rsidRPr="00156701">
              <w:rPr>
                <w:rFonts w:cstheme="minorHAnsi"/>
              </w:rPr>
              <w:t>3</w:t>
            </w:r>
          </w:p>
        </w:tc>
      </w:tr>
      <w:tr w:rsidR="00BC36BB" w:rsidRPr="00156701" w14:paraId="65338E5B" w14:textId="77777777" w:rsidTr="002B1523">
        <w:trPr>
          <w:trHeight w:val="285"/>
        </w:trPr>
        <w:tc>
          <w:tcPr>
            <w:tcW w:w="6180" w:type="dxa"/>
            <w:tcBorders>
              <w:top w:val="nil"/>
              <w:left w:val="nil"/>
              <w:bottom w:val="nil"/>
              <w:right w:val="nil"/>
            </w:tcBorders>
            <w:shd w:val="clear" w:color="auto" w:fill="auto"/>
            <w:noWrap/>
            <w:hideMark/>
          </w:tcPr>
          <w:p w14:paraId="18344ABD" w14:textId="77777777" w:rsidR="00BC36BB" w:rsidRPr="00156701" w:rsidRDefault="00BC36BB" w:rsidP="00B102AF">
            <w:pPr>
              <w:spacing w:after="0" w:line="240" w:lineRule="auto"/>
              <w:rPr>
                <w:rFonts w:cstheme="minorHAnsi"/>
              </w:rPr>
            </w:pPr>
            <w:proofErr w:type="spellStart"/>
            <w:r w:rsidRPr="00156701">
              <w:rPr>
                <w:rFonts w:cstheme="minorHAnsi"/>
              </w:rPr>
              <w:t>clostridium</w:t>
            </w:r>
            <w:proofErr w:type="spellEnd"/>
            <w:r w:rsidRPr="00156701">
              <w:rPr>
                <w:rFonts w:cstheme="minorHAnsi"/>
              </w:rPr>
              <w:t xml:space="preserve"> species</w:t>
            </w:r>
          </w:p>
        </w:tc>
        <w:tc>
          <w:tcPr>
            <w:tcW w:w="2820" w:type="dxa"/>
            <w:tcBorders>
              <w:top w:val="nil"/>
              <w:left w:val="nil"/>
              <w:bottom w:val="nil"/>
              <w:right w:val="nil"/>
            </w:tcBorders>
            <w:shd w:val="clear" w:color="auto" w:fill="auto"/>
            <w:noWrap/>
            <w:hideMark/>
          </w:tcPr>
          <w:p w14:paraId="2924007D" w14:textId="77777777" w:rsidR="00BC36BB" w:rsidRPr="00156701" w:rsidRDefault="00BC36BB" w:rsidP="00B102AF">
            <w:pPr>
              <w:spacing w:after="0" w:line="240" w:lineRule="auto"/>
              <w:rPr>
                <w:rFonts w:cstheme="minorHAnsi"/>
              </w:rPr>
            </w:pPr>
            <w:r w:rsidRPr="00156701">
              <w:rPr>
                <w:rFonts w:cstheme="minorHAnsi"/>
              </w:rPr>
              <w:t>3</w:t>
            </w:r>
          </w:p>
        </w:tc>
      </w:tr>
      <w:tr w:rsidR="00BC36BB" w:rsidRPr="00156701" w14:paraId="711C5331" w14:textId="77777777" w:rsidTr="002B1523">
        <w:trPr>
          <w:trHeight w:val="285"/>
        </w:trPr>
        <w:tc>
          <w:tcPr>
            <w:tcW w:w="6180" w:type="dxa"/>
            <w:tcBorders>
              <w:top w:val="nil"/>
              <w:left w:val="nil"/>
              <w:bottom w:val="nil"/>
              <w:right w:val="nil"/>
            </w:tcBorders>
            <w:shd w:val="clear" w:color="auto" w:fill="auto"/>
            <w:noWrap/>
            <w:hideMark/>
          </w:tcPr>
          <w:p w14:paraId="05E915D3" w14:textId="77777777" w:rsidR="00BC36BB" w:rsidRPr="00156701" w:rsidRDefault="00BC36BB" w:rsidP="00B102AF">
            <w:pPr>
              <w:spacing w:after="0" w:line="240" w:lineRule="auto"/>
              <w:rPr>
                <w:rFonts w:cstheme="minorHAnsi"/>
                <w:lang w:val="en-US"/>
              </w:rPr>
            </w:pPr>
            <w:r w:rsidRPr="00156701">
              <w:rPr>
                <w:rFonts w:cstheme="minorHAnsi"/>
                <w:lang w:val="en-US"/>
              </w:rPr>
              <w:t xml:space="preserve">clostridium species, not </w:t>
            </w:r>
            <w:proofErr w:type="spellStart"/>
            <w:r w:rsidRPr="00156701">
              <w:rPr>
                <w:rFonts w:cstheme="minorHAnsi"/>
                <w:lang w:val="en-US"/>
              </w:rPr>
              <w:t>perfringens</w:t>
            </w:r>
            <w:proofErr w:type="spellEnd"/>
            <w:r w:rsidRPr="00156701">
              <w:rPr>
                <w:rFonts w:cstheme="minorHAnsi"/>
                <w:lang w:val="en-US"/>
              </w:rPr>
              <w:t xml:space="preserve">, </w:t>
            </w:r>
            <w:proofErr w:type="spellStart"/>
            <w:r w:rsidRPr="00156701">
              <w:rPr>
                <w:rFonts w:cstheme="minorHAnsi"/>
                <w:lang w:val="en-US"/>
              </w:rPr>
              <w:t>septicum</w:t>
            </w:r>
            <w:proofErr w:type="spellEnd"/>
            <w:r w:rsidRPr="00156701">
              <w:rPr>
                <w:rFonts w:cstheme="minorHAnsi"/>
                <w:lang w:val="en-US"/>
              </w:rPr>
              <w:t xml:space="preserve"> or difficile</w:t>
            </w:r>
          </w:p>
        </w:tc>
        <w:tc>
          <w:tcPr>
            <w:tcW w:w="2820" w:type="dxa"/>
            <w:tcBorders>
              <w:top w:val="nil"/>
              <w:left w:val="nil"/>
              <w:bottom w:val="nil"/>
              <w:right w:val="nil"/>
            </w:tcBorders>
            <w:shd w:val="clear" w:color="auto" w:fill="auto"/>
            <w:noWrap/>
            <w:hideMark/>
          </w:tcPr>
          <w:p w14:paraId="59F6EE2E" w14:textId="77777777" w:rsidR="00BC36BB" w:rsidRPr="00156701" w:rsidRDefault="00BC36BB" w:rsidP="00B102AF">
            <w:pPr>
              <w:spacing w:after="0" w:line="240" w:lineRule="auto"/>
              <w:rPr>
                <w:rFonts w:cstheme="minorHAnsi"/>
              </w:rPr>
            </w:pPr>
            <w:r w:rsidRPr="00156701">
              <w:rPr>
                <w:rFonts w:cstheme="minorHAnsi"/>
              </w:rPr>
              <w:t>3</w:t>
            </w:r>
          </w:p>
        </w:tc>
      </w:tr>
      <w:tr w:rsidR="00BC36BB" w:rsidRPr="00156701" w14:paraId="45EE6D28" w14:textId="77777777" w:rsidTr="002B1523">
        <w:trPr>
          <w:trHeight w:val="285"/>
        </w:trPr>
        <w:tc>
          <w:tcPr>
            <w:tcW w:w="6180" w:type="dxa"/>
            <w:tcBorders>
              <w:top w:val="nil"/>
              <w:left w:val="nil"/>
              <w:bottom w:val="nil"/>
              <w:right w:val="nil"/>
            </w:tcBorders>
            <w:shd w:val="clear" w:color="auto" w:fill="auto"/>
            <w:noWrap/>
            <w:hideMark/>
          </w:tcPr>
          <w:p w14:paraId="66B08200" w14:textId="77777777" w:rsidR="00BC36BB" w:rsidRPr="00156701" w:rsidRDefault="00BC36BB" w:rsidP="00B102AF">
            <w:pPr>
              <w:spacing w:after="0" w:line="240" w:lineRule="auto"/>
              <w:rPr>
                <w:rFonts w:cstheme="minorHAnsi"/>
              </w:rPr>
            </w:pPr>
            <w:proofErr w:type="spellStart"/>
            <w:r w:rsidRPr="00156701">
              <w:rPr>
                <w:rFonts w:cstheme="minorHAnsi"/>
              </w:rPr>
              <w:t>corynebacterium</w:t>
            </w:r>
            <w:proofErr w:type="spellEnd"/>
            <w:r w:rsidRPr="00156701">
              <w:rPr>
                <w:rFonts w:cstheme="minorHAnsi"/>
              </w:rPr>
              <w:t xml:space="preserve"> </w:t>
            </w:r>
            <w:proofErr w:type="spellStart"/>
            <w:r w:rsidRPr="00156701">
              <w:rPr>
                <w:rFonts w:cstheme="minorHAnsi"/>
              </w:rPr>
              <w:t>amycolatum</w:t>
            </w:r>
            <w:proofErr w:type="spellEnd"/>
          </w:p>
        </w:tc>
        <w:tc>
          <w:tcPr>
            <w:tcW w:w="2820" w:type="dxa"/>
            <w:tcBorders>
              <w:top w:val="nil"/>
              <w:left w:val="nil"/>
              <w:bottom w:val="nil"/>
              <w:right w:val="nil"/>
            </w:tcBorders>
            <w:shd w:val="clear" w:color="auto" w:fill="auto"/>
            <w:noWrap/>
            <w:hideMark/>
          </w:tcPr>
          <w:p w14:paraId="1C7815F1" w14:textId="77777777" w:rsidR="00BC36BB" w:rsidRPr="00156701" w:rsidRDefault="00BC36BB" w:rsidP="00B102AF">
            <w:pPr>
              <w:spacing w:after="0" w:line="240" w:lineRule="auto"/>
              <w:rPr>
                <w:rFonts w:cstheme="minorHAnsi"/>
              </w:rPr>
            </w:pPr>
            <w:r w:rsidRPr="00156701">
              <w:rPr>
                <w:rFonts w:cstheme="minorHAnsi"/>
              </w:rPr>
              <w:t>3</w:t>
            </w:r>
          </w:p>
        </w:tc>
      </w:tr>
      <w:tr w:rsidR="00BC36BB" w:rsidRPr="00156701" w14:paraId="764F908E" w14:textId="77777777" w:rsidTr="002B1523">
        <w:trPr>
          <w:trHeight w:val="285"/>
        </w:trPr>
        <w:tc>
          <w:tcPr>
            <w:tcW w:w="6180" w:type="dxa"/>
            <w:tcBorders>
              <w:top w:val="nil"/>
              <w:left w:val="nil"/>
              <w:bottom w:val="nil"/>
              <w:right w:val="nil"/>
            </w:tcBorders>
            <w:shd w:val="clear" w:color="auto" w:fill="auto"/>
            <w:noWrap/>
            <w:hideMark/>
          </w:tcPr>
          <w:p w14:paraId="66DE709E" w14:textId="77777777" w:rsidR="00BC36BB" w:rsidRPr="00156701" w:rsidRDefault="00BC36BB" w:rsidP="00B102AF">
            <w:pPr>
              <w:spacing w:after="0" w:line="240" w:lineRule="auto"/>
              <w:rPr>
                <w:rFonts w:cstheme="minorHAnsi"/>
              </w:rPr>
            </w:pPr>
            <w:proofErr w:type="spellStart"/>
            <w:r w:rsidRPr="00156701">
              <w:rPr>
                <w:rFonts w:cstheme="minorHAnsi"/>
              </w:rPr>
              <w:t>corynebacterium</w:t>
            </w:r>
            <w:proofErr w:type="spellEnd"/>
            <w:r w:rsidRPr="00156701">
              <w:rPr>
                <w:rFonts w:cstheme="minorHAnsi"/>
              </w:rPr>
              <w:t xml:space="preserve"> </w:t>
            </w:r>
            <w:proofErr w:type="spellStart"/>
            <w:r w:rsidRPr="00156701">
              <w:rPr>
                <w:rFonts w:cstheme="minorHAnsi"/>
              </w:rPr>
              <w:t>aurimucosum</w:t>
            </w:r>
            <w:proofErr w:type="spellEnd"/>
          </w:p>
        </w:tc>
        <w:tc>
          <w:tcPr>
            <w:tcW w:w="2820" w:type="dxa"/>
            <w:tcBorders>
              <w:top w:val="nil"/>
              <w:left w:val="nil"/>
              <w:bottom w:val="nil"/>
              <w:right w:val="nil"/>
            </w:tcBorders>
            <w:shd w:val="clear" w:color="auto" w:fill="auto"/>
            <w:noWrap/>
            <w:hideMark/>
          </w:tcPr>
          <w:p w14:paraId="7E935C79" w14:textId="77777777" w:rsidR="00BC36BB" w:rsidRPr="00156701" w:rsidRDefault="00BC36BB" w:rsidP="00B102AF">
            <w:pPr>
              <w:spacing w:after="0" w:line="240" w:lineRule="auto"/>
              <w:rPr>
                <w:rFonts w:cstheme="minorHAnsi"/>
              </w:rPr>
            </w:pPr>
            <w:r w:rsidRPr="00156701">
              <w:rPr>
                <w:rFonts w:cstheme="minorHAnsi"/>
              </w:rPr>
              <w:t>3</w:t>
            </w:r>
          </w:p>
        </w:tc>
      </w:tr>
      <w:tr w:rsidR="00BC36BB" w:rsidRPr="00156701" w14:paraId="3C695AA7" w14:textId="77777777" w:rsidTr="002B1523">
        <w:trPr>
          <w:trHeight w:val="285"/>
        </w:trPr>
        <w:tc>
          <w:tcPr>
            <w:tcW w:w="6180" w:type="dxa"/>
            <w:tcBorders>
              <w:top w:val="nil"/>
              <w:left w:val="nil"/>
              <w:bottom w:val="nil"/>
              <w:right w:val="nil"/>
            </w:tcBorders>
            <w:shd w:val="clear" w:color="auto" w:fill="auto"/>
            <w:noWrap/>
            <w:hideMark/>
          </w:tcPr>
          <w:p w14:paraId="65698880" w14:textId="77777777" w:rsidR="00BC36BB" w:rsidRPr="00156701" w:rsidRDefault="00BC36BB" w:rsidP="00B102AF">
            <w:pPr>
              <w:spacing w:after="0" w:line="240" w:lineRule="auto"/>
              <w:rPr>
                <w:rFonts w:cstheme="minorHAnsi"/>
              </w:rPr>
            </w:pPr>
            <w:proofErr w:type="spellStart"/>
            <w:r w:rsidRPr="00156701">
              <w:rPr>
                <w:rFonts w:cstheme="minorHAnsi"/>
              </w:rPr>
              <w:t>corynebacterium</w:t>
            </w:r>
            <w:proofErr w:type="spellEnd"/>
            <w:r w:rsidRPr="00156701">
              <w:rPr>
                <w:rFonts w:cstheme="minorHAnsi"/>
              </w:rPr>
              <w:t xml:space="preserve"> </w:t>
            </w:r>
            <w:proofErr w:type="spellStart"/>
            <w:r w:rsidRPr="00156701">
              <w:rPr>
                <w:rFonts w:cstheme="minorHAnsi"/>
              </w:rPr>
              <w:t>jeikeium</w:t>
            </w:r>
            <w:proofErr w:type="spellEnd"/>
            <w:r w:rsidRPr="00156701">
              <w:rPr>
                <w:rFonts w:cstheme="minorHAnsi"/>
              </w:rPr>
              <w:t xml:space="preserve"> (</w:t>
            </w:r>
            <w:proofErr w:type="spellStart"/>
            <w:r w:rsidRPr="00156701">
              <w:rPr>
                <w:rFonts w:cstheme="minorHAnsi"/>
              </w:rPr>
              <w:t>group</w:t>
            </w:r>
            <w:proofErr w:type="spellEnd"/>
            <w:r w:rsidRPr="00156701">
              <w:rPr>
                <w:rFonts w:cstheme="minorHAnsi"/>
              </w:rPr>
              <w:t xml:space="preserve"> </w:t>
            </w:r>
            <w:proofErr w:type="spellStart"/>
            <w:r w:rsidRPr="00156701">
              <w:rPr>
                <w:rFonts w:cstheme="minorHAnsi"/>
              </w:rPr>
              <w:t>jk</w:t>
            </w:r>
            <w:proofErr w:type="spellEnd"/>
            <w:r w:rsidRPr="00156701">
              <w:rPr>
                <w:rFonts w:cstheme="minorHAnsi"/>
              </w:rPr>
              <w:t>)</w:t>
            </w:r>
          </w:p>
        </w:tc>
        <w:tc>
          <w:tcPr>
            <w:tcW w:w="2820" w:type="dxa"/>
            <w:tcBorders>
              <w:top w:val="nil"/>
              <w:left w:val="nil"/>
              <w:bottom w:val="nil"/>
              <w:right w:val="nil"/>
            </w:tcBorders>
            <w:shd w:val="clear" w:color="auto" w:fill="auto"/>
            <w:noWrap/>
            <w:hideMark/>
          </w:tcPr>
          <w:p w14:paraId="1CA68C84" w14:textId="77777777" w:rsidR="00BC36BB" w:rsidRPr="00156701" w:rsidRDefault="00BC36BB" w:rsidP="00B102AF">
            <w:pPr>
              <w:spacing w:after="0" w:line="240" w:lineRule="auto"/>
              <w:rPr>
                <w:rFonts w:cstheme="minorHAnsi"/>
              </w:rPr>
            </w:pPr>
            <w:r w:rsidRPr="00156701">
              <w:rPr>
                <w:rFonts w:cstheme="minorHAnsi"/>
              </w:rPr>
              <w:t>3</w:t>
            </w:r>
          </w:p>
        </w:tc>
      </w:tr>
      <w:tr w:rsidR="00BC36BB" w:rsidRPr="00156701" w14:paraId="16055978" w14:textId="77777777" w:rsidTr="002B1523">
        <w:trPr>
          <w:trHeight w:val="285"/>
        </w:trPr>
        <w:tc>
          <w:tcPr>
            <w:tcW w:w="6180" w:type="dxa"/>
            <w:tcBorders>
              <w:top w:val="nil"/>
              <w:left w:val="nil"/>
              <w:bottom w:val="nil"/>
              <w:right w:val="nil"/>
            </w:tcBorders>
            <w:shd w:val="clear" w:color="auto" w:fill="auto"/>
            <w:noWrap/>
            <w:hideMark/>
          </w:tcPr>
          <w:p w14:paraId="30C78313" w14:textId="77777777" w:rsidR="00BC36BB" w:rsidRPr="00156701" w:rsidRDefault="00BC36BB" w:rsidP="00B102AF">
            <w:pPr>
              <w:spacing w:after="0" w:line="240" w:lineRule="auto"/>
              <w:rPr>
                <w:rFonts w:cstheme="minorHAnsi"/>
              </w:rPr>
            </w:pPr>
            <w:proofErr w:type="spellStart"/>
            <w:r w:rsidRPr="00156701">
              <w:rPr>
                <w:rFonts w:cstheme="minorHAnsi"/>
              </w:rPr>
              <w:t>facklamia</w:t>
            </w:r>
            <w:proofErr w:type="spellEnd"/>
            <w:r w:rsidRPr="00156701">
              <w:rPr>
                <w:rFonts w:cstheme="minorHAnsi"/>
              </w:rPr>
              <w:t xml:space="preserve"> </w:t>
            </w:r>
            <w:proofErr w:type="spellStart"/>
            <w:r w:rsidRPr="00156701">
              <w:rPr>
                <w:rFonts w:cstheme="minorHAnsi"/>
              </w:rPr>
              <w:t>languida</w:t>
            </w:r>
            <w:proofErr w:type="spellEnd"/>
          </w:p>
        </w:tc>
        <w:tc>
          <w:tcPr>
            <w:tcW w:w="2820" w:type="dxa"/>
            <w:tcBorders>
              <w:top w:val="nil"/>
              <w:left w:val="nil"/>
              <w:bottom w:val="nil"/>
              <w:right w:val="nil"/>
            </w:tcBorders>
            <w:shd w:val="clear" w:color="auto" w:fill="auto"/>
            <w:noWrap/>
            <w:hideMark/>
          </w:tcPr>
          <w:p w14:paraId="70FC3189" w14:textId="77777777" w:rsidR="00BC36BB" w:rsidRPr="00156701" w:rsidRDefault="00BC36BB" w:rsidP="00B102AF">
            <w:pPr>
              <w:spacing w:after="0" w:line="240" w:lineRule="auto"/>
              <w:rPr>
                <w:rFonts w:cstheme="minorHAnsi"/>
              </w:rPr>
            </w:pPr>
            <w:r w:rsidRPr="00156701">
              <w:rPr>
                <w:rFonts w:cstheme="minorHAnsi"/>
              </w:rPr>
              <w:t>3</w:t>
            </w:r>
          </w:p>
        </w:tc>
      </w:tr>
      <w:tr w:rsidR="00BC36BB" w:rsidRPr="00156701" w14:paraId="580EA285" w14:textId="77777777" w:rsidTr="002B1523">
        <w:trPr>
          <w:trHeight w:val="285"/>
        </w:trPr>
        <w:tc>
          <w:tcPr>
            <w:tcW w:w="6180" w:type="dxa"/>
            <w:tcBorders>
              <w:top w:val="nil"/>
              <w:left w:val="nil"/>
              <w:bottom w:val="nil"/>
              <w:right w:val="nil"/>
            </w:tcBorders>
            <w:shd w:val="clear" w:color="auto" w:fill="auto"/>
            <w:noWrap/>
            <w:hideMark/>
          </w:tcPr>
          <w:p w14:paraId="66461E71" w14:textId="77777777" w:rsidR="00BC36BB" w:rsidRPr="00156701" w:rsidRDefault="00BC36BB" w:rsidP="00B102AF">
            <w:pPr>
              <w:spacing w:after="0" w:line="240" w:lineRule="auto"/>
              <w:rPr>
                <w:rFonts w:cstheme="minorHAnsi"/>
              </w:rPr>
            </w:pPr>
            <w:r w:rsidRPr="00156701">
              <w:rPr>
                <w:rFonts w:cstheme="minorHAnsi"/>
              </w:rPr>
              <w:t>gardnerella vaginalis</w:t>
            </w:r>
          </w:p>
        </w:tc>
        <w:tc>
          <w:tcPr>
            <w:tcW w:w="2820" w:type="dxa"/>
            <w:tcBorders>
              <w:top w:val="nil"/>
              <w:left w:val="nil"/>
              <w:bottom w:val="nil"/>
              <w:right w:val="nil"/>
            </w:tcBorders>
            <w:shd w:val="clear" w:color="auto" w:fill="auto"/>
            <w:noWrap/>
            <w:hideMark/>
          </w:tcPr>
          <w:p w14:paraId="2B0ACAB1" w14:textId="77777777" w:rsidR="00BC36BB" w:rsidRPr="00156701" w:rsidRDefault="00BC36BB" w:rsidP="00B102AF">
            <w:pPr>
              <w:spacing w:after="0" w:line="240" w:lineRule="auto"/>
              <w:rPr>
                <w:rFonts w:cstheme="minorHAnsi"/>
              </w:rPr>
            </w:pPr>
            <w:r w:rsidRPr="00156701">
              <w:rPr>
                <w:rFonts w:cstheme="minorHAnsi"/>
              </w:rPr>
              <w:t>3</w:t>
            </w:r>
          </w:p>
        </w:tc>
      </w:tr>
      <w:tr w:rsidR="00BC36BB" w:rsidRPr="00156701" w14:paraId="5A02F0BC" w14:textId="77777777" w:rsidTr="002B1523">
        <w:trPr>
          <w:trHeight w:val="285"/>
        </w:trPr>
        <w:tc>
          <w:tcPr>
            <w:tcW w:w="6180" w:type="dxa"/>
            <w:tcBorders>
              <w:top w:val="nil"/>
              <w:left w:val="nil"/>
              <w:bottom w:val="nil"/>
              <w:right w:val="nil"/>
            </w:tcBorders>
            <w:shd w:val="clear" w:color="auto" w:fill="auto"/>
            <w:noWrap/>
            <w:hideMark/>
          </w:tcPr>
          <w:p w14:paraId="447DA753" w14:textId="77777777" w:rsidR="00BC36BB" w:rsidRPr="00156701" w:rsidRDefault="00BC36BB" w:rsidP="00B102AF">
            <w:pPr>
              <w:spacing w:after="0" w:line="240" w:lineRule="auto"/>
              <w:rPr>
                <w:rFonts w:cstheme="minorHAnsi"/>
              </w:rPr>
            </w:pPr>
            <w:proofErr w:type="spellStart"/>
            <w:r w:rsidRPr="00156701">
              <w:rPr>
                <w:rFonts w:cstheme="minorHAnsi"/>
              </w:rPr>
              <w:t>gordonia</w:t>
            </w:r>
            <w:proofErr w:type="spellEnd"/>
            <w:r w:rsidRPr="00156701">
              <w:rPr>
                <w:rFonts w:cstheme="minorHAnsi"/>
              </w:rPr>
              <w:t xml:space="preserve"> species</w:t>
            </w:r>
          </w:p>
        </w:tc>
        <w:tc>
          <w:tcPr>
            <w:tcW w:w="2820" w:type="dxa"/>
            <w:tcBorders>
              <w:top w:val="nil"/>
              <w:left w:val="nil"/>
              <w:bottom w:val="nil"/>
              <w:right w:val="nil"/>
            </w:tcBorders>
            <w:shd w:val="clear" w:color="auto" w:fill="auto"/>
            <w:noWrap/>
            <w:hideMark/>
          </w:tcPr>
          <w:p w14:paraId="23890148" w14:textId="77777777" w:rsidR="00BC36BB" w:rsidRPr="00156701" w:rsidRDefault="00BC36BB" w:rsidP="00B102AF">
            <w:pPr>
              <w:spacing w:after="0" w:line="240" w:lineRule="auto"/>
              <w:rPr>
                <w:rFonts w:cstheme="minorHAnsi"/>
              </w:rPr>
            </w:pPr>
            <w:r w:rsidRPr="00156701">
              <w:rPr>
                <w:rFonts w:cstheme="minorHAnsi"/>
              </w:rPr>
              <w:t>3</w:t>
            </w:r>
          </w:p>
        </w:tc>
      </w:tr>
      <w:tr w:rsidR="00BC36BB" w:rsidRPr="00156701" w14:paraId="6B807C94" w14:textId="77777777" w:rsidTr="002B1523">
        <w:trPr>
          <w:trHeight w:val="285"/>
        </w:trPr>
        <w:tc>
          <w:tcPr>
            <w:tcW w:w="6180" w:type="dxa"/>
            <w:tcBorders>
              <w:top w:val="nil"/>
              <w:left w:val="nil"/>
              <w:bottom w:val="nil"/>
              <w:right w:val="nil"/>
            </w:tcBorders>
            <w:shd w:val="clear" w:color="auto" w:fill="auto"/>
            <w:noWrap/>
            <w:hideMark/>
          </w:tcPr>
          <w:p w14:paraId="3DDA445F" w14:textId="77777777" w:rsidR="00BC36BB" w:rsidRPr="00156701" w:rsidRDefault="00BC36BB" w:rsidP="00B102AF">
            <w:pPr>
              <w:spacing w:after="0" w:line="240" w:lineRule="auto"/>
              <w:rPr>
                <w:rFonts w:cstheme="minorHAnsi"/>
              </w:rPr>
            </w:pPr>
            <w:proofErr w:type="spellStart"/>
            <w:r w:rsidRPr="00156701">
              <w:rPr>
                <w:rFonts w:cstheme="minorHAnsi"/>
              </w:rPr>
              <w:t>kocuria</w:t>
            </w:r>
            <w:proofErr w:type="spellEnd"/>
            <w:r w:rsidRPr="00156701">
              <w:rPr>
                <w:rFonts w:cstheme="minorHAnsi"/>
              </w:rPr>
              <w:t xml:space="preserve"> </w:t>
            </w:r>
            <w:proofErr w:type="spellStart"/>
            <w:r w:rsidRPr="00156701">
              <w:rPr>
                <w:rFonts w:cstheme="minorHAnsi"/>
              </w:rPr>
              <w:t>kristinae</w:t>
            </w:r>
            <w:proofErr w:type="spellEnd"/>
          </w:p>
        </w:tc>
        <w:tc>
          <w:tcPr>
            <w:tcW w:w="2820" w:type="dxa"/>
            <w:tcBorders>
              <w:top w:val="nil"/>
              <w:left w:val="nil"/>
              <w:bottom w:val="nil"/>
              <w:right w:val="nil"/>
            </w:tcBorders>
            <w:shd w:val="clear" w:color="auto" w:fill="auto"/>
            <w:noWrap/>
            <w:hideMark/>
          </w:tcPr>
          <w:p w14:paraId="797DD5D0" w14:textId="77777777" w:rsidR="00BC36BB" w:rsidRPr="00156701" w:rsidRDefault="00BC36BB" w:rsidP="00B102AF">
            <w:pPr>
              <w:spacing w:after="0" w:line="240" w:lineRule="auto"/>
              <w:rPr>
                <w:rFonts w:cstheme="minorHAnsi"/>
              </w:rPr>
            </w:pPr>
            <w:r w:rsidRPr="00156701">
              <w:rPr>
                <w:rFonts w:cstheme="minorHAnsi"/>
              </w:rPr>
              <w:t>3</w:t>
            </w:r>
          </w:p>
        </w:tc>
      </w:tr>
      <w:tr w:rsidR="00BC36BB" w:rsidRPr="00156701" w14:paraId="391AB965" w14:textId="77777777" w:rsidTr="002B1523">
        <w:trPr>
          <w:trHeight w:val="285"/>
        </w:trPr>
        <w:tc>
          <w:tcPr>
            <w:tcW w:w="6180" w:type="dxa"/>
            <w:tcBorders>
              <w:top w:val="nil"/>
              <w:left w:val="nil"/>
              <w:bottom w:val="nil"/>
              <w:right w:val="nil"/>
            </w:tcBorders>
            <w:shd w:val="clear" w:color="auto" w:fill="auto"/>
            <w:noWrap/>
            <w:hideMark/>
          </w:tcPr>
          <w:p w14:paraId="3B3828E3" w14:textId="77777777" w:rsidR="00BC36BB" w:rsidRPr="00156701" w:rsidRDefault="00BC36BB" w:rsidP="00B102AF">
            <w:pPr>
              <w:spacing w:after="0" w:line="240" w:lineRule="auto"/>
              <w:rPr>
                <w:rFonts w:cstheme="minorHAnsi"/>
              </w:rPr>
            </w:pPr>
            <w:r w:rsidRPr="00156701">
              <w:rPr>
                <w:rFonts w:cstheme="minorHAnsi"/>
              </w:rPr>
              <w:t>listeria species</w:t>
            </w:r>
          </w:p>
        </w:tc>
        <w:tc>
          <w:tcPr>
            <w:tcW w:w="2820" w:type="dxa"/>
            <w:tcBorders>
              <w:top w:val="nil"/>
              <w:left w:val="nil"/>
              <w:bottom w:val="nil"/>
              <w:right w:val="nil"/>
            </w:tcBorders>
            <w:shd w:val="clear" w:color="auto" w:fill="auto"/>
            <w:noWrap/>
            <w:hideMark/>
          </w:tcPr>
          <w:p w14:paraId="74854E53" w14:textId="77777777" w:rsidR="00BC36BB" w:rsidRPr="00156701" w:rsidRDefault="00BC36BB" w:rsidP="00B102AF">
            <w:pPr>
              <w:spacing w:after="0" w:line="240" w:lineRule="auto"/>
              <w:rPr>
                <w:rFonts w:cstheme="minorHAnsi"/>
              </w:rPr>
            </w:pPr>
            <w:r w:rsidRPr="00156701">
              <w:rPr>
                <w:rFonts w:cstheme="minorHAnsi"/>
              </w:rPr>
              <w:t>3</w:t>
            </w:r>
          </w:p>
        </w:tc>
      </w:tr>
      <w:tr w:rsidR="00BC36BB" w:rsidRPr="00156701" w14:paraId="41A5D415" w14:textId="77777777" w:rsidTr="002B1523">
        <w:trPr>
          <w:trHeight w:val="285"/>
        </w:trPr>
        <w:tc>
          <w:tcPr>
            <w:tcW w:w="6180" w:type="dxa"/>
            <w:tcBorders>
              <w:top w:val="nil"/>
              <w:left w:val="nil"/>
              <w:bottom w:val="nil"/>
              <w:right w:val="nil"/>
            </w:tcBorders>
            <w:shd w:val="clear" w:color="auto" w:fill="auto"/>
            <w:noWrap/>
            <w:hideMark/>
          </w:tcPr>
          <w:p w14:paraId="51471941" w14:textId="77777777" w:rsidR="00BC36BB" w:rsidRPr="00156701" w:rsidRDefault="00BC36BB" w:rsidP="00B102AF">
            <w:pPr>
              <w:spacing w:after="0" w:line="240" w:lineRule="auto"/>
              <w:rPr>
                <w:rFonts w:cstheme="minorHAnsi"/>
              </w:rPr>
            </w:pPr>
            <w:proofErr w:type="spellStart"/>
            <w:r w:rsidRPr="00156701">
              <w:rPr>
                <w:rFonts w:cstheme="minorHAnsi"/>
              </w:rPr>
              <w:t>microbacterium</w:t>
            </w:r>
            <w:proofErr w:type="spellEnd"/>
            <w:r w:rsidRPr="00156701">
              <w:rPr>
                <w:rFonts w:cstheme="minorHAnsi"/>
              </w:rPr>
              <w:t xml:space="preserve"> </w:t>
            </w:r>
            <w:proofErr w:type="spellStart"/>
            <w:r w:rsidRPr="00156701">
              <w:rPr>
                <w:rFonts w:cstheme="minorHAnsi"/>
              </w:rPr>
              <w:t>paraoxydans</w:t>
            </w:r>
            <w:proofErr w:type="spellEnd"/>
          </w:p>
        </w:tc>
        <w:tc>
          <w:tcPr>
            <w:tcW w:w="2820" w:type="dxa"/>
            <w:tcBorders>
              <w:top w:val="nil"/>
              <w:left w:val="nil"/>
              <w:bottom w:val="nil"/>
              <w:right w:val="nil"/>
            </w:tcBorders>
            <w:shd w:val="clear" w:color="auto" w:fill="auto"/>
            <w:noWrap/>
            <w:hideMark/>
          </w:tcPr>
          <w:p w14:paraId="2FA0A9FB" w14:textId="77777777" w:rsidR="00BC36BB" w:rsidRPr="00156701" w:rsidRDefault="00BC36BB" w:rsidP="00B102AF">
            <w:pPr>
              <w:spacing w:after="0" w:line="240" w:lineRule="auto"/>
              <w:rPr>
                <w:rFonts w:cstheme="minorHAnsi"/>
              </w:rPr>
            </w:pPr>
            <w:r w:rsidRPr="00156701">
              <w:rPr>
                <w:rFonts w:cstheme="minorHAnsi"/>
              </w:rPr>
              <w:t>3</w:t>
            </w:r>
          </w:p>
        </w:tc>
      </w:tr>
      <w:tr w:rsidR="00BC36BB" w:rsidRPr="00156701" w14:paraId="75A80239" w14:textId="77777777" w:rsidTr="002B1523">
        <w:trPr>
          <w:trHeight w:val="285"/>
        </w:trPr>
        <w:tc>
          <w:tcPr>
            <w:tcW w:w="6180" w:type="dxa"/>
            <w:tcBorders>
              <w:top w:val="nil"/>
              <w:left w:val="nil"/>
              <w:bottom w:val="nil"/>
              <w:right w:val="nil"/>
            </w:tcBorders>
            <w:shd w:val="clear" w:color="auto" w:fill="auto"/>
            <w:noWrap/>
            <w:hideMark/>
          </w:tcPr>
          <w:p w14:paraId="11C5F190" w14:textId="77777777" w:rsidR="00BC36BB" w:rsidRPr="00156701" w:rsidRDefault="00BC36BB" w:rsidP="00B102AF">
            <w:pPr>
              <w:spacing w:after="0" w:line="240" w:lineRule="auto"/>
              <w:rPr>
                <w:rFonts w:cstheme="minorHAnsi"/>
              </w:rPr>
            </w:pPr>
            <w:proofErr w:type="spellStart"/>
            <w:r w:rsidRPr="00156701">
              <w:rPr>
                <w:rFonts w:cstheme="minorHAnsi"/>
              </w:rPr>
              <w:t>neisseria</w:t>
            </w:r>
            <w:proofErr w:type="spellEnd"/>
            <w:r w:rsidRPr="00156701">
              <w:rPr>
                <w:rFonts w:cstheme="minorHAnsi"/>
              </w:rPr>
              <w:t xml:space="preserve"> </w:t>
            </w:r>
            <w:proofErr w:type="spellStart"/>
            <w:r w:rsidRPr="00156701">
              <w:rPr>
                <w:rFonts w:cstheme="minorHAnsi"/>
              </w:rPr>
              <w:t>meningitidis</w:t>
            </w:r>
            <w:proofErr w:type="spellEnd"/>
          </w:p>
        </w:tc>
        <w:tc>
          <w:tcPr>
            <w:tcW w:w="2820" w:type="dxa"/>
            <w:tcBorders>
              <w:top w:val="nil"/>
              <w:left w:val="nil"/>
              <w:bottom w:val="nil"/>
              <w:right w:val="nil"/>
            </w:tcBorders>
            <w:shd w:val="clear" w:color="auto" w:fill="auto"/>
            <w:noWrap/>
            <w:hideMark/>
          </w:tcPr>
          <w:p w14:paraId="71D0E32C" w14:textId="77777777" w:rsidR="00BC36BB" w:rsidRPr="00156701" w:rsidRDefault="00BC36BB" w:rsidP="00B102AF">
            <w:pPr>
              <w:spacing w:after="0" w:line="240" w:lineRule="auto"/>
              <w:rPr>
                <w:rFonts w:cstheme="minorHAnsi"/>
              </w:rPr>
            </w:pPr>
            <w:r w:rsidRPr="00156701">
              <w:rPr>
                <w:rFonts w:cstheme="minorHAnsi"/>
              </w:rPr>
              <w:t>3</w:t>
            </w:r>
          </w:p>
        </w:tc>
      </w:tr>
      <w:tr w:rsidR="00BC36BB" w:rsidRPr="00156701" w14:paraId="54E0881C" w14:textId="77777777" w:rsidTr="002B1523">
        <w:trPr>
          <w:trHeight w:val="285"/>
        </w:trPr>
        <w:tc>
          <w:tcPr>
            <w:tcW w:w="6180" w:type="dxa"/>
            <w:tcBorders>
              <w:top w:val="nil"/>
              <w:left w:val="nil"/>
              <w:bottom w:val="nil"/>
              <w:right w:val="nil"/>
            </w:tcBorders>
            <w:shd w:val="clear" w:color="auto" w:fill="auto"/>
            <w:noWrap/>
            <w:hideMark/>
          </w:tcPr>
          <w:p w14:paraId="496A2CA2" w14:textId="77777777" w:rsidR="00BC36BB" w:rsidRPr="00156701" w:rsidRDefault="00BC36BB" w:rsidP="00B102AF">
            <w:pPr>
              <w:spacing w:after="0" w:line="240" w:lineRule="auto"/>
              <w:rPr>
                <w:rFonts w:cstheme="minorHAnsi"/>
                <w:lang w:val="en-US"/>
              </w:rPr>
            </w:pPr>
            <w:proofErr w:type="spellStart"/>
            <w:r w:rsidRPr="00156701">
              <w:rPr>
                <w:rFonts w:cstheme="minorHAnsi"/>
                <w:lang w:val="en-US"/>
              </w:rPr>
              <w:t>neisseria</w:t>
            </w:r>
            <w:proofErr w:type="spellEnd"/>
            <w:r w:rsidRPr="00156701">
              <w:rPr>
                <w:rFonts w:cstheme="minorHAnsi"/>
                <w:lang w:val="en-US"/>
              </w:rPr>
              <w:t xml:space="preserve"> species, not </w:t>
            </w:r>
            <w:proofErr w:type="spellStart"/>
            <w:r w:rsidRPr="00156701">
              <w:rPr>
                <w:rFonts w:cstheme="minorHAnsi"/>
                <w:lang w:val="en-US"/>
              </w:rPr>
              <w:t>meningitidis</w:t>
            </w:r>
            <w:proofErr w:type="spellEnd"/>
            <w:r w:rsidRPr="00156701">
              <w:rPr>
                <w:rFonts w:cstheme="minorHAnsi"/>
                <w:lang w:val="en-US"/>
              </w:rPr>
              <w:t xml:space="preserve"> or </w:t>
            </w:r>
            <w:proofErr w:type="spellStart"/>
            <w:r w:rsidRPr="00156701">
              <w:rPr>
                <w:rFonts w:cstheme="minorHAnsi"/>
                <w:lang w:val="en-US"/>
              </w:rPr>
              <w:t>gonorrhoeae</w:t>
            </w:r>
            <w:proofErr w:type="spellEnd"/>
          </w:p>
        </w:tc>
        <w:tc>
          <w:tcPr>
            <w:tcW w:w="2820" w:type="dxa"/>
            <w:tcBorders>
              <w:top w:val="nil"/>
              <w:left w:val="nil"/>
              <w:bottom w:val="nil"/>
              <w:right w:val="nil"/>
            </w:tcBorders>
            <w:shd w:val="clear" w:color="auto" w:fill="auto"/>
            <w:noWrap/>
            <w:hideMark/>
          </w:tcPr>
          <w:p w14:paraId="093F1A4C" w14:textId="77777777" w:rsidR="00BC36BB" w:rsidRPr="00156701" w:rsidRDefault="00BC36BB" w:rsidP="00B102AF">
            <w:pPr>
              <w:spacing w:after="0" w:line="240" w:lineRule="auto"/>
              <w:rPr>
                <w:rFonts w:cstheme="minorHAnsi"/>
              </w:rPr>
            </w:pPr>
            <w:r w:rsidRPr="00156701">
              <w:rPr>
                <w:rFonts w:cstheme="minorHAnsi"/>
              </w:rPr>
              <w:t>3</w:t>
            </w:r>
          </w:p>
        </w:tc>
      </w:tr>
      <w:tr w:rsidR="00BC36BB" w:rsidRPr="00156701" w14:paraId="43EB0665" w14:textId="77777777" w:rsidTr="002B1523">
        <w:trPr>
          <w:trHeight w:val="285"/>
        </w:trPr>
        <w:tc>
          <w:tcPr>
            <w:tcW w:w="6180" w:type="dxa"/>
            <w:tcBorders>
              <w:top w:val="nil"/>
              <w:left w:val="nil"/>
              <w:bottom w:val="nil"/>
              <w:right w:val="nil"/>
            </w:tcBorders>
            <w:shd w:val="clear" w:color="auto" w:fill="auto"/>
            <w:noWrap/>
            <w:hideMark/>
          </w:tcPr>
          <w:p w14:paraId="44D28458" w14:textId="77777777" w:rsidR="00BC36BB" w:rsidRPr="00156701" w:rsidRDefault="00BC36BB" w:rsidP="00B102AF">
            <w:pPr>
              <w:spacing w:after="0" w:line="240" w:lineRule="auto"/>
              <w:rPr>
                <w:rFonts w:cstheme="minorHAnsi"/>
              </w:rPr>
            </w:pPr>
            <w:proofErr w:type="spellStart"/>
            <w:r w:rsidRPr="00156701">
              <w:rPr>
                <w:rFonts w:cstheme="minorHAnsi"/>
              </w:rPr>
              <w:t>neisseria</w:t>
            </w:r>
            <w:proofErr w:type="spellEnd"/>
            <w:r w:rsidRPr="00156701">
              <w:rPr>
                <w:rFonts w:cstheme="minorHAnsi"/>
              </w:rPr>
              <w:t xml:space="preserve"> </w:t>
            </w:r>
            <w:proofErr w:type="spellStart"/>
            <w:r w:rsidRPr="00156701">
              <w:rPr>
                <w:rFonts w:cstheme="minorHAnsi"/>
              </w:rPr>
              <w:t>subflava</w:t>
            </w:r>
            <w:proofErr w:type="spellEnd"/>
          </w:p>
        </w:tc>
        <w:tc>
          <w:tcPr>
            <w:tcW w:w="2820" w:type="dxa"/>
            <w:tcBorders>
              <w:top w:val="nil"/>
              <w:left w:val="nil"/>
              <w:bottom w:val="nil"/>
              <w:right w:val="nil"/>
            </w:tcBorders>
            <w:shd w:val="clear" w:color="auto" w:fill="auto"/>
            <w:noWrap/>
            <w:hideMark/>
          </w:tcPr>
          <w:p w14:paraId="5B2C0C91" w14:textId="77777777" w:rsidR="00BC36BB" w:rsidRPr="00156701" w:rsidRDefault="00BC36BB" w:rsidP="00B102AF">
            <w:pPr>
              <w:spacing w:after="0" w:line="240" w:lineRule="auto"/>
              <w:rPr>
                <w:rFonts w:cstheme="minorHAnsi"/>
              </w:rPr>
            </w:pPr>
            <w:r w:rsidRPr="00156701">
              <w:rPr>
                <w:rFonts w:cstheme="minorHAnsi"/>
              </w:rPr>
              <w:t>3</w:t>
            </w:r>
          </w:p>
        </w:tc>
      </w:tr>
      <w:tr w:rsidR="00BC36BB" w:rsidRPr="00156701" w14:paraId="65828962" w14:textId="77777777" w:rsidTr="002B1523">
        <w:trPr>
          <w:trHeight w:val="285"/>
        </w:trPr>
        <w:tc>
          <w:tcPr>
            <w:tcW w:w="6180" w:type="dxa"/>
            <w:tcBorders>
              <w:top w:val="nil"/>
              <w:left w:val="nil"/>
              <w:bottom w:val="nil"/>
              <w:right w:val="nil"/>
            </w:tcBorders>
            <w:shd w:val="clear" w:color="auto" w:fill="auto"/>
            <w:noWrap/>
            <w:hideMark/>
          </w:tcPr>
          <w:p w14:paraId="2A6123DD" w14:textId="77777777" w:rsidR="00BC36BB" w:rsidRPr="00156701" w:rsidRDefault="00BC36BB" w:rsidP="00B102AF">
            <w:pPr>
              <w:spacing w:after="0" w:line="240" w:lineRule="auto"/>
              <w:rPr>
                <w:rFonts w:cstheme="minorHAnsi"/>
              </w:rPr>
            </w:pPr>
            <w:proofErr w:type="spellStart"/>
            <w:r w:rsidRPr="00156701">
              <w:rPr>
                <w:rFonts w:cstheme="minorHAnsi"/>
              </w:rPr>
              <w:t>pantoea</w:t>
            </w:r>
            <w:proofErr w:type="spellEnd"/>
            <w:r w:rsidRPr="00156701">
              <w:rPr>
                <w:rFonts w:cstheme="minorHAnsi"/>
              </w:rPr>
              <w:t xml:space="preserve"> </w:t>
            </w:r>
            <w:proofErr w:type="spellStart"/>
            <w:r w:rsidRPr="00156701">
              <w:rPr>
                <w:rFonts w:cstheme="minorHAnsi"/>
              </w:rPr>
              <w:t>spp</w:t>
            </w:r>
            <w:proofErr w:type="spellEnd"/>
          </w:p>
        </w:tc>
        <w:tc>
          <w:tcPr>
            <w:tcW w:w="2820" w:type="dxa"/>
            <w:tcBorders>
              <w:top w:val="nil"/>
              <w:left w:val="nil"/>
              <w:bottom w:val="nil"/>
              <w:right w:val="nil"/>
            </w:tcBorders>
            <w:shd w:val="clear" w:color="auto" w:fill="auto"/>
            <w:noWrap/>
            <w:hideMark/>
          </w:tcPr>
          <w:p w14:paraId="6BA9A096" w14:textId="77777777" w:rsidR="00BC36BB" w:rsidRPr="00156701" w:rsidRDefault="00BC36BB" w:rsidP="00B102AF">
            <w:pPr>
              <w:spacing w:after="0" w:line="240" w:lineRule="auto"/>
              <w:rPr>
                <w:rFonts w:cstheme="minorHAnsi"/>
              </w:rPr>
            </w:pPr>
            <w:r w:rsidRPr="00156701">
              <w:rPr>
                <w:rFonts w:cstheme="minorHAnsi"/>
              </w:rPr>
              <w:t>3</w:t>
            </w:r>
          </w:p>
        </w:tc>
      </w:tr>
      <w:tr w:rsidR="00BC36BB" w:rsidRPr="00156701" w14:paraId="396EF23D" w14:textId="77777777" w:rsidTr="002B1523">
        <w:trPr>
          <w:trHeight w:val="285"/>
        </w:trPr>
        <w:tc>
          <w:tcPr>
            <w:tcW w:w="6180" w:type="dxa"/>
            <w:tcBorders>
              <w:top w:val="nil"/>
              <w:left w:val="nil"/>
              <w:bottom w:val="nil"/>
              <w:right w:val="nil"/>
            </w:tcBorders>
            <w:shd w:val="clear" w:color="auto" w:fill="auto"/>
            <w:noWrap/>
            <w:hideMark/>
          </w:tcPr>
          <w:p w14:paraId="5BDD6E35" w14:textId="77777777" w:rsidR="00BC36BB" w:rsidRPr="00156701" w:rsidRDefault="00BC36BB" w:rsidP="00B102AF">
            <w:pPr>
              <w:spacing w:after="0" w:line="240" w:lineRule="auto"/>
              <w:rPr>
                <w:rFonts w:cstheme="minorHAnsi"/>
              </w:rPr>
            </w:pPr>
            <w:r w:rsidRPr="00156701">
              <w:rPr>
                <w:rFonts w:cstheme="minorHAnsi"/>
              </w:rPr>
              <w:t>proteus species</w:t>
            </w:r>
          </w:p>
        </w:tc>
        <w:tc>
          <w:tcPr>
            <w:tcW w:w="2820" w:type="dxa"/>
            <w:tcBorders>
              <w:top w:val="nil"/>
              <w:left w:val="nil"/>
              <w:bottom w:val="nil"/>
              <w:right w:val="nil"/>
            </w:tcBorders>
            <w:shd w:val="clear" w:color="auto" w:fill="auto"/>
            <w:noWrap/>
            <w:hideMark/>
          </w:tcPr>
          <w:p w14:paraId="58D9DFE3" w14:textId="77777777" w:rsidR="00BC36BB" w:rsidRPr="00156701" w:rsidRDefault="00BC36BB" w:rsidP="00B102AF">
            <w:pPr>
              <w:spacing w:after="0" w:line="240" w:lineRule="auto"/>
              <w:rPr>
                <w:rFonts w:cstheme="minorHAnsi"/>
              </w:rPr>
            </w:pPr>
            <w:r w:rsidRPr="00156701">
              <w:rPr>
                <w:rFonts w:cstheme="minorHAnsi"/>
              </w:rPr>
              <w:t>3</w:t>
            </w:r>
          </w:p>
        </w:tc>
      </w:tr>
      <w:tr w:rsidR="00BC36BB" w:rsidRPr="00156701" w14:paraId="5A056006" w14:textId="77777777" w:rsidTr="002B1523">
        <w:trPr>
          <w:trHeight w:val="285"/>
        </w:trPr>
        <w:tc>
          <w:tcPr>
            <w:tcW w:w="6180" w:type="dxa"/>
            <w:tcBorders>
              <w:top w:val="nil"/>
              <w:left w:val="nil"/>
              <w:bottom w:val="nil"/>
              <w:right w:val="nil"/>
            </w:tcBorders>
            <w:shd w:val="clear" w:color="auto" w:fill="auto"/>
            <w:noWrap/>
            <w:hideMark/>
          </w:tcPr>
          <w:p w14:paraId="704FE1C7" w14:textId="77777777" w:rsidR="00BC36BB" w:rsidRPr="00156701" w:rsidRDefault="00BC36BB" w:rsidP="00B102AF">
            <w:pPr>
              <w:spacing w:after="0" w:line="240" w:lineRule="auto"/>
              <w:rPr>
                <w:rFonts w:cstheme="minorHAnsi"/>
              </w:rPr>
            </w:pPr>
            <w:r w:rsidRPr="00156701">
              <w:rPr>
                <w:rFonts w:cstheme="minorHAnsi"/>
              </w:rPr>
              <w:t>pseudomonas species</w:t>
            </w:r>
          </w:p>
        </w:tc>
        <w:tc>
          <w:tcPr>
            <w:tcW w:w="2820" w:type="dxa"/>
            <w:tcBorders>
              <w:top w:val="nil"/>
              <w:left w:val="nil"/>
              <w:bottom w:val="nil"/>
              <w:right w:val="nil"/>
            </w:tcBorders>
            <w:shd w:val="clear" w:color="auto" w:fill="auto"/>
            <w:noWrap/>
            <w:hideMark/>
          </w:tcPr>
          <w:p w14:paraId="43958468" w14:textId="77777777" w:rsidR="00BC36BB" w:rsidRPr="00156701" w:rsidRDefault="00BC36BB" w:rsidP="00B102AF">
            <w:pPr>
              <w:spacing w:after="0" w:line="240" w:lineRule="auto"/>
              <w:rPr>
                <w:rFonts w:cstheme="minorHAnsi"/>
              </w:rPr>
            </w:pPr>
            <w:r w:rsidRPr="00156701">
              <w:rPr>
                <w:rFonts w:cstheme="minorHAnsi"/>
              </w:rPr>
              <w:t>3</w:t>
            </w:r>
          </w:p>
        </w:tc>
      </w:tr>
      <w:tr w:rsidR="00BC36BB" w:rsidRPr="00156701" w14:paraId="3FDA5BF9" w14:textId="77777777" w:rsidTr="002B1523">
        <w:trPr>
          <w:trHeight w:val="285"/>
        </w:trPr>
        <w:tc>
          <w:tcPr>
            <w:tcW w:w="6180" w:type="dxa"/>
            <w:tcBorders>
              <w:top w:val="nil"/>
              <w:left w:val="nil"/>
              <w:bottom w:val="nil"/>
              <w:right w:val="nil"/>
            </w:tcBorders>
            <w:shd w:val="clear" w:color="auto" w:fill="auto"/>
            <w:noWrap/>
            <w:hideMark/>
          </w:tcPr>
          <w:p w14:paraId="1B41A2A5" w14:textId="77777777" w:rsidR="00BC36BB" w:rsidRPr="00156701" w:rsidRDefault="00BC36BB" w:rsidP="00B102AF">
            <w:pPr>
              <w:spacing w:after="0" w:line="240" w:lineRule="auto"/>
              <w:rPr>
                <w:rFonts w:cstheme="minorHAnsi"/>
              </w:rPr>
            </w:pPr>
            <w:proofErr w:type="spellStart"/>
            <w:r w:rsidRPr="00156701">
              <w:rPr>
                <w:rFonts w:cstheme="minorHAnsi"/>
              </w:rPr>
              <w:t>rhizobium</w:t>
            </w:r>
            <w:proofErr w:type="spellEnd"/>
            <w:r w:rsidRPr="00156701">
              <w:rPr>
                <w:rFonts w:cstheme="minorHAnsi"/>
              </w:rPr>
              <w:t xml:space="preserve"> </w:t>
            </w:r>
            <w:proofErr w:type="spellStart"/>
            <w:r w:rsidRPr="00156701">
              <w:rPr>
                <w:rFonts w:cstheme="minorHAnsi"/>
              </w:rPr>
              <w:t>radiobacter</w:t>
            </w:r>
            <w:proofErr w:type="spellEnd"/>
          </w:p>
        </w:tc>
        <w:tc>
          <w:tcPr>
            <w:tcW w:w="2820" w:type="dxa"/>
            <w:tcBorders>
              <w:top w:val="nil"/>
              <w:left w:val="nil"/>
              <w:bottom w:val="nil"/>
              <w:right w:val="nil"/>
            </w:tcBorders>
            <w:shd w:val="clear" w:color="auto" w:fill="auto"/>
            <w:noWrap/>
            <w:hideMark/>
          </w:tcPr>
          <w:p w14:paraId="40094CF6" w14:textId="77777777" w:rsidR="00BC36BB" w:rsidRPr="00156701" w:rsidRDefault="00BC36BB" w:rsidP="00B102AF">
            <w:pPr>
              <w:spacing w:after="0" w:line="240" w:lineRule="auto"/>
              <w:rPr>
                <w:rFonts w:cstheme="minorHAnsi"/>
              </w:rPr>
            </w:pPr>
            <w:r w:rsidRPr="00156701">
              <w:rPr>
                <w:rFonts w:cstheme="minorHAnsi"/>
              </w:rPr>
              <w:t>3</w:t>
            </w:r>
          </w:p>
        </w:tc>
      </w:tr>
      <w:tr w:rsidR="00BC36BB" w:rsidRPr="00156701" w14:paraId="3901EB5C" w14:textId="77777777" w:rsidTr="002B1523">
        <w:trPr>
          <w:trHeight w:val="285"/>
        </w:trPr>
        <w:tc>
          <w:tcPr>
            <w:tcW w:w="6180" w:type="dxa"/>
            <w:tcBorders>
              <w:top w:val="nil"/>
              <w:left w:val="nil"/>
              <w:bottom w:val="nil"/>
              <w:right w:val="nil"/>
            </w:tcBorders>
            <w:shd w:val="clear" w:color="auto" w:fill="auto"/>
            <w:noWrap/>
            <w:hideMark/>
          </w:tcPr>
          <w:p w14:paraId="37073ACC" w14:textId="77777777" w:rsidR="00BC36BB" w:rsidRPr="00156701" w:rsidRDefault="00BC36BB" w:rsidP="00B102AF">
            <w:pPr>
              <w:spacing w:after="0" w:line="240" w:lineRule="auto"/>
              <w:rPr>
                <w:rFonts w:cstheme="minorHAnsi"/>
              </w:rPr>
            </w:pPr>
            <w:proofErr w:type="spellStart"/>
            <w:r w:rsidRPr="00156701">
              <w:rPr>
                <w:rFonts w:cstheme="minorHAnsi"/>
              </w:rPr>
              <w:t>serratia</w:t>
            </w:r>
            <w:proofErr w:type="spellEnd"/>
            <w:r w:rsidRPr="00156701">
              <w:rPr>
                <w:rFonts w:cstheme="minorHAnsi"/>
              </w:rPr>
              <w:t xml:space="preserve"> species</w:t>
            </w:r>
          </w:p>
        </w:tc>
        <w:tc>
          <w:tcPr>
            <w:tcW w:w="2820" w:type="dxa"/>
            <w:tcBorders>
              <w:top w:val="nil"/>
              <w:left w:val="nil"/>
              <w:bottom w:val="nil"/>
              <w:right w:val="nil"/>
            </w:tcBorders>
            <w:shd w:val="clear" w:color="auto" w:fill="auto"/>
            <w:noWrap/>
            <w:hideMark/>
          </w:tcPr>
          <w:p w14:paraId="2B6767B2" w14:textId="77777777" w:rsidR="00BC36BB" w:rsidRPr="00156701" w:rsidRDefault="00BC36BB" w:rsidP="00B102AF">
            <w:pPr>
              <w:spacing w:after="0" w:line="240" w:lineRule="auto"/>
              <w:rPr>
                <w:rFonts w:cstheme="minorHAnsi"/>
              </w:rPr>
            </w:pPr>
            <w:r w:rsidRPr="00156701">
              <w:rPr>
                <w:rFonts w:cstheme="minorHAnsi"/>
              </w:rPr>
              <w:t>3</w:t>
            </w:r>
          </w:p>
        </w:tc>
      </w:tr>
      <w:tr w:rsidR="00BC36BB" w:rsidRPr="00156701" w14:paraId="02C50A7F" w14:textId="77777777" w:rsidTr="002B1523">
        <w:trPr>
          <w:trHeight w:val="285"/>
        </w:trPr>
        <w:tc>
          <w:tcPr>
            <w:tcW w:w="6180" w:type="dxa"/>
            <w:tcBorders>
              <w:top w:val="nil"/>
              <w:left w:val="nil"/>
              <w:bottom w:val="nil"/>
              <w:right w:val="nil"/>
            </w:tcBorders>
            <w:shd w:val="clear" w:color="auto" w:fill="auto"/>
            <w:noWrap/>
            <w:hideMark/>
          </w:tcPr>
          <w:p w14:paraId="19AEFE24" w14:textId="77777777" w:rsidR="00BC36BB" w:rsidRPr="00156701" w:rsidRDefault="00BC36BB" w:rsidP="00B102AF">
            <w:pPr>
              <w:spacing w:after="0" w:line="240" w:lineRule="auto"/>
              <w:rPr>
                <w:rFonts w:cstheme="minorHAnsi"/>
              </w:rPr>
            </w:pPr>
            <w:proofErr w:type="spellStart"/>
            <w:r w:rsidRPr="00156701">
              <w:rPr>
                <w:rFonts w:cstheme="minorHAnsi"/>
              </w:rPr>
              <w:t>acremonium</w:t>
            </w:r>
            <w:proofErr w:type="spellEnd"/>
            <w:r w:rsidRPr="00156701">
              <w:rPr>
                <w:rFonts w:cstheme="minorHAnsi"/>
              </w:rPr>
              <w:t xml:space="preserve"> species</w:t>
            </w:r>
          </w:p>
        </w:tc>
        <w:tc>
          <w:tcPr>
            <w:tcW w:w="2820" w:type="dxa"/>
            <w:tcBorders>
              <w:top w:val="nil"/>
              <w:left w:val="nil"/>
              <w:bottom w:val="nil"/>
              <w:right w:val="nil"/>
            </w:tcBorders>
            <w:shd w:val="clear" w:color="auto" w:fill="auto"/>
            <w:noWrap/>
            <w:hideMark/>
          </w:tcPr>
          <w:p w14:paraId="69587D1F" w14:textId="77777777" w:rsidR="00BC36BB" w:rsidRPr="00156701" w:rsidRDefault="00BC36BB" w:rsidP="00B102AF">
            <w:pPr>
              <w:spacing w:after="0" w:line="240" w:lineRule="auto"/>
              <w:rPr>
                <w:rFonts w:cstheme="minorHAnsi"/>
              </w:rPr>
            </w:pPr>
            <w:r w:rsidRPr="00156701">
              <w:rPr>
                <w:rFonts w:cstheme="minorHAnsi"/>
              </w:rPr>
              <w:t>2</w:t>
            </w:r>
          </w:p>
        </w:tc>
      </w:tr>
      <w:tr w:rsidR="00BC36BB" w:rsidRPr="00156701" w14:paraId="289BF82F" w14:textId="77777777" w:rsidTr="002B1523">
        <w:trPr>
          <w:trHeight w:val="285"/>
        </w:trPr>
        <w:tc>
          <w:tcPr>
            <w:tcW w:w="6180" w:type="dxa"/>
            <w:tcBorders>
              <w:top w:val="nil"/>
              <w:left w:val="nil"/>
              <w:bottom w:val="nil"/>
              <w:right w:val="nil"/>
            </w:tcBorders>
            <w:shd w:val="clear" w:color="auto" w:fill="auto"/>
            <w:noWrap/>
            <w:hideMark/>
          </w:tcPr>
          <w:p w14:paraId="5C3063C1" w14:textId="77777777" w:rsidR="00BC36BB" w:rsidRPr="00156701" w:rsidRDefault="00BC36BB" w:rsidP="00B102AF">
            <w:pPr>
              <w:spacing w:after="0" w:line="240" w:lineRule="auto"/>
              <w:rPr>
                <w:rFonts w:cstheme="minorHAnsi"/>
              </w:rPr>
            </w:pPr>
            <w:proofErr w:type="spellStart"/>
            <w:r w:rsidRPr="00156701">
              <w:rPr>
                <w:rFonts w:cstheme="minorHAnsi"/>
              </w:rPr>
              <w:t>alcaligenes</w:t>
            </w:r>
            <w:proofErr w:type="spellEnd"/>
            <w:r w:rsidRPr="00156701">
              <w:rPr>
                <w:rFonts w:cstheme="minorHAnsi"/>
              </w:rPr>
              <w:t xml:space="preserve"> </w:t>
            </w:r>
            <w:proofErr w:type="spellStart"/>
            <w:r w:rsidRPr="00156701">
              <w:rPr>
                <w:rFonts w:cstheme="minorHAnsi"/>
              </w:rPr>
              <w:t>faecalis</w:t>
            </w:r>
            <w:proofErr w:type="spellEnd"/>
          </w:p>
        </w:tc>
        <w:tc>
          <w:tcPr>
            <w:tcW w:w="2820" w:type="dxa"/>
            <w:tcBorders>
              <w:top w:val="nil"/>
              <w:left w:val="nil"/>
              <w:bottom w:val="nil"/>
              <w:right w:val="nil"/>
            </w:tcBorders>
            <w:shd w:val="clear" w:color="auto" w:fill="auto"/>
            <w:noWrap/>
            <w:hideMark/>
          </w:tcPr>
          <w:p w14:paraId="476FD71B" w14:textId="77777777" w:rsidR="00BC36BB" w:rsidRPr="00156701" w:rsidRDefault="00BC36BB" w:rsidP="00B102AF">
            <w:pPr>
              <w:spacing w:after="0" w:line="240" w:lineRule="auto"/>
              <w:rPr>
                <w:rFonts w:cstheme="minorHAnsi"/>
              </w:rPr>
            </w:pPr>
            <w:r w:rsidRPr="00156701">
              <w:rPr>
                <w:rFonts w:cstheme="minorHAnsi"/>
              </w:rPr>
              <w:t>2</w:t>
            </w:r>
          </w:p>
        </w:tc>
      </w:tr>
      <w:tr w:rsidR="00BC36BB" w:rsidRPr="00156701" w14:paraId="5DDD87EE" w14:textId="77777777" w:rsidTr="002B1523">
        <w:trPr>
          <w:trHeight w:val="285"/>
        </w:trPr>
        <w:tc>
          <w:tcPr>
            <w:tcW w:w="6180" w:type="dxa"/>
            <w:tcBorders>
              <w:top w:val="nil"/>
              <w:left w:val="nil"/>
              <w:bottom w:val="nil"/>
              <w:right w:val="nil"/>
            </w:tcBorders>
            <w:shd w:val="clear" w:color="auto" w:fill="auto"/>
            <w:noWrap/>
            <w:hideMark/>
          </w:tcPr>
          <w:p w14:paraId="028CE098" w14:textId="77777777" w:rsidR="00BC36BB" w:rsidRPr="00156701" w:rsidRDefault="00BC36BB" w:rsidP="00B102AF">
            <w:pPr>
              <w:spacing w:after="0" w:line="240" w:lineRule="auto"/>
              <w:rPr>
                <w:rFonts w:cstheme="minorHAnsi"/>
              </w:rPr>
            </w:pPr>
            <w:proofErr w:type="spellStart"/>
            <w:r w:rsidRPr="00156701">
              <w:rPr>
                <w:rFonts w:cstheme="minorHAnsi"/>
              </w:rPr>
              <w:t>arthobacter</w:t>
            </w:r>
            <w:proofErr w:type="spellEnd"/>
            <w:r w:rsidRPr="00156701">
              <w:rPr>
                <w:rFonts w:cstheme="minorHAnsi"/>
              </w:rPr>
              <w:t xml:space="preserve"> species</w:t>
            </w:r>
          </w:p>
        </w:tc>
        <w:tc>
          <w:tcPr>
            <w:tcW w:w="2820" w:type="dxa"/>
            <w:tcBorders>
              <w:top w:val="nil"/>
              <w:left w:val="nil"/>
              <w:bottom w:val="nil"/>
              <w:right w:val="nil"/>
            </w:tcBorders>
            <w:shd w:val="clear" w:color="auto" w:fill="auto"/>
            <w:noWrap/>
            <w:hideMark/>
          </w:tcPr>
          <w:p w14:paraId="7190DF90" w14:textId="77777777" w:rsidR="00BC36BB" w:rsidRPr="00156701" w:rsidRDefault="00BC36BB" w:rsidP="00B102AF">
            <w:pPr>
              <w:spacing w:after="0" w:line="240" w:lineRule="auto"/>
              <w:rPr>
                <w:rFonts w:cstheme="minorHAnsi"/>
              </w:rPr>
            </w:pPr>
            <w:r w:rsidRPr="00156701">
              <w:rPr>
                <w:rFonts w:cstheme="minorHAnsi"/>
              </w:rPr>
              <w:t>2</w:t>
            </w:r>
          </w:p>
        </w:tc>
      </w:tr>
      <w:tr w:rsidR="00BC36BB" w:rsidRPr="00156701" w14:paraId="6C1C236F" w14:textId="77777777" w:rsidTr="002B1523">
        <w:trPr>
          <w:trHeight w:val="285"/>
        </w:trPr>
        <w:tc>
          <w:tcPr>
            <w:tcW w:w="6180" w:type="dxa"/>
            <w:tcBorders>
              <w:top w:val="nil"/>
              <w:left w:val="nil"/>
              <w:bottom w:val="nil"/>
              <w:right w:val="nil"/>
            </w:tcBorders>
            <w:shd w:val="clear" w:color="auto" w:fill="auto"/>
            <w:noWrap/>
            <w:hideMark/>
          </w:tcPr>
          <w:p w14:paraId="16B4A688" w14:textId="77777777" w:rsidR="00BC36BB" w:rsidRPr="00156701" w:rsidRDefault="00BC36BB" w:rsidP="00B102AF">
            <w:pPr>
              <w:spacing w:after="0" w:line="240" w:lineRule="auto"/>
              <w:rPr>
                <w:rFonts w:cstheme="minorHAnsi"/>
              </w:rPr>
            </w:pPr>
            <w:proofErr w:type="spellStart"/>
            <w:r w:rsidRPr="00156701">
              <w:rPr>
                <w:rFonts w:cstheme="minorHAnsi"/>
              </w:rPr>
              <w:t>bacteroides</w:t>
            </w:r>
            <w:proofErr w:type="spellEnd"/>
            <w:r w:rsidRPr="00156701">
              <w:rPr>
                <w:rFonts w:cstheme="minorHAnsi"/>
              </w:rPr>
              <w:t xml:space="preserve"> </w:t>
            </w:r>
            <w:proofErr w:type="spellStart"/>
            <w:r w:rsidRPr="00156701">
              <w:rPr>
                <w:rFonts w:cstheme="minorHAnsi"/>
              </w:rPr>
              <w:t>caccae</w:t>
            </w:r>
            <w:proofErr w:type="spellEnd"/>
          </w:p>
        </w:tc>
        <w:tc>
          <w:tcPr>
            <w:tcW w:w="2820" w:type="dxa"/>
            <w:tcBorders>
              <w:top w:val="nil"/>
              <w:left w:val="nil"/>
              <w:bottom w:val="nil"/>
              <w:right w:val="nil"/>
            </w:tcBorders>
            <w:shd w:val="clear" w:color="auto" w:fill="auto"/>
            <w:noWrap/>
            <w:hideMark/>
          </w:tcPr>
          <w:p w14:paraId="2B65668E" w14:textId="77777777" w:rsidR="00BC36BB" w:rsidRPr="00156701" w:rsidRDefault="00BC36BB" w:rsidP="00B102AF">
            <w:pPr>
              <w:spacing w:after="0" w:line="240" w:lineRule="auto"/>
              <w:rPr>
                <w:rFonts w:cstheme="minorHAnsi"/>
              </w:rPr>
            </w:pPr>
            <w:r w:rsidRPr="00156701">
              <w:rPr>
                <w:rFonts w:cstheme="minorHAnsi"/>
              </w:rPr>
              <w:t>2</w:t>
            </w:r>
          </w:p>
        </w:tc>
      </w:tr>
      <w:tr w:rsidR="00BC36BB" w:rsidRPr="00156701" w14:paraId="1AF1F008" w14:textId="77777777" w:rsidTr="002B1523">
        <w:trPr>
          <w:trHeight w:val="285"/>
        </w:trPr>
        <w:tc>
          <w:tcPr>
            <w:tcW w:w="6180" w:type="dxa"/>
            <w:tcBorders>
              <w:top w:val="nil"/>
              <w:left w:val="nil"/>
              <w:bottom w:val="nil"/>
              <w:right w:val="nil"/>
            </w:tcBorders>
            <w:shd w:val="clear" w:color="auto" w:fill="auto"/>
            <w:noWrap/>
            <w:hideMark/>
          </w:tcPr>
          <w:p w14:paraId="0E884EF7" w14:textId="77777777" w:rsidR="00BC36BB" w:rsidRPr="00156701" w:rsidRDefault="00BC36BB" w:rsidP="00B102AF">
            <w:pPr>
              <w:spacing w:after="0" w:line="240" w:lineRule="auto"/>
              <w:rPr>
                <w:rFonts w:cstheme="minorHAnsi"/>
              </w:rPr>
            </w:pPr>
            <w:proofErr w:type="spellStart"/>
            <w:r w:rsidRPr="00156701">
              <w:rPr>
                <w:rFonts w:cstheme="minorHAnsi"/>
              </w:rPr>
              <w:t>bacteroides</w:t>
            </w:r>
            <w:proofErr w:type="spellEnd"/>
            <w:r w:rsidRPr="00156701">
              <w:rPr>
                <w:rFonts w:cstheme="minorHAnsi"/>
              </w:rPr>
              <w:t xml:space="preserve"> </w:t>
            </w:r>
            <w:proofErr w:type="spellStart"/>
            <w:r w:rsidRPr="00156701">
              <w:rPr>
                <w:rFonts w:cstheme="minorHAnsi"/>
              </w:rPr>
              <w:t>ureolyticus</w:t>
            </w:r>
            <w:proofErr w:type="spellEnd"/>
          </w:p>
        </w:tc>
        <w:tc>
          <w:tcPr>
            <w:tcW w:w="2820" w:type="dxa"/>
            <w:tcBorders>
              <w:top w:val="nil"/>
              <w:left w:val="nil"/>
              <w:bottom w:val="nil"/>
              <w:right w:val="nil"/>
            </w:tcBorders>
            <w:shd w:val="clear" w:color="auto" w:fill="auto"/>
            <w:noWrap/>
            <w:hideMark/>
          </w:tcPr>
          <w:p w14:paraId="1E4A141A" w14:textId="77777777" w:rsidR="00BC36BB" w:rsidRPr="00156701" w:rsidRDefault="00BC36BB" w:rsidP="00B102AF">
            <w:pPr>
              <w:spacing w:after="0" w:line="240" w:lineRule="auto"/>
              <w:rPr>
                <w:rFonts w:cstheme="minorHAnsi"/>
              </w:rPr>
            </w:pPr>
            <w:r w:rsidRPr="00156701">
              <w:rPr>
                <w:rFonts w:cstheme="minorHAnsi"/>
              </w:rPr>
              <w:t>2</w:t>
            </w:r>
          </w:p>
        </w:tc>
      </w:tr>
      <w:tr w:rsidR="00BC36BB" w:rsidRPr="00156701" w14:paraId="4106CFEA" w14:textId="77777777" w:rsidTr="002B1523">
        <w:trPr>
          <w:trHeight w:val="285"/>
        </w:trPr>
        <w:tc>
          <w:tcPr>
            <w:tcW w:w="6180" w:type="dxa"/>
            <w:tcBorders>
              <w:top w:val="nil"/>
              <w:left w:val="nil"/>
              <w:bottom w:val="nil"/>
              <w:right w:val="nil"/>
            </w:tcBorders>
            <w:shd w:val="clear" w:color="auto" w:fill="auto"/>
            <w:noWrap/>
            <w:hideMark/>
          </w:tcPr>
          <w:p w14:paraId="4E921A6D" w14:textId="77777777" w:rsidR="00BC36BB" w:rsidRPr="00156701" w:rsidRDefault="00BC36BB" w:rsidP="00B102AF">
            <w:pPr>
              <w:spacing w:after="0" w:line="240" w:lineRule="auto"/>
              <w:rPr>
                <w:rFonts w:cstheme="minorHAnsi"/>
              </w:rPr>
            </w:pPr>
            <w:proofErr w:type="spellStart"/>
            <w:r w:rsidRPr="00156701">
              <w:rPr>
                <w:rFonts w:cstheme="minorHAnsi"/>
              </w:rPr>
              <w:t>beta</w:t>
            </w:r>
            <w:proofErr w:type="spellEnd"/>
            <w:r w:rsidRPr="00156701">
              <w:rPr>
                <w:rFonts w:cstheme="minorHAnsi"/>
              </w:rPr>
              <w:t xml:space="preserve"> streptococcus </w:t>
            </w:r>
            <w:proofErr w:type="spellStart"/>
            <w:r w:rsidRPr="00156701">
              <w:rPr>
                <w:rFonts w:cstheme="minorHAnsi"/>
              </w:rPr>
              <w:t>group</w:t>
            </w:r>
            <w:proofErr w:type="spellEnd"/>
            <w:r w:rsidRPr="00156701">
              <w:rPr>
                <w:rFonts w:cstheme="minorHAnsi"/>
              </w:rPr>
              <w:t xml:space="preserve"> a</w:t>
            </w:r>
          </w:p>
        </w:tc>
        <w:tc>
          <w:tcPr>
            <w:tcW w:w="2820" w:type="dxa"/>
            <w:tcBorders>
              <w:top w:val="nil"/>
              <w:left w:val="nil"/>
              <w:bottom w:val="nil"/>
              <w:right w:val="nil"/>
            </w:tcBorders>
            <w:shd w:val="clear" w:color="auto" w:fill="auto"/>
            <w:noWrap/>
            <w:hideMark/>
          </w:tcPr>
          <w:p w14:paraId="560CB84A" w14:textId="77777777" w:rsidR="00BC36BB" w:rsidRPr="00156701" w:rsidRDefault="00BC36BB" w:rsidP="00B102AF">
            <w:pPr>
              <w:spacing w:after="0" w:line="240" w:lineRule="auto"/>
              <w:rPr>
                <w:rFonts w:cstheme="minorHAnsi"/>
              </w:rPr>
            </w:pPr>
            <w:r w:rsidRPr="00156701">
              <w:rPr>
                <w:rFonts w:cstheme="minorHAnsi"/>
              </w:rPr>
              <w:t>2</w:t>
            </w:r>
          </w:p>
        </w:tc>
      </w:tr>
      <w:tr w:rsidR="00BC36BB" w:rsidRPr="00156701" w14:paraId="4138C2AE" w14:textId="77777777" w:rsidTr="002B1523">
        <w:trPr>
          <w:trHeight w:val="285"/>
        </w:trPr>
        <w:tc>
          <w:tcPr>
            <w:tcW w:w="6180" w:type="dxa"/>
            <w:tcBorders>
              <w:top w:val="nil"/>
              <w:left w:val="nil"/>
              <w:bottom w:val="nil"/>
              <w:right w:val="nil"/>
            </w:tcBorders>
            <w:shd w:val="clear" w:color="auto" w:fill="auto"/>
            <w:noWrap/>
            <w:hideMark/>
          </w:tcPr>
          <w:p w14:paraId="3D632677" w14:textId="77777777" w:rsidR="00BC36BB" w:rsidRPr="00156701" w:rsidRDefault="00BC36BB" w:rsidP="00B102AF">
            <w:pPr>
              <w:spacing w:after="0" w:line="240" w:lineRule="auto"/>
              <w:rPr>
                <w:rFonts w:cstheme="minorHAnsi"/>
              </w:rPr>
            </w:pPr>
            <w:proofErr w:type="spellStart"/>
            <w:r w:rsidRPr="00156701">
              <w:rPr>
                <w:rFonts w:cstheme="minorHAnsi"/>
              </w:rPr>
              <w:t>beta</w:t>
            </w:r>
            <w:proofErr w:type="spellEnd"/>
            <w:r w:rsidRPr="00156701">
              <w:rPr>
                <w:rFonts w:cstheme="minorHAnsi"/>
              </w:rPr>
              <w:t xml:space="preserve"> streptococcus </w:t>
            </w:r>
            <w:proofErr w:type="spellStart"/>
            <w:r w:rsidRPr="00156701">
              <w:rPr>
                <w:rFonts w:cstheme="minorHAnsi"/>
              </w:rPr>
              <w:t>group</w:t>
            </w:r>
            <w:proofErr w:type="spellEnd"/>
            <w:r w:rsidRPr="00156701">
              <w:rPr>
                <w:rFonts w:cstheme="minorHAnsi"/>
              </w:rPr>
              <w:t xml:space="preserve"> c</w:t>
            </w:r>
          </w:p>
        </w:tc>
        <w:tc>
          <w:tcPr>
            <w:tcW w:w="2820" w:type="dxa"/>
            <w:tcBorders>
              <w:top w:val="nil"/>
              <w:left w:val="nil"/>
              <w:bottom w:val="nil"/>
              <w:right w:val="nil"/>
            </w:tcBorders>
            <w:shd w:val="clear" w:color="auto" w:fill="auto"/>
            <w:noWrap/>
            <w:hideMark/>
          </w:tcPr>
          <w:p w14:paraId="1FC770A2" w14:textId="77777777" w:rsidR="00BC36BB" w:rsidRPr="00156701" w:rsidRDefault="00BC36BB" w:rsidP="00B102AF">
            <w:pPr>
              <w:spacing w:after="0" w:line="240" w:lineRule="auto"/>
              <w:rPr>
                <w:rFonts w:cstheme="minorHAnsi"/>
              </w:rPr>
            </w:pPr>
            <w:r w:rsidRPr="00156701">
              <w:rPr>
                <w:rFonts w:cstheme="minorHAnsi"/>
              </w:rPr>
              <w:t>2</w:t>
            </w:r>
          </w:p>
        </w:tc>
      </w:tr>
      <w:tr w:rsidR="00BC36BB" w:rsidRPr="00156701" w14:paraId="64780123" w14:textId="77777777" w:rsidTr="002B1523">
        <w:trPr>
          <w:trHeight w:val="285"/>
        </w:trPr>
        <w:tc>
          <w:tcPr>
            <w:tcW w:w="6180" w:type="dxa"/>
            <w:tcBorders>
              <w:top w:val="nil"/>
              <w:left w:val="nil"/>
              <w:bottom w:val="nil"/>
              <w:right w:val="nil"/>
            </w:tcBorders>
            <w:shd w:val="clear" w:color="auto" w:fill="auto"/>
            <w:noWrap/>
            <w:hideMark/>
          </w:tcPr>
          <w:p w14:paraId="39916028" w14:textId="77777777" w:rsidR="00BC36BB" w:rsidRPr="00156701" w:rsidRDefault="00BC36BB" w:rsidP="00B102AF">
            <w:pPr>
              <w:spacing w:after="0" w:line="240" w:lineRule="auto"/>
              <w:rPr>
                <w:rFonts w:cstheme="minorHAnsi"/>
              </w:rPr>
            </w:pPr>
            <w:proofErr w:type="spellStart"/>
            <w:r w:rsidRPr="00156701">
              <w:rPr>
                <w:rFonts w:cstheme="minorHAnsi"/>
              </w:rPr>
              <w:t>bifidobacterium</w:t>
            </w:r>
            <w:proofErr w:type="spellEnd"/>
            <w:r w:rsidRPr="00156701">
              <w:rPr>
                <w:rFonts w:cstheme="minorHAnsi"/>
              </w:rPr>
              <w:t xml:space="preserve"> species</w:t>
            </w:r>
          </w:p>
        </w:tc>
        <w:tc>
          <w:tcPr>
            <w:tcW w:w="2820" w:type="dxa"/>
            <w:tcBorders>
              <w:top w:val="nil"/>
              <w:left w:val="nil"/>
              <w:bottom w:val="nil"/>
              <w:right w:val="nil"/>
            </w:tcBorders>
            <w:shd w:val="clear" w:color="auto" w:fill="auto"/>
            <w:noWrap/>
            <w:hideMark/>
          </w:tcPr>
          <w:p w14:paraId="1922BB4C" w14:textId="77777777" w:rsidR="00BC36BB" w:rsidRPr="00156701" w:rsidRDefault="00BC36BB" w:rsidP="00B102AF">
            <w:pPr>
              <w:spacing w:after="0" w:line="240" w:lineRule="auto"/>
              <w:rPr>
                <w:rFonts w:cstheme="minorHAnsi"/>
              </w:rPr>
            </w:pPr>
            <w:r w:rsidRPr="00156701">
              <w:rPr>
                <w:rFonts w:cstheme="minorHAnsi"/>
              </w:rPr>
              <w:t>2</w:t>
            </w:r>
          </w:p>
        </w:tc>
      </w:tr>
      <w:tr w:rsidR="00BC36BB" w:rsidRPr="00156701" w14:paraId="43BBDCB9" w14:textId="77777777" w:rsidTr="002B1523">
        <w:trPr>
          <w:trHeight w:val="285"/>
        </w:trPr>
        <w:tc>
          <w:tcPr>
            <w:tcW w:w="6180" w:type="dxa"/>
            <w:tcBorders>
              <w:top w:val="nil"/>
              <w:left w:val="nil"/>
              <w:bottom w:val="nil"/>
              <w:right w:val="nil"/>
            </w:tcBorders>
            <w:shd w:val="clear" w:color="auto" w:fill="auto"/>
            <w:noWrap/>
            <w:hideMark/>
          </w:tcPr>
          <w:p w14:paraId="6AD09432" w14:textId="77777777" w:rsidR="00BC36BB" w:rsidRPr="00156701" w:rsidRDefault="00BC36BB" w:rsidP="00B102AF">
            <w:pPr>
              <w:spacing w:after="0" w:line="240" w:lineRule="auto"/>
              <w:rPr>
                <w:rFonts w:cstheme="minorHAnsi"/>
              </w:rPr>
            </w:pPr>
            <w:r w:rsidRPr="00156701">
              <w:rPr>
                <w:rFonts w:cstheme="minorHAnsi"/>
              </w:rPr>
              <w:t xml:space="preserve">campylobacter </w:t>
            </w:r>
            <w:proofErr w:type="spellStart"/>
            <w:r w:rsidRPr="00156701">
              <w:rPr>
                <w:rFonts w:cstheme="minorHAnsi"/>
              </w:rPr>
              <w:t>curvus</w:t>
            </w:r>
            <w:proofErr w:type="spellEnd"/>
          </w:p>
        </w:tc>
        <w:tc>
          <w:tcPr>
            <w:tcW w:w="2820" w:type="dxa"/>
            <w:tcBorders>
              <w:top w:val="nil"/>
              <w:left w:val="nil"/>
              <w:bottom w:val="nil"/>
              <w:right w:val="nil"/>
            </w:tcBorders>
            <w:shd w:val="clear" w:color="auto" w:fill="auto"/>
            <w:noWrap/>
            <w:hideMark/>
          </w:tcPr>
          <w:p w14:paraId="5ED2455D" w14:textId="77777777" w:rsidR="00BC36BB" w:rsidRPr="00156701" w:rsidRDefault="00BC36BB" w:rsidP="00B102AF">
            <w:pPr>
              <w:spacing w:after="0" w:line="240" w:lineRule="auto"/>
              <w:rPr>
                <w:rFonts w:cstheme="minorHAnsi"/>
              </w:rPr>
            </w:pPr>
            <w:r w:rsidRPr="00156701">
              <w:rPr>
                <w:rFonts w:cstheme="minorHAnsi"/>
              </w:rPr>
              <w:t>2</w:t>
            </w:r>
          </w:p>
        </w:tc>
      </w:tr>
      <w:tr w:rsidR="00BC36BB" w:rsidRPr="00156701" w14:paraId="79DE4666" w14:textId="77777777" w:rsidTr="002B1523">
        <w:trPr>
          <w:trHeight w:val="285"/>
        </w:trPr>
        <w:tc>
          <w:tcPr>
            <w:tcW w:w="6180" w:type="dxa"/>
            <w:tcBorders>
              <w:top w:val="nil"/>
              <w:left w:val="nil"/>
              <w:bottom w:val="nil"/>
              <w:right w:val="nil"/>
            </w:tcBorders>
            <w:shd w:val="clear" w:color="auto" w:fill="auto"/>
            <w:noWrap/>
            <w:hideMark/>
          </w:tcPr>
          <w:p w14:paraId="190F7A2E" w14:textId="77777777" w:rsidR="00BC36BB" w:rsidRPr="00156701" w:rsidRDefault="00BC36BB" w:rsidP="00B102AF">
            <w:pPr>
              <w:spacing w:after="0" w:line="240" w:lineRule="auto"/>
              <w:rPr>
                <w:rFonts w:cstheme="minorHAnsi"/>
              </w:rPr>
            </w:pPr>
            <w:r w:rsidRPr="00156701">
              <w:rPr>
                <w:rFonts w:cstheme="minorHAnsi"/>
              </w:rPr>
              <w:t xml:space="preserve">candida </w:t>
            </w:r>
            <w:proofErr w:type="spellStart"/>
            <w:r w:rsidRPr="00156701">
              <w:rPr>
                <w:rFonts w:cstheme="minorHAnsi"/>
              </w:rPr>
              <w:t>dubliniensis</w:t>
            </w:r>
            <w:proofErr w:type="spellEnd"/>
          </w:p>
        </w:tc>
        <w:tc>
          <w:tcPr>
            <w:tcW w:w="2820" w:type="dxa"/>
            <w:tcBorders>
              <w:top w:val="nil"/>
              <w:left w:val="nil"/>
              <w:bottom w:val="nil"/>
              <w:right w:val="nil"/>
            </w:tcBorders>
            <w:shd w:val="clear" w:color="auto" w:fill="auto"/>
            <w:noWrap/>
            <w:hideMark/>
          </w:tcPr>
          <w:p w14:paraId="01CEE971" w14:textId="77777777" w:rsidR="00BC36BB" w:rsidRPr="00156701" w:rsidRDefault="00BC36BB" w:rsidP="00B102AF">
            <w:pPr>
              <w:spacing w:after="0" w:line="240" w:lineRule="auto"/>
              <w:rPr>
                <w:rFonts w:cstheme="minorHAnsi"/>
              </w:rPr>
            </w:pPr>
            <w:r w:rsidRPr="00156701">
              <w:rPr>
                <w:rFonts w:cstheme="minorHAnsi"/>
              </w:rPr>
              <w:t>2</w:t>
            </w:r>
          </w:p>
        </w:tc>
      </w:tr>
      <w:tr w:rsidR="00BC36BB" w:rsidRPr="00156701" w14:paraId="79A4DE7D" w14:textId="77777777" w:rsidTr="002B1523">
        <w:trPr>
          <w:trHeight w:val="285"/>
        </w:trPr>
        <w:tc>
          <w:tcPr>
            <w:tcW w:w="6180" w:type="dxa"/>
            <w:tcBorders>
              <w:top w:val="nil"/>
              <w:left w:val="nil"/>
              <w:bottom w:val="nil"/>
              <w:right w:val="nil"/>
            </w:tcBorders>
            <w:shd w:val="clear" w:color="auto" w:fill="auto"/>
            <w:noWrap/>
            <w:hideMark/>
          </w:tcPr>
          <w:p w14:paraId="5F3FB9A8" w14:textId="77777777" w:rsidR="00BC36BB" w:rsidRPr="00156701" w:rsidRDefault="00BC36BB" w:rsidP="00B102AF">
            <w:pPr>
              <w:spacing w:after="0" w:line="240" w:lineRule="auto"/>
              <w:rPr>
                <w:rFonts w:cstheme="minorHAnsi"/>
              </w:rPr>
            </w:pPr>
            <w:proofErr w:type="spellStart"/>
            <w:r w:rsidRPr="00156701">
              <w:rPr>
                <w:rFonts w:cstheme="minorHAnsi"/>
              </w:rPr>
              <w:t>cardiobacterium</w:t>
            </w:r>
            <w:proofErr w:type="spellEnd"/>
            <w:r w:rsidRPr="00156701">
              <w:rPr>
                <w:rFonts w:cstheme="minorHAnsi"/>
              </w:rPr>
              <w:t xml:space="preserve"> species</w:t>
            </w:r>
          </w:p>
        </w:tc>
        <w:tc>
          <w:tcPr>
            <w:tcW w:w="2820" w:type="dxa"/>
            <w:tcBorders>
              <w:top w:val="nil"/>
              <w:left w:val="nil"/>
              <w:bottom w:val="nil"/>
              <w:right w:val="nil"/>
            </w:tcBorders>
            <w:shd w:val="clear" w:color="auto" w:fill="auto"/>
            <w:noWrap/>
            <w:hideMark/>
          </w:tcPr>
          <w:p w14:paraId="2AC24384" w14:textId="77777777" w:rsidR="00BC36BB" w:rsidRPr="00156701" w:rsidRDefault="00BC36BB" w:rsidP="00B102AF">
            <w:pPr>
              <w:spacing w:after="0" w:line="240" w:lineRule="auto"/>
              <w:rPr>
                <w:rFonts w:cstheme="minorHAnsi"/>
              </w:rPr>
            </w:pPr>
            <w:r w:rsidRPr="00156701">
              <w:rPr>
                <w:rFonts w:cstheme="minorHAnsi"/>
              </w:rPr>
              <w:t>2</w:t>
            </w:r>
          </w:p>
        </w:tc>
      </w:tr>
      <w:tr w:rsidR="00BC36BB" w:rsidRPr="00156701" w14:paraId="26769844" w14:textId="77777777" w:rsidTr="002B1523">
        <w:trPr>
          <w:trHeight w:val="285"/>
        </w:trPr>
        <w:tc>
          <w:tcPr>
            <w:tcW w:w="6180" w:type="dxa"/>
            <w:tcBorders>
              <w:top w:val="nil"/>
              <w:left w:val="nil"/>
              <w:bottom w:val="nil"/>
              <w:right w:val="nil"/>
            </w:tcBorders>
            <w:shd w:val="clear" w:color="auto" w:fill="auto"/>
            <w:noWrap/>
            <w:hideMark/>
          </w:tcPr>
          <w:p w14:paraId="44F862D0" w14:textId="77777777" w:rsidR="00BC36BB" w:rsidRPr="00156701" w:rsidRDefault="00BC36BB" w:rsidP="00B102AF">
            <w:pPr>
              <w:spacing w:after="0" w:line="240" w:lineRule="auto"/>
              <w:rPr>
                <w:rFonts w:cstheme="minorHAnsi"/>
              </w:rPr>
            </w:pPr>
            <w:proofErr w:type="spellStart"/>
            <w:r w:rsidRPr="00156701">
              <w:rPr>
                <w:rFonts w:cstheme="minorHAnsi"/>
              </w:rPr>
              <w:t>citrobacter</w:t>
            </w:r>
            <w:proofErr w:type="spellEnd"/>
            <w:r w:rsidRPr="00156701">
              <w:rPr>
                <w:rFonts w:cstheme="minorHAnsi"/>
              </w:rPr>
              <w:t xml:space="preserve"> </w:t>
            </w:r>
            <w:proofErr w:type="spellStart"/>
            <w:r w:rsidRPr="00156701">
              <w:rPr>
                <w:rFonts w:cstheme="minorHAnsi"/>
              </w:rPr>
              <w:t>freundii</w:t>
            </w:r>
            <w:proofErr w:type="spellEnd"/>
          </w:p>
        </w:tc>
        <w:tc>
          <w:tcPr>
            <w:tcW w:w="2820" w:type="dxa"/>
            <w:tcBorders>
              <w:top w:val="nil"/>
              <w:left w:val="nil"/>
              <w:bottom w:val="nil"/>
              <w:right w:val="nil"/>
            </w:tcBorders>
            <w:shd w:val="clear" w:color="auto" w:fill="auto"/>
            <w:noWrap/>
            <w:hideMark/>
          </w:tcPr>
          <w:p w14:paraId="07F393B7" w14:textId="77777777" w:rsidR="00BC36BB" w:rsidRPr="00156701" w:rsidRDefault="00BC36BB" w:rsidP="00B102AF">
            <w:pPr>
              <w:spacing w:after="0" w:line="240" w:lineRule="auto"/>
              <w:rPr>
                <w:rFonts w:cstheme="minorHAnsi"/>
              </w:rPr>
            </w:pPr>
            <w:r w:rsidRPr="00156701">
              <w:rPr>
                <w:rFonts w:cstheme="minorHAnsi"/>
              </w:rPr>
              <w:t>2</w:t>
            </w:r>
          </w:p>
        </w:tc>
      </w:tr>
      <w:tr w:rsidR="00BC36BB" w:rsidRPr="00156701" w14:paraId="61B8A539" w14:textId="77777777" w:rsidTr="002B1523">
        <w:trPr>
          <w:trHeight w:val="285"/>
        </w:trPr>
        <w:tc>
          <w:tcPr>
            <w:tcW w:w="6180" w:type="dxa"/>
            <w:tcBorders>
              <w:top w:val="nil"/>
              <w:left w:val="nil"/>
              <w:bottom w:val="nil"/>
              <w:right w:val="nil"/>
            </w:tcBorders>
            <w:shd w:val="clear" w:color="auto" w:fill="auto"/>
            <w:noWrap/>
            <w:hideMark/>
          </w:tcPr>
          <w:p w14:paraId="2EBC38CE" w14:textId="77777777" w:rsidR="00BC36BB" w:rsidRPr="00156701" w:rsidRDefault="00BC36BB" w:rsidP="00B102AF">
            <w:pPr>
              <w:spacing w:after="0" w:line="240" w:lineRule="auto"/>
              <w:rPr>
                <w:rFonts w:cstheme="minorHAnsi"/>
              </w:rPr>
            </w:pPr>
            <w:proofErr w:type="spellStart"/>
            <w:r w:rsidRPr="00156701">
              <w:rPr>
                <w:rFonts w:cstheme="minorHAnsi"/>
              </w:rPr>
              <w:lastRenderedPageBreak/>
              <w:t>clavispora</w:t>
            </w:r>
            <w:proofErr w:type="spellEnd"/>
            <w:r w:rsidRPr="00156701">
              <w:rPr>
                <w:rFonts w:cstheme="minorHAnsi"/>
              </w:rPr>
              <w:t xml:space="preserve"> (candida) </w:t>
            </w:r>
            <w:proofErr w:type="spellStart"/>
            <w:r w:rsidRPr="00156701">
              <w:rPr>
                <w:rFonts w:cstheme="minorHAnsi"/>
              </w:rPr>
              <w:t>lusitaniae</w:t>
            </w:r>
            <w:proofErr w:type="spellEnd"/>
          </w:p>
        </w:tc>
        <w:tc>
          <w:tcPr>
            <w:tcW w:w="2820" w:type="dxa"/>
            <w:tcBorders>
              <w:top w:val="nil"/>
              <w:left w:val="nil"/>
              <w:bottom w:val="nil"/>
              <w:right w:val="nil"/>
            </w:tcBorders>
            <w:shd w:val="clear" w:color="auto" w:fill="auto"/>
            <w:noWrap/>
            <w:hideMark/>
          </w:tcPr>
          <w:p w14:paraId="05DBF0FC" w14:textId="77777777" w:rsidR="00BC36BB" w:rsidRPr="00156701" w:rsidRDefault="00BC36BB" w:rsidP="00B102AF">
            <w:pPr>
              <w:spacing w:after="0" w:line="240" w:lineRule="auto"/>
              <w:rPr>
                <w:rFonts w:cstheme="minorHAnsi"/>
              </w:rPr>
            </w:pPr>
            <w:r w:rsidRPr="00156701">
              <w:rPr>
                <w:rFonts w:cstheme="minorHAnsi"/>
              </w:rPr>
              <w:t>2</w:t>
            </w:r>
          </w:p>
        </w:tc>
      </w:tr>
      <w:tr w:rsidR="00BC36BB" w:rsidRPr="00156701" w14:paraId="240FA9DA" w14:textId="77777777" w:rsidTr="002B1523">
        <w:trPr>
          <w:trHeight w:val="285"/>
        </w:trPr>
        <w:tc>
          <w:tcPr>
            <w:tcW w:w="6180" w:type="dxa"/>
            <w:tcBorders>
              <w:top w:val="nil"/>
              <w:left w:val="nil"/>
              <w:bottom w:val="nil"/>
              <w:right w:val="nil"/>
            </w:tcBorders>
            <w:shd w:val="clear" w:color="auto" w:fill="auto"/>
            <w:noWrap/>
            <w:hideMark/>
          </w:tcPr>
          <w:p w14:paraId="03A765F6" w14:textId="77777777" w:rsidR="00BC36BB" w:rsidRPr="00156701" w:rsidRDefault="00BC36BB" w:rsidP="00B102AF">
            <w:pPr>
              <w:spacing w:after="0" w:line="240" w:lineRule="auto"/>
              <w:rPr>
                <w:rFonts w:cstheme="minorHAnsi"/>
              </w:rPr>
            </w:pPr>
            <w:proofErr w:type="spellStart"/>
            <w:r w:rsidRPr="00156701">
              <w:rPr>
                <w:rFonts w:cstheme="minorHAnsi"/>
              </w:rPr>
              <w:t>cloacibacillus</w:t>
            </w:r>
            <w:proofErr w:type="spellEnd"/>
            <w:r w:rsidRPr="00156701">
              <w:rPr>
                <w:rFonts w:cstheme="minorHAnsi"/>
              </w:rPr>
              <w:t xml:space="preserve"> species</w:t>
            </w:r>
          </w:p>
        </w:tc>
        <w:tc>
          <w:tcPr>
            <w:tcW w:w="2820" w:type="dxa"/>
            <w:tcBorders>
              <w:top w:val="nil"/>
              <w:left w:val="nil"/>
              <w:bottom w:val="nil"/>
              <w:right w:val="nil"/>
            </w:tcBorders>
            <w:shd w:val="clear" w:color="auto" w:fill="auto"/>
            <w:noWrap/>
            <w:hideMark/>
          </w:tcPr>
          <w:p w14:paraId="47FF3135" w14:textId="77777777" w:rsidR="00BC36BB" w:rsidRPr="00156701" w:rsidRDefault="00BC36BB" w:rsidP="00B102AF">
            <w:pPr>
              <w:spacing w:after="0" w:line="240" w:lineRule="auto"/>
              <w:rPr>
                <w:rFonts w:cstheme="minorHAnsi"/>
              </w:rPr>
            </w:pPr>
            <w:r w:rsidRPr="00156701">
              <w:rPr>
                <w:rFonts w:cstheme="minorHAnsi"/>
              </w:rPr>
              <w:t>2</w:t>
            </w:r>
          </w:p>
        </w:tc>
      </w:tr>
      <w:tr w:rsidR="00BC36BB" w:rsidRPr="00156701" w14:paraId="42BC3420" w14:textId="77777777" w:rsidTr="002B1523">
        <w:trPr>
          <w:trHeight w:val="285"/>
        </w:trPr>
        <w:tc>
          <w:tcPr>
            <w:tcW w:w="6180" w:type="dxa"/>
            <w:tcBorders>
              <w:top w:val="nil"/>
              <w:left w:val="nil"/>
              <w:bottom w:val="nil"/>
              <w:right w:val="nil"/>
            </w:tcBorders>
            <w:shd w:val="clear" w:color="auto" w:fill="auto"/>
            <w:noWrap/>
            <w:hideMark/>
          </w:tcPr>
          <w:p w14:paraId="07F3E3BE" w14:textId="77777777" w:rsidR="00BC36BB" w:rsidRPr="00156701" w:rsidRDefault="00BC36BB" w:rsidP="00B102AF">
            <w:pPr>
              <w:spacing w:after="0" w:line="240" w:lineRule="auto"/>
              <w:rPr>
                <w:rFonts w:cstheme="minorHAnsi"/>
              </w:rPr>
            </w:pPr>
            <w:proofErr w:type="spellStart"/>
            <w:r w:rsidRPr="00156701">
              <w:rPr>
                <w:rFonts w:cstheme="minorHAnsi"/>
              </w:rPr>
              <w:t>clostridium</w:t>
            </w:r>
            <w:proofErr w:type="spellEnd"/>
            <w:r w:rsidRPr="00156701">
              <w:rPr>
                <w:rFonts w:cstheme="minorHAnsi"/>
              </w:rPr>
              <w:t xml:space="preserve"> </w:t>
            </w:r>
            <w:proofErr w:type="spellStart"/>
            <w:r w:rsidRPr="00156701">
              <w:rPr>
                <w:rFonts w:cstheme="minorHAnsi"/>
              </w:rPr>
              <w:t>butyricum</w:t>
            </w:r>
            <w:proofErr w:type="spellEnd"/>
          </w:p>
        </w:tc>
        <w:tc>
          <w:tcPr>
            <w:tcW w:w="2820" w:type="dxa"/>
            <w:tcBorders>
              <w:top w:val="nil"/>
              <w:left w:val="nil"/>
              <w:bottom w:val="nil"/>
              <w:right w:val="nil"/>
            </w:tcBorders>
            <w:shd w:val="clear" w:color="auto" w:fill="auto"/>
            <w:noWrap/>
            <w:hideMark/>
          </w:tcPr>
          <w:p w14:paraId="3274B7CE" w14:textId="77777777" w:rsidR="00BC36BB" w:rsidRPr="00156701" w:rsidRDefault="00BC36BB" w:rsidP="00B102AF">
            <w:pPr>
              <w:spacing w:after="0" w:line="240" w:lineRule="auto"/>
              <w:rPr>
                <w:rFonts w:cstheme="minorHAnsi"/>
              </w:rPr>
            </w:pPr>
            <w:r w:rsidRPr="00156701">
              <w:rPr>
                <w:rFonts w:cstheme="minorHAnsi"/>
              </w:rPr>
              <w:t>2</w:t>
            </w:r>
          </w:p>
        </w:tc>
      </w:tr>
      <w:tr w:rsidR="00BC36BB" w:rsidRPr="00156701" w14:paraId="739A4731" w14:textId="77777777" w:rsidTr="002B1523">
        <w:trPr>
          <w:trHeight w:val="285"/>
        </w:trPr>
        <w:tc>
          <w:tcPr>
            <w:tcW w:w="6180" w:type="dxa"/>
            <w:tcBorders>
              <w:top w:val="nil"/>
              <w:left w:val="nil"/>
              <w:bottom w:val="nil"/>
              <w:right w:val="nil"/>
            </w:tcBorders>
            <w:shd w:val="clear" w:color="auto" w:fill="auto"/>
            <w:noWrap/>
            <w:hideMark/>
          </w:tcPr>
          <w:p w14:paraId="492884BE" w14:textId="77777777" w:rsidR="00BC36BB" w:rsidRPr="00156701" w:rsidRDefault="00BC36BB" w:rsidP="00B102AF">
            <w:pPr>
              <w:spacing w:after="0" w:line="240" w:lineRule="auto"/>
              <w:rPr>
                <w:rFonts w:cstheme="minorHAnsi"/>
              </w:rPr>
            </w:pPr>
            <w:proofErr w:type="spellStart"/>
            <w:r w:rsidRPr="00156701">
              <w:rPr>
                <w:rFonts w:cstheme="minorHAnsi"/>
              </w:rPr>
              <w:t>clostridium</w:t>
            </w:r>
            <w:proofErr w:type="spellEnd"/>
            <w:r w:rsidRPr="00156701">
              <w:rPr>
                <w:rFonts w:cstheme="minorHAnsi"/>
              </w:rPr>
              <w:t xml:space="preserve"> </w:t>
            </w:r>
            <w:proofErr w:type="spellStart"/>
            <w:r w:rsidRPr="00156701">
              <w:rPr>
                <w:rFonts w:cstheme="minorHAnsi"/>
              </w:rPr>
              <w:t>sporogenes</w:t>
            </w:r>
            <w:proofErr w:type="spellEnd"/>
          </w:p>
        </w:tc>
        <w:tc>
          <w:tcPr>
            <w:tcW w:w="2820" w:type="dxa"/>
            <w:tcBorders>
              <w:top w:val="nil"/>
              <w:left w:val="nil"/>
              <w:bottom w:val="nil"/>
              <w:right w:val="nil"/>
            </w:tcBorders>
            <w:shd w:val="clear" w:color="auto" w:fill="auto"/>
            <w:noWrap/>
            <w:hideMark/>
          </w:tcPr>
          <w:p w14:paraId="3279540D" w14:textId="77777777" w:rsidR="00BC36BB" w:rsidRPr="00156701" w:rsidRDefault="00BC36BB" w:rsidP="00B102AF">
            <w:pPr>
              <w:spacing w:after="0" w:line="240" w:lineRule="auto"/>
              <w:rPr>
                <w:rFonts w:cstheme="minorHAnsi"/>
              </w:rPr>
            </w:pPr>
            <w:r w:rsidRPr="00156701">
              <w:rPr>
                <w:rFonts w:cstheme="minorHAnsi"/>
              </w:rPr>
              <w:t>2</w:t>
            </w:r>
          </w:p>
        </w:tc>
      </w:tr>
      <w:tr w:rsidR="00BC36BB" w:rsidRPr="00156701" w14:paraId="319104F1" w14:textId="77777777" w:rsidTr="002B1523">
        <w:trPr>
          <w:trHeight w:val="285"/>
        </w:trPr>
        <w:tc>
          <w:tcPr>
            <w:tcW w:w="6180" w:type="dxa"/>
            <w:tcBorders>
              <w:top w:val="nil"/>
              <w:left w:val="nil"/>
              <w:bottom w:val="nil"/>
              <w:right w:val="nil"/>
            </w:tcBorders>
            <w:shd w:val="clear" w:color="auto" w:fill="auto"/>
            <w:noWrap/>
            <w:hideMark/>
          </w:tcPr>
          <w:p w14:paraId="00AA2627" w14:textId="77777777" w:rsidR="00BC36BB" w:rsidRPr="00156701" w:rsidRDefault="00BC36BB" w:rsidP="00B102AF">
            <w:pPr>
              <w:spacing w:after="0" w:line="240" w:lineRule="auto"/>
              <w:rPr>
                <w:rFonts w:cstheme="minorHAnsi"/>
              </w:rPr>
            </w:pPr>
            <w:proofErr w:type="spellStart"/>
            <w:r w:rsidRPr="00156701">
              <w:rPr>
                <w:rFonts w:cstheme="minorHAnsi"/>
              </w:rPr>
              <w:t>cohnella</w:t>
            </w:r>
            <w:proofErr w:type="spellEnd"/>
            <w:r w:rsidRPr="00156701">
              <w:rPr>
                <w:rFonts w:cstheme="minorHAnsi"/>
              </w:rPr>
              <w:t xml:space="preserve"> species</w:t>
            </w:r>
          </w:p>
        </w:tc>
        <w:tc>
          <w:tcPr>
            <w:tcW w:w="2820" w:type="dxa"/>
            <w:tcBorders>
              <w:top w:val="nil"/>
              <w:left w:val="nil"/>
              <w:bottom w:val="nil"/>
              <w:right w:val="nil"/>
            </w:tcBorders>
            <w:shd w:val="clear" w:color="auto" w:fill="auto"/>
            <w:noWrap/>
            <w:hideMark/>
          </w:tcPr>
          <w:p w14:paraId="1A8669AE" w14:textId="77777777" w:rsidR="00BC36BB" w:rsidRPr="00156701" w:rsidRDefault="00BC36BB" w:rsidP="00B102AF">
            <w:pPr>
              <w:spacing w:after="0" w:line="240" w:lineRule="auto"/>
              <w:rPr>
                <w:rFonts w:cstheme="minorHAnsi"/>
              </w:rPr>
            </w:pPr>
            <w:r w:rsidRPr="00156701">
              <w:rPr>
                <w:rFonts w:cstheme="minorHAnsi"/>
              </w:rPr>
              <w:t>2</w:t>
            </w:r>
          </w:p>
        </w:tc>
      </w:tr>
      <w:tr w:rsidR="00BC36BB" w:rsidRPr="00156701" w14:paraId="7EE16895" w14:textId="77777777" w:rsidTr="002B1523">
        <w:trPr>
          <w:trHeight w:val="285"/>
        </w:trPr>
        <w:tc>
          <w:tcPr>
            <w:tcW w:w="6180" w:type="dxa"/>
            <w:tcBorders>
              <w:top w:val="nil"/>
              <w:left w:val="nil"/>
              <w:bottom w:val="nil"/>
              <w:right w:val="nil"/>
            </w:tcBorders>
            <w:shd w:val="clear" w:color="auto" w:fill="auto"/>
            <w:noWrap/>
            <w:hideMark/>
          </w:tcPr>
          <w:p w14:paraId="23775088" w14:textId="77777777" w:rsidR="00BC36BB" w:rsidRPr="00156701" w:rsidRDefault="00BC36BB" w:rsidP="00B102AF">
            <w:pPr>
              <w:spacing w:after="0" w:line="240" w:lineRule="auto"/>
              <w:rPr>
                <w:rFonts w:cstheme="minorHAnsi"/>
              </w:rPr>
            </w:pPr>
            <w:proofErr w:type="spellStart"/>
            <w:r w:rsidRPr="00156701">
              <w:rPr>
                <w:rFonts w:cstheme="minorHAnsi"/>
              </w:rPr>
              <w:t>corynebacterium</w:t>
            </w:r>
            <w:proofErr w:type="spellEnd"/>
            <w:r w:rsidRPr="00156701">
              <w:rPr>
                <w:rFonts w:cstheme="minorHAnsi"/>
              </w:rPr>
              <w:t xml:space="preserve"> </w:t>
            </w:r>
            <w:proofErr w:type="spellStart"/>
            <w:r w:rsidRPr="00156701">
              <w:rPr>
                <w:rFonts w:cstheme="minorHAnsi"/>
              </w:rPr>
              <w:t>lipophiloflavum</w:t>
            </w:r>
            <w:proofErr w:type="spellEnd"/>
          </w:p>
        </w:tc>
        <w:tc>
          <w:tcPr>
            <w:tcW w:w="2820" w:type="dxa"/>
            <w:tcBorders>
              <w:top w:val="nil"/>
              <w:left w:val="nil"/>
              <w:bottom w:val="nil"/>
              <w:right w:val="nil"/>
            </w:tcBorders>
            <w:shd w:val="clear" w:color="auto" w:fill="auto"/>
            <w:noWrap/>
            <w:hideMark/>
          </w:tcPr>
          <w:p w14:paraId="33592B5D" w14:textId="77777777" w:rsidR="00BC36BB" w:rsidRPr="00156701" w:rsidRDefault="00BC36BB" w:rsidP="00B102AF">
            <w:pPr>
              <w:spacing w:after="0" w:line="240" w:lineRule="auto"/>
              <w:rPr>
                <w:rFonts w:cstheme="minorHAnsi"/>
              </w:rPr>
            </w:pPr>
            <w:r w:rsidRPr="00156701">
              <w:rPr>
                <w:rFonts w:cstheme="minorHAnsi"/>
              </w:rPr>
              <w:t>2</w:t>
            </w:r>
          </w:p>
        </w:tc>
      </w:tr>
      <w:tr w:rsidR="00BC36BB" w:rsidRPr="00156701" w14:paraId="648C8E8F" w14:textId="77777777" w:rsidTr="002B1523">
        <w:trPr>
          <w:trHeight w:val="285"/>
        </w:trPr>
        <w:tc>
          <w:tcPr>
            <w:tcW w:w="6180" w:type="dxa"/>
            <w:tcBorders>
              <w:top w:val="nil"/>
              <w:left w:val="nil"/>
              <w:bottom w:val="nil"/>
              <w:right w:val="nil"/>
            </w:tcBorders>
            <w:shd w:val="clear" w:color="auto" w:fill="auto"/>
            <w:noWrap/>
            <w:hideMark/>
          </w:tcPr>
          <w:p w14:paraId="287623DD" w14:textId="77777777" w:rsidR="00BC36BB" w:rsidRPr="00156701" w:rsidRDefault="00BC36BB" w:rsidP="00B102AF">
            <w:pPr>
              <w:spacing w:after="0" w:line="240" w:lineRule="auto"/>
              <w:rPr>
                <w:rFonts w:cstheme="minorHAnsi"/>
              </w:rPr>
            </w:pPr>
            <w:proofErr w:type="spellStart"/>
            <w:r w:rsidRPr="00156701">
              <w:rPr>
                <w:rFonts w:cstheme="minorHAnsi"/>
              </w:rPr>
              <w:t>corynebacterium</w:t>
            </w:r>
            <w:proofErr w:type="spellEnd"/>
            <w:r w:rsidRPr="00156701">
              <w:rPr>
                <w:rFonts w:cstheme="minorHAnsi"/>
              </w:rPr>
              <w:t xml:space="preserve"> </w:t>
            </w:r>
            <w:proofErr w:type="spellStart"/>
            <w:r w:rsidRPr="00156701">
              <w:rPr>
                <w:rFonts w:cstheme="minorHAnsi"/>
              </w:rPr>
              <w:t>minutissimum</w:t>
            </w:r>
            <w:proofErr w:type="spellEnd"/>
          </w:p>
        </w:tc>
        <w:tc>
          <w:tcPr>
            <w:tcW w:w="2820" w:type="dxa"/>
            <w:tcBorders>
              <w:top w:val="nil"/>
              <w:left w:val="nil"/>
              <w:bottom w:val="nil"/>
              <w:right w:val="nil"/>
            </w:tcBorders>
            <w:shd w:val="clear" w:color="auto" w:fill="auto"/>
            <w:noWrap/>
            <w:hideMark/>
          </w:tcPr>
          <w:p w14:paraId="574A9D97" w14:textId="77777777" w:rsidR="00BC36BB" w:rsidRPr="00156701" w:rsidRDefault="00BC36BB" w:rsidP="00B102AF">
            <w:pPr>
              <w:spacing w:after="0" w:line="240" w:lineRule="auto"/>
              <w:rPr>
                <w:rFonts w:cstheme="minorHAnsi"/>
              </w:rPr>
            </w:pPr>
            <w:r w:rsidRPr="00156701">
              <w:rPr>
                <w:rFonts w:cstheme="minorHAnsi"/>
              </w:rPr>
              <w:t>2</w:t>
            </w:r>
          </w:p>
        </w:tc>
      </w:tr>
      <w:tr w:rsidR="00BC36BB" w:rsidRPr="00156701" w14:paraId="55BE4BA0" w14:textId="77777777" w:rsidTr="002B1523">
        <w:trPr>
          <w:trHeight w:val="285"/>
        </w:trPr>
        <w:tc>
          <w:tcPr>
            <w:tcW w:w="6180" w:type="dxa"/>
            <w:tcBorders>
              <w:top w:val="nil"/>
              <w:left w:val="nil"/>
              <w:bottom w:val="nil"/>
              <w:right w:val="nil"/>
            </w:tcBorders>
            <w:shd w:val="clear" w:color="auto" w:fill="auto"/>
            <w:noWrap/>
            <w:hideMark/>
          </w:tcPr>
          <w:p w14:paraId="7F45E295" w14:textId="77777777" w:rsidR="00BC36BB" w:rsidRPr="00156701" w:rsidRDefault="00BC36BB" w:rsidP="00B102AF">
            <w:pPr>
              <w:spacing w:after="0" w:line="240" w:lineRule="auto"/>
              <w:rPr>
                <w:rFonts w:cstheme="minorHAnsi"/>
              </w:rPr>
            </w:pPr>
            <w:proofErr w:type="spellStart"/>
            <w:r w:rsidRPr="00156701">
              <w:rPr>
                <w:rFonts w:cstheme="minorHAnsi"/>
              </w:rPr>
              <w:t>dolosigranulum</w:t>
            </w:r>
            <w:proofErr w:type="spellEnd"/>
            <w:r w:rsidRPr="00156701">
              <w:rPr>
                <w:rFonts w:cstheme="minorHAnsi"/>
              </w:rPr>
              <w:t xml:space="preserve"> </w:t>
            </w:r>
            <w:proofErr w:type="spellStart"/>
            <w:r w:rsidRPr="00156701">
              <w:rPr>
                <w:rFonts w:cstheme="minorHAnsi"/>
              </w:rPr>
              <w:t>pigrum</w:t>
            </w:r>
            <w:proofErr w:type="spellEnd"/>
          </w:p>
        </w:tc>
        <w:tc>
          <w:tcPr>
            <w:tcW w:w="2820" w:type="dxa"/>
            <w:tcBorders>
              <w:top w:val="nil"/>
              <w:left w:val="nil"/>
              <w:bottom w:val="nil"/>
              <w:right w:val="nil"/>
            </w:tcBorders>
            <w:shd w:val="clear" w:color="auto" w:fill="auto"/>
            <w:noWrap/>
            <w:hideMark/>
          </w:tcPr>
          <w:p w14:paraId="371257C7" w14:textId="77777777" w:rsidR="00BC36BB" w:rsidRPr="00156701" w:rsidRDefault="00BC36BB" w:rsidP="00B102AF">
            <w:pPr>
              <w:spacing w:after="0" w:line="240" w:lineRule="auto"/>
              <w:rPr>
                <w:rFonts w:cstheme="minorHAnsi"/>
              </w:rPr>
            </w:pPr>
            <w:r w:rsidRPr="00156701">
              <w:rPr>
                <w:rFonts w:cstheme="minorHAnsi"/>
              </w:rPr>
              <w:t>2</w:t>
            </w:r>
          </w:p>
        </w:tc>
      </w:tr>
      <w:tr w:rsidR="00BC36BB" w:rsidRPr="00156701" w14:paraId="295FFB6F" w14:textId="77777777" w:rsidTr="002B1523">
        <w:trPr>
          <w:trHeight w:val="285"/>
        </w:trPr>
        <w:tc>
          <w:tcPr>
            <w:tcW w:w="6180" w:type="dxa"/>
            <w:tcBorders>
              <w:top w:val="nil"/>
              <w:left w:val="nil"/>
              <w:bottom w:val="nil"/>
              <w:right w:val="nil"/>
            </w:tcBorders>
            <w:shd w:val="clear" w:color="auto" w:fill="auto"/>
            <w:noWrap/>
            <w:hideMark/>
          </w:tcPr>
          <w:p w14:paraId="00682D45" w14:textId="77777777" w:rsidR="00BC36BB" w:rsidRPr="00156701" w:rsidRDefault="00BC36BB" w:rsidP="00B102AF">
            <w:pPr>
              <w:spacing w:after="0" w:line="240" w:lineRule="auto"/>
              <w:rPr>
                <w:rFonts w:cstheme="minorHAnsi"/>
              </w:rPr>
            </w:pPr>
            <w:proofErr w:type="spellStart"/>
            <w:r w:rsidRPr="00156701">
              <w:rPr>
                <w:rFonts w:cstheme="minorHAnsi"/>
              </w:rPr>
              <w:t>eikenella</w:t>
            </w:r>
            <w:proofErr w:type="spellEnd"/>
            <w:r w:rsidRPr="00156701">
              <w:rPr>
                <w:rFonts w:cstheme="minorHAnsi"/>
              </w:rPr>
              <w:t xml:space="preserve"> </w:t>
            </w:r>
            <w:proofErr w:type="spellStart"/>
            <w:r w:rsidRPr="00156701">
              <w:rPr>
                <w:rFonts w:cstheme="minorHAnsi"/>
              </w:rPr>
              <w:t>corrodens</w:t>
            </w:r>
            <w:proofErr w:type="spellEnd"/>
          </w:p>
        </w:tc>
        <w:tc>
          <w:tcPr>
            <w:tcW w:w="2820" w:type="dxa"/>
            <w:tcBorders>
              <w:top w:val="nil"/>
              <w:left w:val="nil"/>
              <w:bottom w:val="nil"/>
              <w:right w:val="nil"/>
            </w:tcBorders>
            <w:shd w:val="clear" w:color="auto" w:fill="auto"/>
            <w:noWrap/>
            <w:hideMark/>
          </w:tcPr>
          <w:p w14:paraId="379D5203" w14:textId="77777777" w:rsidR="00BC36BB" w:rsidRPr="00156701" w:rsidRDefault="00BC36BB" w:rsidP="00B102AF">
            <w:pPr>
              <w:spacing w:after="0" w:line="240" w:lineRule="auto"/>
              <w:rPr>
                <w:rFonts w:cstheme="minorHAnsi"/>
              </w:rPr>
            </w:pPr>
            <w:r w:rsidRPr="00156701">
              <w:rPr>
                <w:rFonts w:cstheme="minorHAnsi"/>
              </w:rPr>
              <w:t>2</w:t>
            </w:r>
          </w:p>
        </w:tc>
      </w:tr>
      <w:tr w:rsidR="00BC36BB" w:rsidRPr="00156701" w14:paraId="3F8A0ED7" w14:textId="77777777" w:rsidTr="002B1523">
        <w:trPr>
          <w:trHeight w:val="285"/>
        </w:trPr>
        <w:tc>
          <w:tcPr>
            <w:tcW w:w="6180" w:type="dxa"/>
            <w:tcBorders>
              <w:top w:val="nil"/>
              <w:left w:val="nil"/>
              <w:bottom w:val="nil"/>
              <w:right w:val="nil"/>
            </w:tcBorders>
            <w:shd w:val="clear" w:color="auto" w:fill="auto"/>
            <w:noWrap/>
            <w:hideMark/>
          </w:tcPr>
          <w:p w14:paraId="623D97FB" w14:textId="77777777" w:rsidR="00BC36BB" w:rsidRPr="00156701" w:rsidRDefault="00BC36BB" w:rsidP="00B102AF">
            <w:pPr>
              <w:spacing w:after="0" w:line="240" w:lineRule="auto"/>
              <w:rPr>
                <w:rFonts w:cstheme="minorHAnsi"/>
              </w:rPr>
            </w:pPr>
            <w:proofErr w:type="spellStart"/>
            <w:r w:rsidRPr="00156701">
              <w:rPr>
                <w:rFonts w:cstheme="minorHAnsi"/>
              </w:rPr>
              <w:t>enterobacter</w:t>
            </w:r>
            <w:proofErr w:type="spellEnd"/>
            <w:r w:rsidRPr="00156701">
              <w:rPr>
                <w:rFonts w:cstheme="minorHAnsi"/>
              </w:rPr>
              <w:t xml:space="preserve"> </w:t>
            </w:r>
            <w:proofErr w:type="spellStart"/>
            <w:r w:rsidRPr="00156701">
              <w:rPr>
                <w:rFonts w:cstheme="minorHAnsi"/>
              </w:rPr>
              <w:t>amnigenus</w:t>
            </w:r>
            <w:proofErr w:type="spellEnd"/>
          </w:p>
        </w:tc>
        <w:tc>
          <w:tcPr>
            <w:tcW w:w="2820" w:type="dxa"/>
            <w:tcBorders>
              <w:top w:val="nil"/>
              <w:left w:val="nil"/>
              <w:bottom w:val="nil"/>
              <w:right w:val="nil"/>
            </w:tcBorders>
            <w:shd w:val="clear" w:color="auto" w:fill="auto"/>
            <w:noWrap/>
            <w:hideMark/>
          </w:tcPr>
          <w:p w14:paraId="6FFC5D09" w14:textId="77777777" w:rsidR="00BC36BB" w:rsidRPr="00156701" w:rsidRDefault="00BC36BB" w:rsidP="00B102AF">
            <w:pPr>
              <w:spacing w:after="0" w:line="240" w:lineRule="auto"/>
              <w:rPr>
                <w:rFonts w:cstheme="minorHAnsi"/>
              </w:rPr>
            </w:pPr>
            <w:r w:rsidRPr="00156701">
              <w:rPr>
                <w:rFonts w:cstheme="minorHAnsi"/>
              </w:rPr>
              <w:t>2</w:t>
            </w:r>
          </w:p>
        </w:tc>
      </w:tr>
      <w:tr w:rsidR="00BC36BB" w:rsidRPr="00156701" w14:paraId="22B5C4BB" w14:textId="77777777" w:rsidTr="002B1523">
        <w:trPr>
          <w:trHeight w:val="285"/>
        </w:trPr>
        <w:tc>
          <w:tcPr>
            <w:tcW w:w="6180" w:type="dxa"/>
            <w:tcBorders>
              <w:top w:val="nil"/>
              <w:left w:val="nil"/>
              <w:bottom w:val="nil"/>
              <w:right w:val="nil"/>
            </w:tcBorders>
            <w:shd w:val="clear" w:color="auto" w:fill="auto"/>
            <w:noWrap/>
            <w:hideMark/>
          </w:tcPr>
          <w:p w14:paraId="2E682F97" w14:textId="77777777" w:rsidR="00BC36BB" w:rsidRPr="00156701" w:rsidRDefault="00BC36BB" w:rsidP="00B102AF">
            <w:pPr>
              <w:spacing w:after="0" w:line="240" w:lineRule="auto"/>
              <w:rPr>
                <w:rFonts w:cstheme="minorHAnsi"/>
              </w:rPr>
            </w:pPr>
            <w:proofErr w:type="spellStart"/>
            <w:r w:rsidRPr="00156701">
              <w:rPr>
                <w:rFonts w:cstheme="minorHAnsi"/>
              </w:rPr>
              <w:t>enterobacter</w:t>
            </w:r>
            <w:proofErr w:type="spellEnd"/>
            <w:r w:rsidRPr="00156701">
              <w:rPr>
                <w:rFonts w:cstheme="minorHAnsi"/>
              </w:rPr>
              <w:t xml:space="preserve"> species</w:t>
            </w:r>
          </w:p>
        </w:tc>
        <w:tc>
          <w:tcPr>
            <w:tcW w:w="2820" w:type="dxa"/>
            <w:tcBorders>
              <w:top w:val="nil"/>
              <w:left w:val="nil"/>
              <w:bottom w:val="nil"/>
              <w:right w:val="nil"/>
            </w:tcBorders>
            <w:shd w:val="clear" w:color="auto" w:fill="auto"/>
            <w:noWrap/>
            <w:hideMark/>
          </w:tcPr>
          <w:p w14:paraId="6DF67364" w14:textId="77777777" w:rsidR="00BC36BB" w:rsidRPr="00156701" w:rsidRDefault="00BC36BB" w:rsidP="00B102AF">
            <w:pPr>
              <w:spacing w:after="0" w:line="240" w:lineRule="auto"/>
              <w:rPr>
                <w:rFonts w:cstheme="minorHAnsi"/>
              </w:rPr>
            </w:pPr>
            <w:r w:rsidRPr="00156701">
              <w:rPr>
                <w:rFonts w:cstheme="minorHAnsi"/>
              </w:rPr>
              <w:t>2</w:t>
            </w:r>
          </w:p>
        </w:tc>
      </w:tr>
      <w:tr w:rsidR="00BC36BB" w:rsidRPr="00156701" w14:paraId="309FBA65" w14:textId="77777777" w:rsidTr="002B1523">
        <w:trPr>
          <w:trHeight w:val="285"/>
        </w:trPr>
        <w:tc>
          <w:tcPr>
            <w:tcW w:w="6180" w:type="dxa"/>
            <w:tcBorders>
              <w:top w:val="nil"/>
              <w:left w:val="nil"/>
              <w:bottom w:val="nil"/>
              <w:right w:val="nil"/>
            </w:tcBorders>
            <w:shd w:val="clear" w:color="auto" w:fill="auto"/>
            <w:noWrap/>
            <w:hideMark/>
          </w:tcPr>
          <w:p w14:paraId="32490816" w14:textId="77777777" w:rsidR="00BC36BB" w:rsidRPr="00156701" w:rsidRDefault="00BC36BB" w:rsidP="00B102AF">
            <w:pPr>
              <w:spacing w:after="0" w:line="240" w:lineRule="auto"/>
              <w:rPr>
                <w:rFonts w:cstheme="minorHAnsi"/>
              </w:rPr>
            </w:pPr>
            <w:proofErr w:type="spellStart"/>
            <w:r w:rsidRPr="00156701">
              <w:rPr>
                <w:rFonts w:cstheme="minorHAnsi"/>
              </w:rPr>
              <w:t>enterococcus</w:t>
            </w:r>
            <w:proofErr w:type="spellEnd"/>
            <w:r w:rsidRPr="00156701">
              <w:rPr>
                <w:rFonts w:cstheme="minorHAnsi"/>
              </w:rPr>
              <w:t xml:space="preserve"> </w:t>
            </w:r>
            <w:proofErr w:type="spellStart"/>
            <w:r w:rsidRPr="00156701">
              <w:rPr>
                <w:rFonts w:cstheme="minorHAnsi"/>
              </w:rPr>
              <w:t>hirae</w:t>
            </w:r>
            <w:proofErr w:type="spellEnd"/>
          </w:p>
        </w:tc>
        <w:tc>
          <w:tcPr>
            <w:tcW w:w="2820" w:type="dxa"/>
            <w:tcBorders>
              <w:top w:val="nil"/>
              <w:left w:val="nil"/>
              <w:bottom w:val="nil"/>
              <w:right w:val="nil"/>
            </w:tcBorders>
            <w:shd w:val="clear" w:color="auto" w:fill="auto"/>
            <w:noWrap/>
            <w:hideMark/>
          </w:tcPr>
          <w:p w14:paraId="36C7F8C7" w14:textId="77777777" w:rsidR="00BC36BB" w:rsidRPr="00156701" w:rsidRDefault="00BC36BB" w:rsidP="00B102AF">
            <w:pPr>
              <w:spacing w:after="0" w:line="240" w:lineRule="auto"/>
              <w:rPr>
                <w:rFonts w:cstheme="minorHAnsi"/>
              </w:rPr>
            </w:pPr>
            <w:r w:rsidRPr="00156701">
              <w:rPr>
                <w:rFonts w:cstheme="minorHAnsi"/>
              </w:rPr>
              <w:t>2</w:t>
            </w:r>
          </w:p>
        </w:tc>
      </w:tr>
      <w:tr w:rsidR="00BC36BB" w:rsidRPr="00156701" w14:paraId="2DCBE5FB" w14:textId="77777777" w:rsidTr="002B1523">
        <w:trPr>
          <w:trHeight w:val="285"/>
        </w:trPr>
        <w:tc>
          <w:tcPr>
            <w:tcW w:w="6180" w:type="dxa"/>
            <w:tcBorders>
              <w:top w:val="nil"/>
              <w:left w:val="nil"/>
              <w:bottom w:val="nil"/>
              <w:right w:val="nil"/>
            </w:tcBorders>
            <w:shd w:val="clear" w:color="auto" w:fill="auto"/>
            <w:noWrap/>
            <w:hideMark/>
          </w:tcPr>
          <w:p w14:paraId="7ABE6ED5" w14:textId="77777777" w:rsidR="00BC36BB" w:rsidRPr="00156701" w:rsidRDefault="00BC36BB" w:rsidP="00B102AF">
            <w:pPr>
              <w:spacing w:after="0" w:line="240" w:lineRule="auto"/>
              <w:rPr>
                <w:rFonts w:cstheme="minorHAnsi"/>
              </w:rPr>
            </w:pPr>
            <w:proofErr w:type="spellStart"/>
            <w:r w:rsidRPr="00156701">
              <w:rPr>
                <w:rFonts w:cstheme="minorHAnsi"/>
              </w:rPr>
              <w:t>eubacterium</w:t>
            </w:r>
            <w:proofErr w:type="spellEnd"/>
            <w:r w:rsidRPr="00156701">
              <w:rPr>
                <w:rFonts w:cstheme="minorHAnsi"/>
              </w:rPr>
              <w:t xml:space="preserve"> </w:t>
            </w:r>
            <w:proofErr w:type="spellStart"/>
            <w:r w:rsidRPr="00156701">
              <w:rPr>
                <w:rFonts w:cstheme="minorHAnsi"/>
              </w:rPr>
              <w:t>lentum</w:t>
            </w:r>
            <w:proofErr w:type="spellEnd"/>
          </w:p>
        </w:tc>
        <w:tc>
          <w:tcPr>
            <w:tcW w:w="2820" w:type="dxa"/>
            <w:tcBorders>
              <w:top w:val="nil"/>
              <w:left w:val="nil"/>
              <w:bottom w:val="nil"/>
              <w:right w:val="nil"/>
            </w:tcBorders>
            <w:shd w:val="clear" w:color="auto" w:fill="auto"/>
            <w:noWrap/>
            <w:hideMark/>
          </w:tcPr>
          <w:p w14:paraId="76AEDFC8" w14:textId="77777777" w:rsidR="00BC36BB" w:rsidRPr="00156701" w:rsidRDefault="00BC36BB" w:rsidP="00B102AF">
            <w:pPr>
              <w:spacing w:after="0" w:line="240" w:lineRule="auto"/>
              <w:rPr>
                <w:rFonts w:cstheme="minorHAnsi"/>
              </w:rPr>
            </w:pPr>
            <w:r w:rsidRPr="00156701">
              <w:rPr>
                <w:rFonts w:cstheme="minorHAnsi"/>
              </w:rPr>
              <w:t>2</w:t>
            </w:r>
          </w:p>
        </w:tc>
      </w:tr>
      <w:tr w:rsidR="00BC36BB" w:rsidRPr="00156701" w14:paraId="297BF595" w14:textId="77777777" w:rsidTr="002B1523">
        <w:trPr>
          <w:trHeight w:val="285"/>
        </w:trPr>
        <w:tc>
          <w:tcPr>
            <w:tcW w:w="6180" w:type="dxa"/>
            <w:tcBorders>
              <w:top w:val="nil"/>
              <w:left w:val="nil"/>
              <w:bottom w:val="nil"/>
              <w:right w:val="nil"/>
            </w:tcBorders>
            <w:shd w:val="clear" w:color="auto" w:fill="auto"/>
            <w:noWrap/>
            <w:hideMark/>
          </w:tcPr>
          <w:p w14:paraId="02429E70" w14:textId="77777777" w:rsidR="00BC36BB" w:rsidRPr="00156701" w:rsidRDefault="00BC36BB" w:rsidP="00B102AF">
            <w:pPr>
              <w:spacing w:after="0" w:line="240" w:lineRule="auto"/>
              <w:rPr>
                <w:rFonts w:cstheme="minorHAnsi"/>
              </w:rPr>
            </w:pPr>
            <w:proofErr w:type="spellStart"/>
            <w:r w:rsidRPr="00156701">
              <w:rPr>
                <w:rFonts w:cstheme="minorHAnsi"/>
              </w:rPr>
              <w:t>facklamia</w:t>
            </w:r>
            <w:proofErr w:type="spellEnd"/>
            <w:r w:rsidRPr="00156701">
              <w:rPr>
                <w:rFonts w:cstheme="minorHAnsi"/>
              </w:rPr>
              <w:t xml:space="preserve"> hominis</w:t>
            </w:r>
          </w:p>
        </w:tc>
        <w:tc>
          <w:tcPr>
            <w:tcW w:w="2820" w:type="dxa"/>
            <w:tcBorders>
              <w:top w:val="nil"/>
              <w:left w:val="nil"/>
              <w:bottom w:val="nil"/>
              <w:right w:val="nil"/>
            </w:tcBorders>
            <w:shd w:val="clear" w:color="auto" w:fill="auto"/>
            <w:noWrap/>
            <w:hideMark/>
          </w:tcPr>
          <w:p w14:paraId="50C4D068" w14:textId="77777777" w:rsidR="00BC36BB" w:rsidRPr="00156701" w:rsidRDefault="00BC36BB" w:rsidP="00B102AF">
            <w:pPr>
              <w:spacing w:after="0" w:line="240" w:lineRule="auto"/>
              <w:rPr>
                <w:rFonts w:cstheme="minorHAnsi"/>
              </w:rPr>
            </w:pPr>
            <w:r w:rsidRPr="00156701">
              <w:rPr>
                <w:rFonts w:cstheme="minorHAnsi"/>
              </w:rPr>
              <w:t>2</w:t>
            </w:r>
          </w:p>
        </w:tc>
      </w:tr>
      <w:tr w:rsidR="00BC36BB" w:rsidRPr="00156701" w14:paraId="2DD972F8" w14:textId="77777777" w:rsidTr="002B1523">
        <w:trPr>
          <w:trHeight w:val="285"/>
        </w:trPr>
        <w:tc>
          <w:tcPr>
            <w:tcW w:w="6180" w:type="dxa"/>
            <w:tcBorders>
              <w:top w:val="nil"/>
              <w:left w:val="nil"/>
              <w:bottom w:val="nil"/>
              <w:right w:val="nil"/>
            </w:tcBorders>
            <w:shd w:val="clear" w:color="auto" w:fill="auto"/>
            <w:noWrap/>
            <w:hideMark/>
          </w:tcPr>
          <w:p w14:paraId="138930C5" w14:textId="77777777" w:rsidR="00BC36BB" w:rsidRPr="00156701" w:rsidRDefault="00BC36BB" w:rsidP="00B102AF">
            <w:pPr>
              <w:spacing w:after="0" w:line="240" w:lineRule="auto"/>
              <w:rPr>
                <w:rFonts w:cstheme="minorHAnsi"/>
              </w:rPr>
            </w:pPr>
            <w:proofErr w:type="spellStart"/>
            <w:r w:rsidRPr="00156701">
              <w:rPr>
                <w:rFonts w:cstheme="minorHAnsi"/>
              </w:rPr>
              <w:t>fusobacterium</w:t>
            </w:r>
            <w:proofErr w:type="spellEnd"/>
            <w:r w:rsidRPr="00156701">
              <w:rPr>
                <w:rFonts w:cstheme="minorHAnsi"/>
              </w:rPr>
              <w:t xml:space="preserve"> </w:t>
            </w:r>
            <w:proofErr w:type="spellStart"/>
            <w:r w:rsidRPr="00156701">
              <w:rPr>
                <w:rFonts w:cstheme="minorHAnsi"/>
              </w:rPr>
              <w:t>varium</w:t>
            </w:r>
            <w:proofErr w:type="spellEnd"/>
          </w:p>
        </w:tc>
        <w:tc>
          <w:tcPr>
            <w:tcW w:w="2820" w:type="dxa"/>
            <w:tcBorders>
              <w:top w:val="nil"/>
              <w:left w:val="nil"/>
              <w:bottom w:val="nil"/>
              <w:right w:val="nil"/>
            </w:tcBorders>
            <w:shd w:val="clear" w:color="auto" w:fill="auto"/>
            <w:noWrap/>
            <w:hideMark/>
          </w:tcPr>
          <w:p w14:paraId="1120AEAA" w14:textId="77777777" w:rsidR="00BC36BB" w:rsidRPr="00156701" w:rsidRDefault="00BC36BB" w:rsidP="00B102AF">
            <w:pPr>
              <w:spacing w:after="0" w:line="240" w:lineRule="auto"/>
              <w:rPr>
                <w:rFonts w:cstheme="minorHAnsi"/>
              </w:rPr>
            </w:pPr>
            <w:r w:rsidRPr="00156701">
              <w:rPr>
                <w:rFonts w:cstheme="minorHAnsi"/>
              </w:rPr>
              <w:t>2</w:t>
            </w:r>
          </w:p>
        </w:tc>
      </w:tr>
      <w:tr w:rsidR="00BC36BB" w:rsidRPr="00156701" w14:paraId="6000D65A" w14:textId="77777777" w:rsidTr="002B1523">
        <w:trPr>
          <w:trHeight w:val="285"/>
        </w:trPr>
        <w:tc>
          <w:tcPr>
            <w:tcW w:w="6180" w:type="dxa"/>
            <w:tcBorders>
              <w:top w:val="nil"/>
              <w:left w:val="nil"/>
              <w:bottom w:val="nil"/>
              <w:right w:val="nil"/>
            </w:tcBorders>
            <w:shd w:val="clear" w:color="auto" w:fill="auto"/>
            <w:noWrap/>
            <w:hideMark/>
          </w:tcPr>
          <w:p w14:paraId="0A1C6B50" w14:textId="77777777" w:rsidR="00BC36BB" w:rsidRPr="00156701" w:rsidRDefault="00BC36BB" w:rsidP="00B102AF">
            <w:pPr>
              <w:spacing w:after="0" w:line="240" w:lineRule="auto"/>
              <w:rPr>
                <w:rFonts w:cstheme="minorHAnsi"/>
              </w:rPr>
            </w:pPr>
            <w:proofErr w:type="spellStart"/>
            <w:r w:rsidRPr="00156701">
              <w:rPr>
                <w:rFonts w:cstheme="minorHAnsi"/>
              </w:rPr>
              <w:t>gemella</w:t>
            </w:r>
            <w:proofErr w:type="spellEnd"/>
            <w:r w:rsidRPr="00156701">
              <w:rPr>
                <w:rFonts w:cstheme="minorHAnsi"/>
              </w:rPr>
              <w:t xml:space="preserve"> </w:t>
            </w:r>
            <w:proofErr w:type="spellStart"/>
            <w:r w:rsidRPr="00156701">
              <w:rPr>
                <w:rFonts w:cstheme="minorHAnsi"/>
              </w:rPr>
              <w:t>spp</w:t>
            </w:r>
            <w:proofErr w:type="spellEnd"/>
          </w:p>
        </w:tc>
        <w:tc>
          <w:tcPr>
            <w:tcW w:w="2820" w:type="dxa"/>
            <w:tcBorders>
              <w:top w:val="nil"/>
              <w:left w:val="nil"/>
              <w:bottom w:val="nil"/>
              <w:right w:val="nil"/>
            </w:tcBorders>
            <w:shd w:val="clear" w:color="auto" w:fill="auto"/>
            <w:noWrap/>
            <w:hideMark/>
          </w:tcPr>
          <w:p w14:paraId="7F4DA005" w14:textId="77777777" w:rsidR="00BC36BB" w:rsidRPr="00156701" w:rsidRDefault="00BC36BB" w:rsidP="00B102AF">
            <w:pPr>
              <w:spacing w:after="0" w:line="240" w:lineRule="auto"/>
              <w:rPr>
                <w:rFonts w:cstheme="minorHAnsi"/>
              </w:rPr>
            </w:pPr>
            <w:r w:rsidRPr="00156701">
              <w:rPr>
                <w:rFonts w:cstheme="minorHAnsi"/>
              </w:rPr>
              <w:t>2</w:t>
            </w:r>
          </w:p>
        </w:tc>
      </w:tr>
      <w:tr w:rsidR="00BC36BB" w:rsidRPr="00156701" w14:paraId="786CED52" w14:textId="77777777" w:rsidTr="002B1523">
        <w:trPr>
          <w:trHeight w:val="285"/>
        </w:trPr>
        <w:tc>
          <w:tcPr>
            <w:tcW w:w="6180" w:type="dxa"/>
            <w:tcBorders>
              <w:top w:val="nil"/>
              <w:left w:val="nil"/>
              <w:bottom w:val="nil"/>
              <w:right w:val="nil"/>
            </w:tcBorders>
            <w:shd w:val="clear" w:color="auto" w:fill="auto"/>
            <w:noWrap/>
            <w:hideMark/>
          </w:tcPr>
          <w:p w14:paraId="1B2C2253" w14:textId="77777777" w:rsidR="00BC36BB" w:rsidRPr="00156701" w:rsidRDefault="00BC36BB" w:rsidP="00B102AF">
            <w:pPr>
              <w:spacing w:after="0" w:line="240" w:lineRule="auto"/>
              <w:rPr>
                <w:rFonts w:cstheme="minorHAnsi"/>
              </w:rPr>
            </w:pPr>
            <w:proofErr w:type="spellStart"/>
            <w:r w:rsidRPr="00156701">
              <w:rPr>
                <w:rFonts w:cstheme="minorHAnsi"/>
              </w:rPr>
              <w:t>lactobacillus</w:t>
            </w:r>
            <w:proofErr w:type="spellEnd"/>
            <w:r w:rsidRPr="00156701">
              <w:rPr>
                <w:rFonts w:cstheme="minorHAnsi"/>
              </w:rPr>
              <w:t xml:space="preserve"> </w:t>
            </w:r>
            <w:proofErr w:type="spellStart"/>
            <w:r w:rsidRPr="00156701">
              <w:rPr>
                <w:rFonts w:cstheme="minorHAnsi"/>
              </w:rPr>
              <w:t>gasseri</w:t>
            </w:r>
            <w:proofErr w:type="spellEnd"/>
          </w:p>
        </w:tc>
        <w:tc>
          <w:tcPr>
            <w:tcW w:w="2820" w:type="dxa"/>
            <w:tcBorders>
              <w:top w:val="nil"/>
              <w:left w:val="nil"/>
              <w:bottom w:val="nil"/>
              <w:right w:val="nil"/>
            </w:tcBorders>
            <w:shd w:val="clear" w:color="auto" w:fill="auto"/>
            <w:noWrap/>
            <w:hideMark/>
          </w:tcPr>
          <w:p w14:paraId="072D85A6" w14:textId="77777777" w:rsidR="00BC36BB" w:rsidRPr="00156701" w:rsidRDefault="00BC36BB" w:rsidP="00B102AF">
            <w:pPr>
              <w:spacing w:after="0" w:line="240" w:lineRule="auto"/>
              <w:rPr>
                <w:rFonts w:cstheme="minorHAnsi"/>
              </w:rPr>
            </w:pPr>
            <w:r w:rsidRPr="00156701">
              <w:rPr>
                <w:rFonts w:cstheme="minorHAnsi"/>
              </w:rPr>
              <w:t>2</w:t>
            </w:r>
          </w:p>
        </w:tc>
      </w:tr>
      <w:tr w:rsidR="00BC36BB" w:rsidRPr="00156701" w14:paraId="2BDDAAA0" w14:textId="77777777" w:rsidTr="002B1523">
        <w:trPr>
          <w:trHeight w:val="285"/>
        </w:trPr>
        <w:tc>
          <w:tcPr>
            <w:tcW w:w="6180" w:type="dxa"/>
            <w:tcBorders>
              <w:top w:val="nil"/>
              <w:left w:val="nil"/>
              <w:bottom w:val="nil"/>
              <w:right w:val="nil"/>
            </w:tcBorders>
            <w:shd w:val="clear" w:color="auto" w:fill="auto"/>
            <w:noWrap/>
            <w:hideMark/>
          </w:tcPr>
          <w:p w14:paraId="05D94F97" w14:textId="77777777" w:rsidR="00BC36BB" w:rsidRPr="00156701" w:rsidRDefault="00BC36BB" w:rsidP="00B102AF">
            <w:pPr>
              <w:spacing w:after="0" w:line="240" w:lineRule="auto"/>
              <w:rPr>
                <w:rFonts w:cstheme="minorHAnsi"/>
              </w:rPr>
            </w:pPr>
            <w:proofErr w:type="spellStart"/>
            <w:r w:rsidRPr="00156701">
              <w:rPr>
                <w:rFonts w:cstheme="minorHAnsi"/>
              </w:rPr>
              <w:t>leclercia</w:t>
            </w:r>
            <w:proofErr w:type="spellEnd"/>
            <w:r w:rsidRPr="00156701">
              <w:rPr>
                <w:rFonts w:cstheme="minorHAnsi"/>
              </w:rPr>
              <w:t xml:space="preserve"> </w:t>
            </w:r>
            <w:proofErr w:type="spellStart"/>
            <w:r w:rsidRPr="00156701">
              <w:rPr>
                <w:rFonts w:cstheme="minorHAnsi"/>
              </w:rPr>
              <w:t>adecarboxylata</w:t>
            </w:r>
            <w:proofErr w:type="spellEnd"/>
          </w:p>
        </w:tc>
        <w:tc>
          <w:tcPr>
            <w:tcW w:w="2820" w:type="dxa"/>
            <w:tcBorders>
              <w:top w:val="nil"/>
              <w:left w:val="nil"/>
              <w:bottom w:val="nil"/>
              <w:right w:val="nil"/>
            </w:tcBorders>
            <w:shd w:val="clear" w:color="auto" w:fill="auto"/>
            <w:noWrap/>
            <w:hideMark/>
          </w:tcPr>
          <w:p w14:paraId="7CCEFD70" w14:textId="77777777" w:rsidR="00BC36BB" w:rsidRPr="00156701" w:rsidRDefault="00BC36BB" w:rsidP="00B102AF">
            <w:pPr>
              <w:spacing w:after="0" w:line="240" w:lineRule="auto"/>
              <w:rPr>
                <w:rFonts w:cstheme="minorHAnsi"/>
              </w:rPr>
            </w:pPr>
            <w:r w:rsidRPr="00156701">
              <w:rPr>
                <w:rFonts w:cstheme="minorHAnsi"/>
              </w:rPr>
              <w:t>2</w:t>
            </w:r>
          </w:p>
        </w:tc>
      </w:tr>
      <w:tr w:rsidR="00BC36BB" w:rsidRPr="00156701" w14:paraId="500A4551" w14:textId="77777777" w:rsidTr="002B1523">
        <w:trPr>
          <w:trHeight w:val="285"/>
        </w:trPr>
        <w:tc>
          <w:tcPr>
            <w:tcW w:w="6180" w:type="dxa"/>
            <w:tcBorders>
              <w:top w:val="nil"/>
              <w:left w:val="nil"/>
              <w:bottom w:val="nil"/>
              <w:right w:val="nil"/>
            </w:tcBorders>
            <w:shd w:val="clear" w:color="auto" w:fill="auto"/>
            <w:noWrap/>
            <w:hideMark/>
          </w:tcPr>
          <w:p w14:paraId="71E77631" w14:textId="77777777" w:rsidR="00BC36BB" w:rsidRPr="00156701" w:rsidRDefault="00BC36BB" w:rsidP="00B102AF">
            <w:pPr>
              <w:spacing w:after="0" w:line="240" w:lineRule="auto"/>
              <w:rPr>
                <w:rFonts w:cstheme="minorHAnsi"/>
              </w:rPr>
            </w:pPr>
            <w:proofErr w:type="spellStart"/>
            <w:r w:rsidRPr="00156701">
              <w:rPr>
                <w:rFonts w:cstheme="minorHAnsi"/>
              </w:rPr>
              <w:t>leptotrichia</w:t>
            </w:r>
            <w:proofErr w:type="spellEnd"/>
            <w:r w:rsidRPr="00156701">
              <w:rPr>
                <w:rFonts w:cstheme="minorHAnsi"/>
              </w:rPr>
              <w:t xml:space="preserve"> species</w:t>
            </w:r>
          </w:p>
        </w:tc>
        <w:tc>
          <w:tcPr>
            <w:tcW w:w="2820" w:type="dxa"/>
            <w:tcBorders>
              <w:top w:val="nil"/>
              <w:left w:val="nil"/>
              <w:bottom w:val="nil"/>
              <w:right w:val="nil"/>
            </w:tcBorders>
            <w:shd w:val="clear" w:color="auto" w:fill="auto"/>
            <w:noWrap/>
            <w:hideMark/>
          </w:tcPr>
          <w:p w14:paraId="57AE2D3C" w14:textId="77777777" w:rsidR="00BC36BB" w:rsidRPr="00156701" w:rsidRDefault="00BC36BB" w:rsidP="00B102AF">
            <w:pPr>
              <w:spacing w:after="0" w:line="240" w:lineRule="auto"/>
              <w:rPr>
                <w:rFonts w:cstheme="minorHAnsi"/>
              </w:rPr>
            </w:pPr>
            <w:r w:rsidRPr="00156701">
              <w:rPr>
                <w:rFonts w:cstheme="minorHAnsi"/>
              </w:rPr>
              <w:t>2</w:t>
            </w:r>
          </w:p>
        </w:tc>
      </w:tr>
      <w:tr w:rsidR="00BC36BB" w:rsidRPr="00156701" w14:paraId="24FEFEC0" w14:textId="77777777" w:rsidTr="002B1523">
        <w:trPr>
          <w:trHeight w:val="285"/>
        </w:trPr>
        <w:tc>
          <w:tcPr>
            <w:tcW w:w="6180" w:type="dxa"/>
            <w:tcBorders>
              <w:top w:val="nil"/>
              <w:left w:val="nil"/>
              <w:bottom w:val="nil"/>
              <w:right w:val="nil"/>
            </w:tcBorders>
            <w:shd w:val="clear" w:color="auto" w:fill="auto"/>
            <w:noWrap/>
            <w:hideMark/>
          </w:tcPr>
          <w:p w14:paraId="35120B32" w14:textId="77777777" w:rsidR="00BC36BB" w:rsidRPr="00156701" w:rsidRDefault="00BC36BB" w:rsidP="00B102AF">
            <w:pPr>
              <w:spacing w:after="0" w:line="240" w:lineRule="auto"/>
              <w:rPr>
                <w:rFonts w:cstheme="minorHAnsi"/>
              </w:rPr>
            </w:pPr>
            <w:proofErr w:type="spellStart"/>
            <w:r w:rsidRPr="00156701">
              <w:rPr>
                <w:rFonts w:cstheme="minorHAnsi"/>
              </w:rPr>
              <w:t>neisseria</w:t>
            </w:r>
            <w:proofErr w:type="spellEnd"/>
            <w:r w:rsidRPr="00156701">
              <w:rPr>
                <w:rFonts w:cstheme="minorHAnsi"/>
              </w:rPr>
              <w:t xml:space="preserve"> species</w:t>
            </w:r>
          </w:p>
        </w:tc>
        <w:tc>
          <w:tcPr>
            <w:tcW w:w="2820" w:type="dxa"/>
            <w:tcBorders>
              <w:top w:val="nil"/>
              <w:left w:val="nil"/>
              <w:bottom w:val="nil"/>
              <w:right w:val="nil"/>
            </w:tcBorders>
            <w:shd w:val="clear" w:color="auto" w:fill="auto"/>
            <w:noWrap/>
            <w:hideMark/>
          </w:tcPr>
          <w:p w14:paraId="10443DAE" w14:textId="77777777" w:rsidR="00BC36BB" w:rsidRPr="00156701" w:rsidRDefault="00BC36BB" w:rsidP="00B102AF">
            <w:pPr>
              <w:spacing w:after="0" w:line="240" w:lineRule="auto"/>
              <w:rPr>
                <w:rFonts w:cstheme="minorHAnsi"/>
              </w:rPr>
            </w:pPr>
            <w:r w:rsidRPr="00156701">
              <w:rPr>
                <w:rFonts w:cstheme="minorHAnsi"/>
              </w:rPr>
              <w:t>2</w:t>
            </w:r>
          </w:p>
        </w:tc>
      </w:tr>
      <w:tr w:rsidR="00BC36BB" w:rsidRPr="00156701" w14:paraId="1F6462CC" w14:textId="77777777" w:rsidTr="002B1523">
        <w:trPr>
          <w:trHeight w:val="285"/>
        </w:trPr>
        <w:tc>
          <w:tcPr>
            <w:tcW w:w="6180" w:type="dxa"/>
            <w:tcBorders>
              <w:top w:val="nil"/>
              <w:left w:val="nil"/>
              <w:bottom w:val="nil"/>
              <w:right w:val="nil"/>
            </w:tcBorders>
            <w:shd w:val="clear" w:color="auto" w:fill="auto"/>
            <w:noWrap/>
            <w:hideMark/>
          </w:tcPr>
          <w:p w14:paraId="657FCA9D" w14:textId="77777777" w:rsidR="00BC36BB" w:rsidRPr="00156701" w:rsidRDefault="00BC36BB" w:rsidP="00B102AF">
            <w:pPr>
              <w:spacing w:after="0" w:line="240" w:lineRule="auto"/>
              <w:rPr>
                <w:rFonts w:cstheme="minorHAnsi"/>
                <w:lang w:val="en-US"/>
              </w:rPr>
            </w:pPr>
            <w:r w:rsidRPr="00156701">
              <w:rPr>
                <w:rFonts w:cstheme="minorHAnsi"/>
                <w:lang w:val="en-US"/>
              </w:rPr>
              <w:t>nutritionally variant gram positive cocci</w:t>
            </w:r>
          </w:p>
        </w:tc>
        <w:tc>
          <w:tcPr>
            <w:tcW w:w="2820" w:type="dxa"/>
            <w:tcBorders>
              <w:top w:val="nil"/>
              <w:left w:val="nil"/>
              <w:bottom w:val="nil"/>
              <w:right w:val="nil"/>
            </w:tcBorders>
            <w:shd w:val="clear" w:color="auto" w:fill="auto"/>
            <w:noWrap/>
            <w:hideMark/>
          </w:tcPr>
          <w:p w14:paraId="728CD215" w14:textId="77777777" w:rsidR="00BC36BB" w:rsidRPr="00156701" w:rsidRDefault="00BC36BB" w:rsidP="00B102AF">
            <w:pPr>
              <w:spacing w:after="0" w:line="240" w:lineRule="auto"/>
              <w:rPr>
                <w:rFonts w:cstheme="minorHAnsi"/>
              </w:rPr>
            </w:pPr>
            <w:r w:rsidRPr="00156701">
              <w:rPr>
                <w:rFonts w:cstheme="minorHAnsi"/>
              </w:rPr>
              <w:t>2</w:t>
            </w:r>
          </w:p>
        </w:tc>
      </w:tr>
      <w:tr w:rsidR="00BC36BB" w:rsidRPr="00156701" w14:paraId="4378B95F" w14:textId="77777777" w:rsidTr="002B1523">
        <w:trPr>
          <w:trHeight w:val="285"/>
        </w:trPr>
        <w:tc>
          <w:tcPr>
            <w:tcW w:w="6180" w:type="dxa"/>
            <w:tcBorders>
              <w:top w:val="nil"/>
              <w:left w:val="nil"/>
              <w:bottom w:val="nil"/>
              <w:right w:val="nil"/>
            </w:tcBorders>
            <w:shd w:val="clear" w:color="auto" w:fill="auto"/>
            <w:noWrap/>
            <w:hideMark/>
          </w:tcPr>
          <w:p w14:paraId="692EE6A0" w14:textId="77777777" w:rsidR="00BC36BB" w:rsidRPr="00156701" w:rsidRDefault="00BC36BB" w:rsidP="00B102AF">
            <w:pPr>
              <w:spacing w:after="0" w:line="240" w:lineRule="auto"/>
              <w:rPr>
                <w:rFonts w:cstheme="minorHAnsi"/>
              </w:rPr>
            </w:pPr>
            <w:proofErr w:type="spellStart"/>
            <w:r w:rsidRPr="00156701">
              <w:rPr>
                <w:rFonts w:cstheme="minorHAnsi"/>
              </w:rPr>
              <w:t>ochrobactrum</w:t>
            </w:r>
            <w:proofErr w:type="spellEnd"/>
            <w:r w:rsidRPr="00156701">
              <w:rPr>
                <w:rFonts w:cstheme="minorHAnsi"/>
              </w:rPr>
              <w:t xml:space="preserve"> intermedium</w:t>
            </w:r>
          </w:p>
        </w:tc>
        <w:tc>
          <w:tcPr>
            <w:tcW w:w="2820" w:type="dxa"/>
            <w:tcBorders>
              <w:top w:val="nil"/>
              <w:left w:val="nil"/>
              <w:bottom w:val="nil"/>
              <w:right w:val="nil"/>
            </w:tcBorders>
            <w:shd w:val="clear" w:color="auto" w:fill="auto"/>
            <w:noWrap/>
            <w:hideMark/>
          </w:tcPr>
          <w:p w14:paraId="47528302" w14:textId="77777777" w:rsidR="00BC36BB" w:rsidRPr="00156701" w:rsidRDefault="00BC36BB" w:rsidP="00B102AF">
            <w:pPr>
              <w:spacing w:after="0" w:line="240" w:lineRule="auto"/>
              <w:rPr>
                <w:rFonts w:cstheme="minorHAnsi"/>
              </w:rPr>
            </w:pPr>
            <w:r w:rsidRPr="00156701">
              <w:rPr>
                <w:rFonts w:cstheme="minorHAnsi"/>
              </w:rPr>
              <w:t>2</w:t>
            </w:r>
          </w:p>
        </w:tc>
      </w:tr>
      <w:tr w:rsidR="00BC36BB" w:rsidRPr="00156701" w14:paraId="4D73AC14" w14:textId="77777777" w:rsidTr="002B1523">
        <w:trPr>
          <w:trHeight w:val="285"/>
        </w:trPr>
        <w:tc>
          <w:tcPr>
            <w:tcW w:w="6180" w:type="dxa"/>
            <w:tcBorders>
              <w:top w:val="nil"/>
              <w:left w:val="nil"/>
              <w:bottom w:val="nil"/>
              <w:right w:val="nil"/>
            </w:tcBorders>
            <w:shd w:val="clear" w:color="auto" w:fill="auto"/>
            <w:noWrap/>
            <w:hideMark/>
          </w:tcPr>
          <w:p w14:paraId="096C3C98" w14:textId="77777777" w:rsidR="00BC36BB" w:rsidRPr="00156701" w:rsidRDefault="00BC36BB" w:rsidP="00B102AF">
            <w:pPr>
              <w:spacing w:after="0" w:line="240" w:lineRule="auto"/>
              <w:rPr>
                <w:rFonts w:cstheme="minorHAnsi"/>
              </w:rPr>
            </w:pPr>
            <w:proofErr w:type="spellStart"/>
            <w:r w:rsidRPr="00156701">
              <w:rPr>
                <w:rFonts w:cstheme="minorHAnsi"/>
              </w:rPr>
              <w:t>pluralibacter</w:t>
            </w:r>
            <w:proofErr w:type="spellEnd"/>
            <w:r w:rsidRPr="00156701">
              <w:rPr>
                <w:rFonts w:cstheme="minorHAnsi"/>
              </w:rPr>
              <w:t xml:space="preserve"> (</w:t>
            </w:r>
            <w:proofErr w:type="spellStart"/>
            <w:r w:rsidRPr="00156701">
              <w:rPr>
                <w:rFonts w:cstheme="minorHAnsi"/>
              </w:rPr>
              <w:t>enterobacter</w:t>
            </w:r>
            <w:proofErr w:type="spellEnd"/>
            <w:r w:rsidRPr="00156701">
              <w:rPr>
                <w:rFonts w:cstheme="minorHAnsi"/>
              </w:rPr>
              <w:t xml:space="preserve">) </w:t>
            </w:r>
            <w:proofErr w:type="spellStart"/>
            <w:r w:rsidRPr="00156701">
              <w:rPr>
                <w:rFonts w:cstheme="minorHAnsi"/>
              </w:rPr>
              <w:t>gergoviae</w:t>
            </w:r>
            <w:proofErr w:type="spellEnd"/>
          </w:p>
        </w:tc>
        <w:tc>
          <w:tcPr>
            <w:tcW w:w="2820" w:type="dxa"/>
            <w:tcBorders>
              <w:top w:val="nil"/>
              <w:left w:val="nil"/>
              <w:bottom w:val="nil"/>
              <w:right w:val="nil"/>
            </w:tcBorders>
            <w:shd w:val="clear" w:color="auto" w:fill="auto"/>
            <w:noWrap/>
            <w:hideMark/>
          </w:tcPr>
          <w:p w14:paraId="185D46D9" w14:textId="77777777" w:rsidR="00BC36BB" w:rsidRPr="00156701" w:rsidRDefault="00BC36BB" w:rsidP="00B102AF">
            <w:pPr>
              <w:spacing w:after="0" w:line="240" w:lineRule="auto"/>
              <w:rPr>
                <w:rFonts w:cstheme="minorHAnsi"/>
              </w:rPr>
            </w:pPr>
            <w:r w:rsidRPr="00156701">
              <w:rPr>
                <w:rFonts w:cstheme="minorHAnsi"/>
              </w:rPr>
              <w:t>2</w:t>
            </w:r>
          </w:p>
        </w:tc>
      </w:tr>
      <w:tr w:rsidR="00BC36BB" w:rsidRPr="00156701" w14:paraId="786E52C1" w14:textId="77777777" w:rsidTr="002B1523">
        <w:trPr>
          <w:trHeight w:val="285"/>
        </w:trPr>
        <w:tc>
          <w:tcPr>
            <w:tcW w:w="6180" w:type="dxa"/>
            <w:tcBorders>
              <w:top w:val="nil"/>
              <w:left w:val="nil"/>
              <w:bottom w:val="nil"/>
              <w:right w:val="nil"/>
            </w:tcBorders>
            <w:shd w:val="clear" w:color="auto" w:fill="auto"/>
            <w:noWrap/>
            <w:hideMark/>
          </w:tcPr>
          <w:p w14:paraId="699D4C69" w14:textId="77777777" w:rsidR="00BC36BB" w:rsidRPr="00156701" w:rsidRDefault="00BC36BB" w:rsidP="00B102AF">
            <w:pPr>
              <w:spacing w:after="0" w:line="240" w:lineRule="auto"/>
              <w:rPr>
                <w:rFonts w:cstheme="minorHAnsi"/>
              </w:rPr>
            </w:pPr>
            <w:proofErr w:type="spellStart"/>
            <w:r w:rsidRPr="00156701">
              <w:rPr>
                <w:rFonts w:cstheme="minorHAnsi"/>
              </w:rPr>
              <w:t>possible</w:t>
            </w:r>
            <w:proofErr w:type="spellEnd"/>
            <w:r w:rsidRPr="00156701">
              <w:rPr>
                <w:rFonts w:cstheme="minorHAnsi"/>
              </w:rPr>
              <w:t xml:space="preserve"> gram </w:t>
            </w:r>
            <w:proofErr w:type="spellStart"/>
            <w:r w:rsidRPr="00156701">
              <w:rPr>
                <w:rFonts w:cstheme="minorHAnsi"/>
              </w:rPr>
              <w:t>positive</w:t>
            </w:r>
            <w:proofErr w:type="spellEnd"/>
            <w:r w:rsidRPr="00156701">
              <w:rPr>
                <w:rFonts w:cstheme="minorHAnsi"/>
              </w:rPr>
              <w:t xml:space="preserve"> cocci</w:t>
            </w:r>
          </w:p>
        </w:tc>
        <w:tc>
          <w:tcPr>
            <w:tcW w:w="2820" w:type="dxa"/>
            <w:tcBorders>
              <w:top w:val="nil"/>
              <w:left w:val="nil"/>
              <w:bottom w:val="nil"/>
              <w:right w:val="nil"/>
            </w:tcBorders>
            <w:shd w:val="clear" w:color="auto" w:fill="auto"/>
            <w:noWrap/>
            <w:hideMark/>
          </w:tcPr>
          <w:p w14:paraId="52894D7B" w14:textId="77777777" w:rsidR="00BC36BB" w:rsidRPr="00156701" w:rsidRDefault="00BC36BB" w:rsidP="00B102AF">
            <w:pPr>
              <w:spacing w:after="0" w:line="240" w:lineRule="auto"/>
              <w:rPr>
                <w:rFonts w:cstheme="minorHAnsi"/>
              </w:rPr>
            </w:pPr>
            <w:r w:rsidRPr="00156701">
              <w:rPr>
                <w:rFonts w:cstheme="minorHAnsi"/>
              </w:rPr>
              <w:t>2</w:t>
            </w:r>
          </w:p>
        </w:tc>
      </w:tr>
      <w:tr w:rsidR="00BC36BB" w:rsidRPr="00156701" w14:paraId="138741DB" w14:textId="77777777" w:rsidTr="002B1523">
        <w:trPr>
          <w:trHeight w:val="285"/>
        </w:trPr>
        <w:tc>
          <w:tcPr>
            <w:tcW w:w="6180" w:type="dxa"/>
            <w:tcBorders>
              <w:top w:val="nil"/>
              <w:left w:val="nil"/>
              <w:bottom w:val="nil"/>
              <w:right w:val="nil"/>
            </w:tcBorders>
            <w:shd w:val="clear" w:color="auto" w:fill="auto"/>
            <w:noWrap/>
            <w:hideMark/>
          </w:tcPr>
          <w:p w14:paraId="3B69A59B" w14:textId="77777777" w:rsidR="00BC36BB" w:rsidRPr="00156701" w:rsidRDefault="00BC36BB" w:rsidP="00B102AF">
            <w:pPr>
              <w:spacing w:after="0" w:line="240" w:lineRule="auto"/>
              <w:rPr>
                <w:rFonts w:cstheme="minorHAnsi"/>
              </w:rPr>
            </w:pPr>
            <w:proofErr w:type="spellStart"/>
            <w:r w:rsidRPr="00156701">
              <w:rPr>
                <w:rFonts w:cstheme="minorHAnsi"/>
              </w:rPr>
              <w:t>prevotella</w:t>
            </w:r>
            <w:proofErr w:type="spellEnd"/>
            <w:r w:rsidRPr="00156701">
              <w:rPr>
                <w:rFonts w:cstheme="minorHAnsi"/>
              </w:rPr>
              <w:t xml:space="preserve"> </w:t>
            </w:r>
            <w:proofErr w:type="spellStart"/>
            <w:r w:rsidRPr="00156701">
              <w:rPr>
                <w:rFonts w:cstheme="minorHAnsi"/>
              </w:rPr>
              <w:t>bivia</w:t>
            </w:r>
            <w:proofErr w:type="spellEnd"/>
          </w:p>
        </w:tc>
        <w:tc>
          <w:tcPr>
            <w:tcW w:w="2820" w:type="dxa"/>
            <w:tcBorders>
              <w:top w:val="nil"/>
              <w:left w:val="nil"/>
              <w:bottom w:val="nil"/>
              <w:right w:val="nil"/>
            </w:tcBorders>
            <w:shd w:val="clear" w:color="auto" w:fill="auto"/>
            <w:noWrap/>
            <w:hideMark/>
          </w:tcPr>
          <w:p w14:paraId="5F030FF0" w14:textId="77777777" w:rsidR="00BC36BB" w:rsidRPr="00156701" w:rsidRDefault="00BC36BB" w:rsidP="00B102AF">
            <w:pPr>
              <w:spacing w:after="0" w:line="240" w:lineRule="auto"/>
              <w:rPr>
                <w:rFonts w:cstheme="minorHAnsi"/>
              </w:rPr>
            </w:pPr>
            <w:r w:rsidRPr="00156701">
              <w:rPr>
                <w:rFonts w:cstheme="minorHAnsi"/>
              </w:rPr>
              <w:t>2</w:t>
            </w:r>
          </w:p>
        </w:tc>
      </w:tr>
      <w:tr w:rsidR="00BC36BB" w:rsidRPr="00156701" w14:paraId="6B16F1DB" w14:textId="77777777" w:rsidTr="002B1523">
        <w:trPr>
          <w:trHeight w:val="285"/>
        </w:trPr>
        <w:tc>
          <w:tcPr>
            <w:tcW w:w="6180" w:type="dxa"/>
            <w:tcBorders>
              <w:top w:val="nil"/>
              <w:left w:val="nil"/>
              <w:bottom w:val="nil"/>
              <w:right w:val="nil"/>
            </w:tcBorders>
            <w:shd w:val="clear" w:color="auto" w:fill="auto"/>
            <w:noWrap/>
            <w:hideMark/>
          </w:tcPr>
          <w:p w14:paraId="46F635F7" w14:textId="77777777" w:rsidR="00BC36BB" w:rsidRPr="00156701" w:rsidRDefault="00BC36BB" w:rsidP="00B102AF">
            <w:pPr>
              <w:spacing w:after="0" w:line="240" w:lineRule="auto"/>
              <w:rPr>
                <w:rFonts w:cstheme="minorHAnsi"/>
              </w:rPr>
            </w:pPr>
            <w:proofErr w:type="spellStart"/>
            <w:r w:rsidRPr="00156701">
              <w:rPr>
                <w:rFonts w:cstheme="minorHAnsi"/>
              </w:rPr>
              <w:t>providencia</w:t>
            </w:r>
            <w:proofErr w:type="spellEnd"/>
            <w:r w:rsidRPr="00156701">
              <w:rPr>
                <w:rFonts w:cstheme="minorHAnsi"/>
              </w:rPr>
              <w:t xml:space="preserve"> species</w:t>
            </w:r>
          </w:p>
        </w:tc>
        <w:tc>
          <w:tcPr>
            <w:tcW w:w="2820" w:type="dxa"/>
            <w:tcBorders>
              <w:top w:val="nil"/>
              <w:left w:val="nil"/>
              <w:bottom w:val="nil"/>
              <w:right w:val="nil"/>
            </w:tcBorders>
            <w:shd w:val="clear" w:color="auto" w:fill="auto"/>
            <w:noWrap/>
            <w:hideMark/>
          </w:tcPr>
          <w:p w14:paraId="6E81228A" w14:textId="77777777" w:rsidR="00BC36BB" w:rsidRPr="00156701" w:rsidRDefault="00BC36BB" w:rsidP="00B102AF">
            <w:pPr>
              <w:spacing w:after="0" w:line="240" w:lineRule="auto"/>
              <w:rPr>
                <w:rFonts w:cstheme="minorHAnsi"/>
              </w:rPr>
            </w:pPr>
            <w:r w:rsidRPr="00156701">
              <w:rPr>
                <w:rFonts w:cstheme="minorHAnsi"/>
              </w:rPr>
              <w:t>2</w:t>
            </w:r>
          </w:p>
        </w:tc>
      </w:tr>
      <w:tr w:rsidR="00BC36BB" w:rsidRPr="00156701" w14:paraId="63E0E236" w14:textId="77777777" w:rsidTr="002B1523">
        <w:trPr>
          <w:trHeight w:val="285"/>
        </w:trPr>
        <w:tc>
          <w:tcPr>
            <w:tcW w:w="6180" w:type="dxa"/>
            <w:tcBorders>
              <w:top w:val="nil"/>
              <w:left w:val="nil"/>
              <w:bottom w:val="nil"/>
              <w:right w:val="nil"/>
            </w:tcBorders>
            <w:shd w:val="clear" w:color="auto" w:fill="auto"/>
            <w:noWrap/>
            <w:hideMark/>
          </w:tcPr>
          <w:p w14:paraId="6A4943C9" w14:textId="77777777" w:rsidR="00BC36BB" w:rsidRPr="00156701" w:rsidRDefault="00BC36BB" w:rsidP="00B102AF">
            <w:pPr>
              <w:spacing w:after="0" w:line="240" w:lineRule="auto"/>
              <w:rPr>
                <w:rFonts w:cstheme="minorHAnsi"/>
              </w:rPr>
            </w:pPr>
            <w:proofErr w:type="spellStart"/>
            <w:r w:rsidRPr="00156701">
              <w:rPr>
                <w:rFonts w:cstheme="minorHAnsi"/>
              </w:rPr>
              <w:t>rhodococcus</w:t>
            </w:r>
            <w:proofErr w:type="spellEnd"/>
            <w:r w:rsidRPr="00156701">
              <w:rPr>
                <w:rFonts w:cstheme="minorHAnsi"/>
              </w:rPr>
              <w:t xml:space="preserve"> - </w:t>
            </w:r>
            <w:proofErr w:type="spellStart"/>
            <w:r w:rsidRPr="00156701">
              <w:rPr>
                <w:rFonts w:cstheme="minorHAnsi"/>
              </w:rPr>
              <w:t>gordonia</w:t>
            </w:r>
            <w:proofErr w:type="spellEnd"/>
            <w:r w:rsidRPr="00156701">
              <w:rPr>
                <w:rFonts w:cstheme="minorHAnsi"/>
              </w:rPr>
              <w:t xml:space="preserve"> complex</w:t>
            </w:r>
          </w:p>
        </w:tc>
        <w:tc>
          <w:tcPr>
            <w:tcW w:w="2820" w:type="dxa"/>
            <w:tcBorders>
              <w:top w:val="nil"/>
              <w:left w:val="nil"/>
              <w:bottom w:val="nil"/>
              <w:right w:val="nil"/>
            </w:tcBorders>
            <w:shd w:val="clear" w:color="auto" w:fill="auto"/>
            <w:noWrap/>
            <w:hideMark/>
          </w:tcPr>
          <w:p w14:paraId="17BA5F26" w14:textId="77777777" w:rsidR="00BC36BB" w:rsidRPr="00156701" w:rsidRDefault="00BC36BB" w:rsidP="00B102AF">
            <w:pPr>
              <w:spacing w:after="0" w:line="240" w:lineRule="auto"/>
              <w:rPr>
                <w:rFonts w:cstheme="minorHAnsi"/>
              </w:rPr>
            </w:pPr>
            <w:r w:rsidRPr="00156701">
              <w:rPr>
                <w:rFonts w:cstheme="minorHAnsi"/>
              </w:rPr>
              <w:t>2</w:t>
            </w:r>
          </w:p>
        </w:tc>
      </w:tr>
      <w:tr w:rsidR="00BC36BB" w:rsidRPr="00156701" w14:paraId="473CA495" w14:textId="77777777" w:rsidTr="002B1523">
        <w:trPr>
          <w:trHeight w:val="285"/>
        </w:trPr>
        <w:tc>
          <w:tcPr>
            <w:tcW w:w="6180" w:type="dxa"/>
            <w:tcBorders>
              <w:top w:val="nil"/>
              <w:left w:val="nil"/>
              <w:bottom w:val="nil"/>
              <w:right w:val="nil"/>
            </w:tcBorders>
            <w:shd w:val="clear" w:color="auto" w:fill="auto"/>
            <w:noWrap/>
            <w:hideMark/>
          </w:tcPr>
          <w:p w14:paraId="45530E4E" w14:textId="77777777" w:rsidR="00BC36BB" w:rsidRPr="00156701" w:rsidRDefault="00BC36BB" w:rsidP="00B102AF">
            <w:pPr>
              <w:spacing w:after="0" w:line="240" w:lineRule="auto"/>
              <w:rPr>
                <w:rFonts w:cstheme="minorHAnsi"/>
              </w:rPr>
            </w:pPr>
            <w:proofErr w:type="spellStart"/>
            <w:r w:rsidRPr="00156701">
              <w:rPr>
                <w:rFonts w:cstheme="minorHAnsi"/>
              </w:rPr>
              <w:t>roseomonas</w:t>
            </w:r>
            <w:proofErr w:type="spellEnd"/>
            <w:r w:rsidRPr="00156701">
              <w:rPr>
                <w:rFonts w:cstheme="minorHAnsi"/>
              </w:rPr>
              <w:t xml:space="preserve"> species</w:t>
            </w:r>
          </w:p>
        </w:tc>
        <w:tc>
          <w:tcPr>
            <w:tcW w:w="2820" w:type="dxa"/>
            <w:tcBorders>
              <w:top w:val="nil"/>
              <w:left w:val="nil"/>
              <w:bottom w:val="nil"/>
              <w:right w:val="nil"/>
            </w:tcBorders>
            <w:shd w:val="clear" w:color="auto" w:fill="auto"/>
            <w:noWrap/>
            <w:hideMark/>
          </w:tcPr>
          <w:p w14:paraId="1E589444" w14:textId="77777777" w:rsidR="00BC36BB" w:rsidRPr="00156701" w:rsidRDefault="00BC36BB" w:rsidP="00B102AF">
            <w:pPr>
              <w:spacing w:after="0" w:line="240" w:lineRule="auto"/>
              <w:rPr>
                <w:rFonts w:cstheme="minorHAnsi"/>
              </w:rPr>
            </w:pPr>
            <w:r w:rsidRPr="00156701">
              <w:rPr>
                <w:rFonts w:cstheme="minorHAnsi"/>
              </w:rPr>
              <w:t>2</w:t>
            </w:r>
          </w:p>
        </w:tc>
      </w:tr>
      <w:tr w:rsidR="00BC36BB" w:rsidRPr="00156701" w14:paraId="455B6AD7" w14:textId="77777777" w:rsidTr="002B1523">
        <w:trPr>
          <w:trHeight w:val="285"/>
        </w:trPr>
        <w:tc>
          <w:tcPr>
            <w:tcW w:w="6180" w:type="dxa"/>
            <w:tcBorders>
              <w:top w:val="nil"/>
              <w:left w:val="nil"/>
              <w:bottom w:val="nil"/>
              <w:right w:val="nil"/>
            </w:tcBorders>
            <w:shd w:val="clear" w:color="auto" w:fill="auto"/>
            <w:noWrap/>
            <w:hideMark/>
          </w:tcPr>
          <w:p w14:paraId="7C82C496" w14:textId="77777777" w:rsidR="00BC36BB" w:rsidRPr="00156701" w:rsidRDefault="00BC36BB" w:rsidP="00B102AF">
            <w:pPr>
              <w:spacing w:after="0" w:line="240" w:lineRule="auto"/>
              <w:rPr>
                <w:rFonts w:cstheme="minorHAnsi"/>
              </w:rPr>
            </w:pPr>
            <w:proofErr w:type="spellStart"/>
            <w:r w:rsidRPr="00156701">
              <w:rPr>
                <w:rFonts w:cstheme="minorHAnsi"/>
              </w:rPr>
              <w:t>saccharomyces</w:t>
            </w:r>
            <w:proofErr w:type="spellEnd"/>
            <w:r w:rsidRPr="00156701">
              <w:rPr>
                <w:rFonts w:cstheme="minorHAnsi"/>
              </w:rPr>
              <w:t xml:space="preserve"> </w:t>
            </w:r>
            <w:proofErr w:type="spellStart"/>
            <w:r w:rsidRPr="00156701">
              <w:rPr>
                <w:rFonts w:cstheme="minorHAnsi"/>
              </w:rPr>
              <w:t>cerevisiae</w:t>
            </w:r>
            <w:proofErr w:type="spellEnd"/>
          </w:p>
        </w:tc>
        <w:tc>
          <w:tcPr>
            <w:tcW w:w="2820" w:type="dxa"/>
            <w:tcBorders>
              <w:top w:val="nil"/>
              <w:left w:val="nil"/>
              <w:bottom w:val="nil"/>
              <w:right w:val="nil"/>
            </w:tcBorders>
            <w:shd w:val="clear" w:color="auto" w:fill="auto"/>
            <w:noWrap/>
            <w:hideMark/>
          </w:tcPr>
          <w:p w14:paraId="3FBCB43D" w14:textId="77777777" w:rsidR="00BC36BB" w:rsidRPr="00156701" w:rsidRDefault="00BC36BB" w:rsidP="00B102AF">
            <w:pPr>
              <w:spacing w:after="0" w:line="240" w:lineRule="auto"/>
              <w:rPr>
                <w:rFonts w:cstheme="minorHAnsi"/>
              </w:rPr>
            </w:pPr>
            <w:r w:rsidRPr="00156701">
              <w:rPr>
                <w:rFonts w:cstheme="minorHAnsi"/>
              </w:rPr>
              <w:t>2</w:t>
            </w:r>
          </w:p>
        </w:tc>
      </w:tr>
      <w:tr w:rsidR="00BC36BB" w:rsidRPr="00156701" w14:paraId="60B31D86" w14:textId="77777777" w:rsidTr="002B1523">
        <w:trPr>
          <w:trHeight w:val="285"/>
        </w:trPr>
        <w:tc>
          <w:tcPr>
            <w:tcW w:w="6180" w:type="dxa"/>
            <w:tcBorders>
              <w:top w:val="nil"/>
              <w:left w:val="nil"/>
              <w:bottom w:val="nil"/>
              <w:right w:val="nil"/>
            </w:tcBorders>
            <w:shd w:val="clear" w:color="auto" w:fill="auto"/>
            <w:noWrap/>
            <w:hideMark/>
          </w:tcPr>
          <w:p w14:paraId="5F1E9C69" w14:textId="77777777" w:rsidR="00BC36BB" w:rsidRPr="00156701" w:rsidRDefault="00BC36BB" w:rsidP="00B102AF">
            <w:pPr>
              <w:spacing w:after="0" w:line="240" w:lineRule="auto"/>
              <w:rPr>
                <w:rFonts w:cstheme="minorHAnsi"/>
              </w:rPr>
            </w:pPr>
            <w:proofErr w:type="spellStart"/>
            <w:r w:rsidRPr="00156701">
              <w:rPr>
                <w:rFonts w:cstheme="minorHAnsi"/>
              </w:rPr>
              <w:t>sphingomonas</w:t>
            </w:r>
            <w:proofErr w:type="spellEnd"/>
            <w:r w:rsidRPr="00156701">
              <w:rPr>
                <w:rFonts w:cstheme="minorHAnsi"/>
              </w:rPr>
              <w:t xml:space="preserve"> paucimobilis</w:t>
            </w:r>
          </w:p>
        </w:tc>
        <w:tc>
          <w:tcPr>
            <w:tcW w:w="2820" w:type="dxa"/>
            <w:tcBorders>
              <w:top w:val="nil"/>
              <w:left w:val="nil"/>
              <w:bottom w:val="nil"/>
              <w:right w:val="nil"/>
            </w:tcBorders>
            <w:shd w:val="clear" w:color="auto" w:fill="auto"/>
            <w:noWrap/>
            <w:hideMark/>
          </w:tcPr>
          <w:p w14:paraId="34634DF9" w14:textId="77777777" w:rsidR="00BC36BB" w:rsidRPr="00156701" w:rsidRDefault="00BC36BB" w:rsidP="00B102AF">
            <w:pPr>
              <w:spacing w:after="0" w:line="240" w:lineRule="auto"/>
              <w:rPr>
                <w:rFonts w:cstheme="minorHAnsi"/>
              </w:rPr>
            </w:pPr>
            <w:r w:rsidRPr="00156701">
              <w:rPr>
                <w:rFonts w:cstheme="minorHAnsi"/>
              </w:rPr>
              <w:t>2</w:t>
            </w:r>
          </w:p>
        </w:tc>
      </w:tr>
      <w:tr w:rsidR="00BC36BB" w:rsidRPr="00156701" w14:paraId="56F02C78" w14:textId="77777777" w:rsidTr="002B1523">
        <w:trPr>
          <w:trHeight w:val="285"/>
        </w:trPr>
        <w:tc>
          <w:tcPr>
            <w:tcW w:w="6180" w:type="dxa"/>
            <w:tcBorders>
              <w:top w:val="nil"/>
              <w:left w:val="nil"/>
              <w:bottom w:val="nil"/>
              <w:right w:val="nil"/>
            </w:tcBorders>
            <w:shd w:val="clear" w:color="auto" w:fill="auto"/>
            <w:noWrap/>
            <w:hideMark/>
          </w:tcPr>
          <w:p w14:paraId="5280963D" w14:textId="77777777" w:rsidR="00BC36BB" w:rsidRPr="00156701" w:rsidRDefault="00BC36BB" w:rsidP="00B102AF">
            <w:pPr>
              <w:spacing w:after="0" w:line="240" w:lineRule="auto"/>
              <w:rPr>
                <w:rFonts w:cstheme="minorHAnsi"/>
              </w:rPr>
            </w:pPr>
            <w:proofErr w:type="spellStart"/>
            <w:r w:rsidRPr="00156701">
              <w:rPr>
                <w:rFonts w:cstheme="minorHAnsi"/>
              </w:rPr>
              <w:t>sphingomonas</w:t>
            </w:r>
            <w:proofErr w:type="spellEnd"/>
            <w:r w:rsidRPr="00156701">
              <w:rPr>
                <w:rFonts w:cstheme="minorHAnsi"/>
              </w:rPr>
              <w:t xml:space="preserve"> species</w:t>
            </w:r>
          </w:p>
        </w:tc>
        <w:tc>
          <w:tcPr>
            <w:tcW w:w="2820" w:type="dxa"/>
            <w:tcBorders>
              <w:top w:val="nil"/>
              <w:left w:val="nil"/>
              <w:bottom w:val="nil"/>
              <w:right w:val="nil"/>
            </w:tcBorders>
            <w:shd w:val="clear" w:color="auto" w:fill="auto"/>
            <w:noWrap/>
            <w:hideMark/>
          </w:tcPr>
          <w:p w14:paraId="2A1085F7" w14:textId="77777777" w:rsidR="00BC36BB" w:rsidRPr="00156701" w:rsidRDefault="00BC36BB" w:rsidP="00B102AF">
            <w:pPr>
              <w:spacing w:after="0" w:line="240" w:lineRule="auto"/>
              <w:rPr>
                <w:rFonts w:cstheme="minorHAnsi"/>
              </w:rPr>
            </w:pPr>
            <w:r w:rsidRPr="00156701">
              <w:rPr>
                <w:rFonts w:cstheme="minorHAnsi"/>
              </w:rPr>
              <w:t>2</w:t>
            </w:r>
          </w:p>
        </w:tc>
      </w:tr>
      <w:tr w:rsidR="00BC36BB" w:rsidRPr="00156701" w14:paraId="0B3D6EC7" w14:textId="77777777" w:rsidTr="002B1523">
        <w:trPr>
          <w:trHeight w:val="285"/>
        </w:trPr>
        <w:tc>
          <w:tcPr>
            <w:tcW w:w="6180" w:type="dxa"/>
            <w:tcBorders>
              <w:top w:val="nil"/>
              <w:left w:val="nil"/>
              <w:bottom w:val="nil"/>
              <w:right w:val="nil"/>
            </w:tcBorders>
            <w:shd w:val="clear" w:color="auto" w:fill="auto"/>
            <w:noWrap/>
            <w:hideMark/>
          </w:tcPr>
          <w:p w14:paraId="56E6EC55" w14:textId="77777777" w:rsidR="00BC36BB" w:rsidRPr="00156701" w:rsidRDefault="00BC36BB" w:rsidP="00B102AF">
            <w:pPr>
              <w:spacing w:after="0" w:line="240" w:lineRule="auto"/>
              <w:rPr>
                <w:rFonts w:cstheme="minorHAnsi"/>
              </w:rPr>
            </w:pPr>
            <w:r w:rsidRPr="00156701">
              <w:rPr>
                <w:rFonts w:cstheme="minorHAnsi"/>
              </w:rPr>
              <w:t xml:space="preserve">staphylococcus aureus </w:t>
            </w:r>
            <w:proofErr w:type="spellStart"/>
            <w:r w:rsidRPr="00156701">
              <w:rPr>
                <w:rFonts w:cstheme="minorHAnsi"/>
              </w:rPr>
              <w:t>methicillin</w:t>
            </w:r>
            <w:proofErr w:type="spellEnd"/>
            <w:r w:rsidRPr="00156701">
              <w:rPr>
                <w:rFonts w:cstheme="minorHAnsi"/>
              </w:rPr>
              <w:t xml:space="preserve"> </w:t>
            </w:r>
            <w:proofErr w:type="spellStart"/>
            <w:r w:rsidRPr="00156701">
              <w:rPr>
                <w:rFonts w:cstheme="minorHAnsi"/>
              </w:rPr>
              <w:t>resistant</w:t>
            </w:r>
            <w:proofErr w:type="spellEnd"/>
          </w:p>
        </w:tc>
        <w:tc>
          <w:tcPr>
            <w:tcW w:w="2820" w:type="dxa"/>
            <w:tcBorders>
              <w:top w:val="nil"/>
              <w:left w:val="nil"/>
              <w:bottom w:val="nil"/>
              <w:right w:val="nil"/>
            </w:tcBorders>
            <w:shd w:val="clear" w:color="auto" w:fill="auto"/>
            <w:noWrap/>
            <w:hideMark/>
          </w:tcPr>
          <w:p w14:paraId="74055291" w14:textId="77777777" w:rsidR="00BC36BB" w:rsidRPr="00156701" w:rsidRDefault="00BC36BB" w:rsidP="00B102AF">
            <w:pPr>
              <w:spacing w:after="0" w:line="240" w:lineRule="auto"/>
              <w:rPr>
                <w:rFonts w:cstheme="minorHAnsi"/>
              </w:rPr>
            </w:pPr>
            <w:r w:rsidRPr="00156701">
              <w:rPr>
                <w:rFonts w:cstheme="minorHAnsi"/>
              </w:rPr>
              <w:t>2</w:t>
            </w:r>
          </w:p>
        </w:tc>
      </w:tr>
      <w:tr w:rsidR="00BC36BB" w:rsidRPr="00156701" w14:paraId="62B3302D" w14:textId="77777777" w:rsidTr="002B1523">
        <w:trPr>
          <w:trHeight w:val="285"/>
        </w:trPr>
        <w:tc>
          <w:tcPr>
            <w:tcW w:w="6180" w:type="dxa"/>
            <w:tcBorders>
              <w:top w:val="nil"/>
              <w:left w:val="nil"/>
              <w:bottom w:val="nil"/>
              <w:right w:val="nil"/>
            </w:tcBorders>
            <w:shd w:val="clear" w:color="auto" w:fill="auto"/>
            <w:noWrap/>
            <w:hideMark/>
          </w:tcPr>
          <w:p w14:paraId="4ECF8390" w14:textId="77777777" w:rsidR="00BC36BB" w:rsidRPr="00156701" w:rsidRDefault="00BC36BB" w:rsidP="00B102AF">
            <w:pPr>
              <w:spacing w:after="0" w:line="240" w:lineRule="auto"/>
              <w:rPr>
                <w:rFonts w:cstheme="minorHAnsi"/>
              </w:rPr>
            </w:pPr>
            <w:r w:rsidRPr="00156701">
              <w:rPr>
                <w:rFonts w:cstheme="minorHAnsi"/>
              </w:rPr>
              <w:t xml:space="preserve">streptococcus </w:t>
            </w:r>
            <w:proofErr w:type="spellStart"/>
            <w:r w:rsidRPr="00156701">
              <w:rPr>
                <w:rFonts w:cstheme="minorHAnsi"/>
              </w:rPr>
              <w:t>agalactiae</w:t>
            </w:r>
            <w:proofErr w:type="spellEnd"/>
            <w:r w:rsidRPr="00156701">
              <w:rPr>
                <w:rFonts w:cstheme="minorHAnsi"/>
              </w:rPr>
              <w:t xml:space="preserve"> - (</w:t>
            </w:r>
            <w:proofErr w:type="spellStart"/>
            <w:r w:rsidRPr="00156701">
              <w:rPr>
                <w:rFonts w:cstheme="minorHAnsi"/>
              </w:rPr>
              <w:t>group</w:t>
            </w:r>
            <w:proofErr w:type="spellEnd"/>
            <w:r w:rsidRPr="00156701">
              <w:rPr>
                <w:rFonts w:cstheme="minorHAnsi"/>
              </w:rPr>
              <w:t xml:space="preserve"> b)</w:t>
            </w:r>
          </w:p>
        </w:tc>
        <w:tc>
          <w:tcPr>
            <w:tcW w:w="2820" w:type="dxa"/>
            <w:tcBorders>
              <w:top w:val="nil"/>
              <w:left w:val="nil"/>
              <w:bottom w:val="nil"/>
              <w:right w:val="nil"/>
            </w:tcBorders>
            <w:shd w:val="clear" w:color="auto" w:fill="auto"/>
            <w:noWrap/>
            <w:hideMark/>
          </w:tcPr>
          <w:p w14:paraId="09F6F8CB" w14:textId="77777777" w:rsidR="00BC36BB" w:rsidRPr="00156701" w:rsidRDefault="00BC36BB" w:rsidP="00B102AF">
            <w:pPr>
              <w:spacing w:after="0" w:line="240" w:lineRule="auto"/>
              <w:rPr>
                <w:rFonts w:cstheme="minorHAnsi"/>
              </w:rPr>
            </w:pPr>
            <w:r w:rsidRPr="00156701">
              <w:rPr>
                <w:rFonts w:cstheme="minorHAnsi"/>
              </w:rPr>
              <w:t>2</w:t>
            </w:r>
          </w:p>
        </w:tc>
      </w:tr>
      <w:tr w:rsidR="00BC36BB" w:rsidRPr="00156701" w14:paraId="40C764A7" w14:textId="77777777" w:rsidTr="002B1523">
        <w:trPr>
          <w:trHeight w:val="285"/>
        </w:trPr>
        <w:tc>
          <w:tcPr>
            <w:tcW w:w="6180" w:type="dxa"/>
            <w:tcBorders>
              <w:top w:val="nil"/>
              <w:left w:val="nil"/>
              <w:bottom w:val="nil"/>
              <w:right w:val="nil"/>
            </w:tcBorders>
            <w:shd w:val="clear" w:color="auto" w:fill="auto"/>
            <w:noWrap/>
            <w:hideMark/>
          </w:tcPr>
          <w:p w14:paraId="0F4C238A" w14:textId="77777777" w:rsidR="00BC36BB" w:rsidRPr="00156701" w:rsidRDefault="00BC36BB" w:rsidP="00B102AF">
            <w:pPr>
              <w:spacing w:after="0" w:line="240" w:lineRule="auto"/>
              <w:rPr>
                <w:rFonts w:cstheme="minorHAnsi"/>
              </w:rPr>
            </w:pPr>
            <w:proofErr w:type="spellStart"/>
            <w:r w:rsidRPr="00156701">
              <w:rPr>
                <w:rFonts w:cstheme="minorHAnsi"/>
              </w:rPr>
              <w:t>veillonella</w:t>
            </w:r>
            <w:proofErr w:type="spellEnd"/>
            <w:r w:rsidRPr="00156701">
              <w:rPr>
                <w:rFonts w:cstheme="minorHAnsi"/>
              </w:rPr>
              <w:t xml:space="preserve"> </w:t>
            </w:r>
            <w:proofErr w:type="spellStart"/>
            <w:r w:rsidRPr="00156701">
              <w:rPr>
                <w:rFonts w:cstheme="minorHAnsi"/>
              </w:rPr>
              <w:t>parvula</w:t>
            </w:r>
            <w:proofErr w:type="spellEnd"/>
          </w:p>
        </w:tc>
        <w:tc>
          <w:tcPr>
            <w:tcW w:w="2820" w:type="dxa"/>
            <w:tcBorders>
              <w:top w:val="nil"/>
              <w:left w:val="nil"/>
              <w:bottom w:val="nil"/>
              <w:right w:val="nil"/>
            </w:tcBorders>
            <w:shd w:val="clear" w:color="auto" w:fill="auto"/>
            <w:noWrap/>
            <w:hideMark/>
          </w:tcPr>
          <w:p w14:paraId="76FC1BE7" w14:textId="77777777" w:rsidR="00BC36BB" w:rsidRPr="00156701" w:rsidRDefault="00BC36BB" w:rsidP="00B102AF">
            <w:pPr>
              <w:spacing w:after="0" w:line="240" w:lineRule="auto"/>
              <w:rPr>
                <w:rFonts w:cstheme="minorHAnsi"/>
              </w:rPr>
            </w:pPr>
            <w:r w:rsidRPr="00156701">
              <w:rPr>
                <w:rFonts w:cstheme="minorHAnsi"/>
              </w:rPr>
              <w:t>2</w:t>
            </w:r>
          </w:p>
        </w:tc>
      </w:tr>
      <w:tr w:rsidR="00BC36BB" w:rsidRPr="00156701" w14:paraId="33BD0213" w14:textId="77777777" w:rsidTr="002B1523">
        <w:trPr>
          <w:trHeight w:val="285"/>
        </w:trPr>
        <w:tc>
          <w:tcPr>
            <w:tcW w:w="6180" w:type="dxa"/>
            <w:tcBorders>
              <w:top w:val="nil"/>
              <w:left w:val="nil"/>
              <w:bottom w:val="nil"/>
              <w:right w:val="nil"/>
            </w:tcBorders>
            <w:shd w:val="clear" w:color="auto" w:fill="auto"/>
            <w:noWrap/>
            <w:hideMark/>
          </w:tcPr>
          <w:p w14:paraId="3C6D3EB3" w14:textId="77777777" w:rsidR="00BC36BB" w:rsidRPr="00156701" w:rsidRDefault="00BC36BB" w:rsidP="00B102AF">
            <w:pPr>
              <w:spacing w:after="0" w:line="240" w:lineRule="auto"/>
              <w:rPr>
                <w:rFonts w:cstheme="minorHAnsi"/>
              </w:rPr>
            </w:pPr>
            <w:proofErr w:type="spellStart"/>
            <w:r w:rsidRPr="00156701">
              <w:rPr>
                <w:rFonts w:cstheme="minorHAnsi"/>
              </w:rPr>
              <w:t>acinetobacter</w:t>
            </w:r>
            <w:proofErr w:type="spellEnd"/>
            <w:r w:rsidRPr="00156701">
              <w:rPr>
                <w:rFonts w:cstheme="minorHAnsi"/>
              </w:rPr>
              <w:t xml:space="preserve"> </w:t>
            </w:r>
            <w:proofErr w:type="spellStart"/>
            <w:r w:rsidRPr="00156701">
              <w:rPr>
                <w:rFonts w:cstheme="minorHAnsi"/>
              </w:rPr>
              <w:t>lwoffi</w:t>
            </w:r>
            <w:proofErr w:type="spellEnd"/>
          </w:p>
        </w:tc>
        <w:tc>
          <w:tcPr>
            <w:tcW w:w="2820" w:type="dxa"/>
            <w:tcBorders>
              <w:top w:val="nil"/>
              <w:left w:val="nil"/>
              <w:bottom w:val="nil"/>
              <w:right w:val="nil"/>
            </w:tcBorders>
            <w:shd w:val="clear" w:color="auto" w:fill="auto"/>
            <w:noWrap/>
            <w:hideMark/>
          </w:tcPr>
          <w:p w14:paraId="460B1F4F" w14:textId="77777777" w:rsidR="00BC36BB" w:rsidRPr="00156701" w:rsidRDefault="00BC36BB" w:rsidP="00B102AF">
            <w:pPr>
              <w:spacing w:after="0" w:line="240" w:lineRule="auto"/>
              <w:rPr>
                <w:rFonts w:cstheme="minorHAnsi"/>
              </w:rPr>
            </w:pPr>
            <w:r w:rsidRPr="00156701">
              <w:rPr>
                <w:rFonts w:cstheme="minorHAnsi"/>
              </w:rPr>
              <w:t>1</w:t>
            </w:r>
          </w:p>
        </w:tc>
      </w:tr>
      <w:tr w:rsidR="00BC36BB" w:rsidRPr="00156701" w14:paraId="29B494B5" w14:textId="77777777" w:rsidTr="002B1523">
        <w:trPr>
          <w:trHeight w:val="285"/>
        </w:trPr>
        <w:tc>
          <w:tcPr>
            <w:tcW w:w="6180" w:type="dxa"/>
            <w:tcBorders>
              <w:top w:val="nil"/>
              <w:left w:val="nil"/>
              <w:bottom w:val="nil"/>
              <w:right w:val="nil"/>
            </w:tcBorders>
            <w:shd w:val="clear" w:color="auto" w:fill="auto"/>
            <w:noWrap/>
            <w:hideMark/>
          </w:tcPr>
          <w:p w14:paraId="75056DB6" w14:textId="77777777" w:rsidR="00BC36BB" w:rsidRPr="00156701" w:rsidRDefault="00BC36BB" w:rsidP="00B102AF">
            <w:pPr>
              <w:spacing w:after="0" w:line="240" w:lineRule="auto"/>
              <w:rPr>
                <w:rFonts w:cstheme="minorHAnsi"/>
              </w:rPr>
            </w:pPr>
            <w:proofErr w:type="spellStart"/>
            <w:r w:rsidRPr="00156701">
              <w:rPr>
                <w:rFonts w:cstheme="minorHAnsi"/>
              </w:rPr>
              <w:t>acinetobacter</w:t>
            </w:r>
            <w:proofErr w:type="spellEnd"/>
            <w:r w:rsidRPr="00156701">
              <w:rPr>
                <w:rFonts w:cstheme="minorHAnsi"/>
              </w:rPr>
              <w:t xml:space="preserve"> </w:t>
            </w:r>
            <w:proofErr w:type="spellStart"/>
            <w:r w:rsidRPr="00156701">
              <w:rPr>
                <w:rFonts w:cstheme="minorHAnsi"/>
              </w:rPr>
              <w:t>radioresistens</w:t>
            </w:r>
            <w:proofErr w:type="spellEnd"/>
          </w:p>
        </w:tc>
        <w:tc>
          <w:tcPr>
            <w:tcW w:w="2820" w:type="dxa"/>
            <w:tcBorders>
              <w:top w:val="nil"/>
              <w:left w:val="nil"/>
              <w:bottom w:val="nil"/>
              <w:right w:val="nil"/>
            </w:tcBorders>
            <w:shd w:val="clear" w:color="auto" w:fill="auto"/>
            <w:noWrap/>
            <w:hideMark/>
          </w:tcPr>
          <w:p w14:paraId="6C4EE503" w14:textId="77777777" w:rsidR="00BC36BB" w:rsidRPr="00156701" w:rsidRDefault="00BC36BB" w:rsidP="00B102AF">
            <w:pPr>
              <w:spacing w:after="0" w:line="240" w:lineRule="auto"/>
              <w:rPr>
                <w:rFonts w:cstheme="minorHAnsi"/>
              </w:rPr>
            </w:pPr>
            <w:r w:rsidRPr="00156701">
              <w:rPr>
                <w:rFonts w:cstheme="minorHAnsi"/>
              </w:rPr>
              <w:t>1</w:t>
            </w:r>
          </w:p>
        </w:tc>
      </w:tr>
      <w:tr w:rsidR="00BC36BB" w:rsidRPr="00156701" w14:paraId="752548C7" w14:textId="77777777" w:rsidTr="002B1523">
        <w:trPr>
          <w:trHeight w:val="285"/>
        </w:trPr>
        <w:tc>
          <w:tcPr>
            <w:tcW w:w="6180" w:type="dxa"/>
            <w:tcBorders>
              <w:top w:val="nil"/>
              <w:left w:val="nil"/>
              <w:bottom w:val="nil"/>
              <w:right w:val="nil"/>
            </w:tcBorders>
            <w:shd w:val="clear" w:color="auto" w:fill="auto"/>
            <w:noWrap/>
            <w:hideMark/>
          </w:tcPr>
          <w:p w14:paraId="0FB9BDE5" w14:textId="77777777" w:rsidR="00BC36BB" w:rsidRPr="00156701" w:rsidRDefault="00BC36BB" w:rsidP="00B102AF">
            <w:pPr>
              <w:spacing w:after="0" w:line="240" w:lineRule="auto"/>
              <w:rPr>
                <w:rFonts w:cstheme="minorHAnsi"/>
              </w:rPr>
            </w:pPr>
            <w:proofErr w:type="spellStart"/>
            <w:r w:rsidRPr="00156701">
              <w:rPr>
                <w:rFonts w:cstheme="minorHAnsi"/>
              </w:rPr>
              <w:t>actinomyces</w:t>
            </w:r>
            <w:proofErr w:type="spellEnd"/>
            <w:r w:rsidRPr="00156701">
              <w:rPr>
                <w:rFonts w:cstheme="minorHAnsi"/>
              </w:rPr>
              <w:t xml:space="preserve"> </w:t>
            </w:r>
            <w:proofErr w:type="spellStart"/>
            <w:r w:rsidRPr="00156701">
              <w:rPr>
                <w:rFonts w:cstheme="minorHAnsi"/>
              </w:rPr>
              <w:t>viscosus</w:t>
            </w:r>
            <w:proofErr w:type="spellEnd"/>
          </w:p>
        </w:tc>
        <w:tc>
          <w:tcPr>
            <w:tcW w:w="2820" w:type="dxa"/>
            <w:tcBorders>
              <w:top w:val="nil"/>
              <w:left w:val="nil"/>
              <w:bottom w:val="nil"/>
              <w:right w:val="nil"/>
            </w:tcBorders>
            <w:shd w:val="clear" w:color="auto" w:fill="auto"/>
            <w:noWrap/>
            <w:hideMark/>
          </w:tcPr>
          <w:p w14:paraId="63B6C15F" w14:textId="77777777" w:rsidR="00BC36BB" w:rsidRPr="00156701" w:rsidRDefault="00BC36BB" w:rsidP="00B102AF">
            <w:pPr>
              <w:spacing w:after="0" w:line="240" w:lineRule="auto"/>
              <w:rPr>
                <w:rFonts w:cstheme="minorHAnsi"/>
              </w:rPr>
            </w:pPr>
            <w:r w:rsidRPr="00156701">
              <w:rPr>
                <w:rFonts w:cstheme="minorHAnsi"/>
              </w:rPr>
              <w:t>1</w:t>
            </w:r>
          </w:p>
        </w:tc>
      </w:tr>
      <w:tr w:rsidR="00BC36BB" w:rsidRPr="00156701" w14:paraId="6A752659" w14:textId="77777777" w:rsidTr="002B1523">
        <w:trPr>
          <w:trHeight w:val="285"/>
        </w:trPr>
        <w:tc>
          <w:tcPr>
            <w:tcW w:w="6180" w:type="dxa"/>
            <w:tcBorders>
              <w:top w:val="nil"/>
              <w:left w:val="nil"/>
              <w:bottom w:val="nil"/>
              <w:right w:val="nil"/>
            </w:tcBorders>
            <w:shd w:val="clear" w:color="auto" w:fill="auto"/>
            <w:noWrap/>
            <w:hideMark/>
          </w:tcPr>
          <w:p w14:paraId="3265F062" w14:textId="77777777" w:rsidR="00BC36BB" w:rsidRPr="00156701" w:rsidRDefault="00BC36BB" w:rsidP="00B102AF">
            <w:pPr>
              <w:spacing w:after="0" w:line="240" w:lineRule="auto"/>
              <w:rPr>
                <w:rFonts w:cstheme="minorHAnsi"/>
              </w:rPr>
            </w:pPr>
            <w:proofErr w:type="spellStart"/>
            <w:r w:rsidRPr="00156701">
              <w:rPr>
                <w:rFonts w:cstheme="minorHAnsi"/>
              </w:rPr>
              <w:t>aerococcus</w:t>
            </w:r>
            <w:proofErr w:type="spellEnd"/>
            <w:r w:rsidRPr="00156701">
              <w:rPr>
                <w:rFonts w:cstheme="minorHAnsi"/>
              </w:rPr>
              <w:t xml:space="preserve"> </w:t>
            </w:r>
            <w:proofErr w:type="spellStart"/>
            <w:r w:rsidRPr="00156701">
              <w:rPr>
                <w:rFonts w:cstheme="minorHAnsi"/>
              </w:rPr>
              <w:t>sanguinicola</w:t>
            </w:r>
            <w:proofErr w:type="spellEnd"/>
          </w:p>
        </w:tc>
        <w:tc>
          <w:tcPr>
            <w:tcW w:w="2820" w:type="dxa"/>
            <w:tcBorders>
              <w:top w:val="nil"/>
              <w:left w:val="nil"/>
              <w:bottom w:val="nil"/>
              <w:right w:val="nil"/>
            </w:tcBorders>
            <w:shd w:val="clear" w:color="auto" w:fill="auto"/>
            <w:noWrap/>
            <w:hideMark/>
          </w:tcPr>
          <w:p w14:paraId="0BC39D45" w14:textId="77777777" w:rsidR="00BC36BB" w:rsidRPr="00156701" w:rsidRDefault="00BC36BB" w:rsidP="00B102AF">
            <w:pPr>
              <w:spacing w:after="0" w:line="240" w:lineRule="auto"/>
              <w:rPr>
                <w:rFonts w:cstheme="minorHAnsi"/>
              </w:rPr>
            </w:pPr>
            <w:r w:rsidRPr="00156701">
              <w:rPr>
                <w:rFonts w:cstheme="minorHAnsi"/>
              </w:rPr>
              <w:t>1</w:t>
            </w:r>
          </w:p>
        </w:tc>
      </w:tr>
      <w:tr w:rsidR="00BC36BB" w:rsidRPr="00156701" w14:paraId="3D1ED836" w14:textId="77777777" w:rsidTr="002B1523">
        <w:trPr>
          <w:trHeight w:val="285"/>
        </w:trPr>
        <w:tc>
          <w:tcPr>
            <w:tcW w:w="6180" w:type="dxa"/>
            <w:tcBorders>
              <w:top w:val="nil"/>
              <w:left w:val="nil"/>
              <w:bottom w:val="nil"/>
              <w:right w:val="nil"/>
            </w:tcBorders>
            <w:shd w:val="clear" w:color="auto" w:fill="auto"/>
            <w:noWrap/>
            <w:hideMark/>
          </w:tcPr>
          <w:p w14:paraId="2B4D0CB5" w14:textId="77777777" w:rsidR="00BC36BB" w:rsidRPr="00156701" w:rsidRDefault="00BC36BB" w:rsidP="00B102AF">
            <w:pPr>
              <w:spacing w:after="0" w:line="240" w:lineRule="auto"/>
              <w:rPr>
                <w:rFonts w:cstheme="minorHAnsi"/>
              </w:rPr>
            </w:pPr>
            <w:proofErr w:type="spellStart"/>
            <w:r w:rsidRPr="00156701">
              <w:rPr>
                <w:rFonts w:cstheme="minorHAnsi"/>
              </w:rPr>
              <w:t>alistipes</w:t>
            </w:r>
            <w:proofErr w:type="spellEnd"/>
            <w:r w:rsidRPr="00156701">
              <w:rPr>
                <w:rFonts w:cstheme="minorHAnsi"/>
              </w:rPr>
              <w:t xml:space="preserve"> </w:t>
            </w:r>
            <w:proofErr w:type="spellStart"/>
            <w:r w:rsidRPr="00156701">
              <w:rPr>
                <w:rFonts w:cstheme="minorHAnsi"/>
              </w:rPr>
              <w:t>indistinctus</w:t>
            </w:r>
            <w:proofErr w:type="spellEnd"/>
          </w:p>
        </w:tc>
        <w:tc>
          <w:tcPr>
            <w:tcW w:w="2820" w:type="dxa"/>
            <w:tcBorders>
              <w:top w:val="nil"/>
              <w:left w:val="nil"/>
              <w:bottom w:val="nil"/>
              <w:right w:val="nil"/>
            </w:tcBorders>
            <w:shd w:val="clear" w:color="auto" w:fill="auto"/>
            <w:noWrap/>
            <w:hideMark/>
          </w:tcPr>
          <w:p w14:paraId="45ED5691" w14:textId="77777777" w:rsidR="00BC36BB" w:rsidRPr="00156701" w:rsidRDefault="00BC36BB" w:rsidP="00B102AF">
            <w:pPr>
              <w:spacing w:after="0" w:line="240" w:lineRule="auto"/>
              <w:rPr>
                <w:rFonts w:cstheme="minorHAnsi"/>
              </w:rPr>
            </w:pPr>
            <w:r w:rsidRPr="00156701">
              <w:rPr>
                <w:rFonts w:cstheme="minorHAnsi"/>
              </w:rPr>
              <w:t>1</w:t>
            </w:r>
          </w:p>
        </w:tc>
      </w:tr>
      <w:tr w:rsidR="00BC36BB" w:rsidRPr="00156701" w14:paraId="49B24797" w14:textId="77777777" w:rsidTr="002B1523">
        <w:trPr>
          <w:trHeight w:val="285"/>
        </w:trPr>
        <w:tc>
          <w:tcPr>
            <w:tcW w:w="6180" w:type="dxa"/>
            <w:tcBorders>
              <w:top w:val="nil"/>
              <w:left w:val="nil"/>
              <w:bottom w:val="nil"/>
              <w:right w:val="nil"/>
            </w:tcBorders>
            <w:shd w:val="clear" w:color="auto" w:fill="auto"/>
            <w:noWrap/>
            <w:hideMark/>
          </w:tcPr>
          <w:p w14:paraId="635959CB" w14:textId="77777777" w:rsidR="00BC36BB" w:rsidRPr="00156701" w:rsidRDefault="00BC36BB" w:rsidP="00B102AF">
            <w:pPr>
              <w:spacing w:after="0" w:line="240" w:lineRule="auto"/>
              <w:rPr>
                <w:rFonts w:cstheme="minorHAnsi"/>
              </w:rPr>
            </w:pPr>
            <w:proofErr w:type="spellStart"/>
            <w:r w:rsidRPr="00156701">
              <w:rPr>
                <w:rFonts w:cstheme="minorHAnsi"/>
              </w:rPr>
              <w:t>alistipes</w:t>
            </w:r>
            <w:proofErr w:type="spellEnd"/>
            <w:r w:rsidRPr="00156701">
              <w:rPr>
                <w:rFonts w:cstheme="minorHAnsi"/>
              </w:rPr>
              <w:t xml:space="preserve"> </w:t>
            </w:r>
            <w:proofErr w:type="spellStart"/>
            <w:r w:rsidRPr="00156701">
              <w:rPr>
                <w:rFonts w:cstheme="minorHAnsi"/>
              </w:rPr>
              <w:t>onderdonkii</w:t>
            </w:r>
            <w:proofErr w:type="spellEnd"/>
          </w:p>
        </w:tc>
        <w:tc>
          <w:tcPr>
            <w:tcW w:w="2820" w:type="dxa"/>
            <w:tcBorders>
              <w:top w:val="nil"/>
              <w:left w:val="nil"/>
              <w:bottom w:val="nil"/>
              <w:right w:val="nil"/>
            </w:tcBorders>
            <w:shd w:val="clear" w:color="auto" w:fill="auto"/>
            <w:noWrap/>
            <w:hideMark/>
          </w:tcPr>
          <w:p w14:paraId="75D6BA34" w14:textId="77777777" w:rsidR="00BC36BB" w:rsidRPr="00156701" w:rsidRDefault="00BC36BB" w:rsidP="00B102AF">
            <w:pPr>
              <w:spacing w:after="0" w:line="240" w:lineRule="auto"/>
              <w:rPr>
                <w:rFonts w:cstheme="minorHAnsi"/>
              </w:rPr>
            </w:pPr>
            <w:r w:rsidRPr="00156701">
              <w:rPr>
                <w:rFonts w:cstheme="minorHAnsi"/>
              </w:rPr>
              <w:t>1</w:t>
            </w:r>
          </w:p>
        </w:tc>
      </w:tr>
      <w:tr w:rsidR="00BC36BB" w:rsidRPr="00156701" w14:paraId="479DE2E0" w14:textId="77777777" w:rsidTr="002B1523">
        <w:trPr>
          <w:trHeight w:val="285"/>
        </w:trPr>
        <w:tc>
          <w:tcPr>
            <w:tcW w:w="6180" w:type="dxa"/>
            <w:tcBorders>
              <w:top w:val="nil"/>
              <w:left w:val="nil"/>
              <w:bottom w:val="nil"/>
              <w:right w:val="nil"/>
            </w:tcBorders>
            <w:shd w:val="clear" w:color="auto" w:fill="auto"/>
            <w:noWrap/>
            <w:hideMark/>
          </w:tcPr>
          <w:p w14:paraId="57713882" w14:textId="77777777" w:rsidR="00BC36BB" w:rsidRPr="00156701" w:rsidRDefault="00BC36BB" w:rsidP="00B102AF">
            <w:pPr>
              <w:spacing w:after="0" w:line="240" w:lineRule="auto"/>
              <w:rPr>
                <w:rFonts w:cstheme="minorHAnsi"/>
              </w:rPr>
            </w:pPr>
            <w:proofErr w:type="spellStart"/>
            <w:r w:rsidRPr="00156701">
              <w:rPr>
                <w:rFonts w:cstheme="minorHAnsi"/>
              </w:rPr>
              <w:t>anaerobic</w:t>
            </w:r>
            <w:proofErr w:type="spellEnd"/>
            <w:r w:rsidRPr="00156701">
              <w:rPr>
                <w:rFonts w:cstheme="minorHAnsi"/>
              </w:rPr>
              <w:t xml:space="preserve"> </w:t>
            </w:r>
            <w:proofErr w:type="spellStart"/>
            <w:r w:rsidRPr="00156701">
              <w:rPr>
                <w:rFonts w:cstheme="minorHAnsi"/>
              </w:rPr>
              <w:t>pigmenting</w:t>
            </w:r>
            <w:proofErr w:type="spellEnd"/>
            <w:r w:rsidRPr="00156701">
              <w:rPr>
                <w:rFonts w:cstheme="minorHAnsi"/>
              </w:rPr>
              <w:t xml:space="preserve"> gram </w:t>
            </w:r>
            <w:proofErr w:type="spellStart"/>
            <w:r w:rsidRPr="00156701">
              <w:rPr>
                <w:rFonts w:cstheme="minorHAnsi"/>
              </w:rPr>
              <w:t>negative</w:t>
            </w:r>
            <w:proofErr w:type="spellEnd"/>
            <w:r w:rsidRPr="00156701">
              <w:rPr>
                <w:rFonts w:cstheme="minorHAnsi"/>
              </w:rPr>
              <w:t xml:space="preserve"> </w:t>
            </w:r>
            <w:proofErr w:type="spellStart"/>
            <w:r w:rsidRPr="00156701">
              <w:rPr>
                <w:rFonts w:cstheme="minorHAnsi"/>
              </w:rPr>
              <w:t>rod</w:t>
            </w:r>
            <w:proofErr w:type="spellEnd"/>
          </w:p>
        </w:tc>
        <w:tc>
          <w:tcPr>
            <w:tcW w:w="2820" w:type="dxa"/>
            <w:tcBorders>
              <w:top w:val="nil"/>
              <w:left w:val="nil"/>
              <w:bottom w:val="nil"/>
              <w:right w:val="nil"/>
            </w:tcBorders>
            <w:shd w:val="clear" w:color="auto" w:fill="auto"/>
            <w:noWrap/>
            <w:hideMark/>
          </w:tcPr>
          <w:p w14:paraId="2D91A619" w14:textId="77777777" w:rsidR="00BC36BB" w:rsidRPr="00156701" w:rsidRDefault="00BC36BB" w:rsidP="00B102AF">
            <w:pPr>
              <w:spacing w:after="0" w:line="240" w:lineRule="auto"/>
              <w:rPr>
                <w:rFonts w:cstheme="minorHAnsi"/>
              </w:rPr>
            </w:pPr>
            <w:r w:rsidRPr="00156701">
              <w:rPr>
                <w:rFonts w:cstheme="minorHAnsi"/>
              </w:rPr>
              <w:t>1</w:t>
            </w:r>
          </w:p>
        </w:tc>
      </w:tr>
      <w:tr w:rsidR="00BC36BB" w:rsidRPr="00156701" w14:paraId="4B163343" w14:textId="77777777" w:rsidTr="002B1523">
        <w:trPr>
          <w:trHeight w:val="285"/>
        </w:trPr>
        <w:tc>
          <w:tcPr>
            <w:tcW w:w="6180" w:type="dxa"/>
            <w:tcBorders>
              <w:top w:val="nil"/>
              <w:left w:val="nil"/>
              <w:bottom w:val="nil"/>
              <w:right w:val="nil"/>
            </w:tcBorders>
            <w:shd w:val="clear" w:color="auto" w:fill="auto"/>
            <w:noWrap/>
            <w:hideMark/>
          </w:tcPr>
          <w:p w14:paraId="0F158465" w14:textId="77777777" w:rsidR="00BC36BB" w:rsidRPr="00156701" w:rsidRDefault="00BC36BB" w:rsidP="00B102AF">
            <w:pPr>
              <w:spacing w:after="0" w:line="240" w:lineRule="auto"/>
              <w:rPr>
                <w:rFonts w:cstheme="minorHAnsi"/>
              </w:rPr>
            </w:pPr>
            <w:proofErr w:type="spellStart"/>
            <w:r w:rsidRPr="00156701">
              <w:rPr>
                <w:rFonts w:cstheme="minorHAnsi"/>
              </w:rPr>
              <w:t>anaerococcus</w:t>
            </w:r>
            <w:proofErr w:type="spellEnd"/>
            <w:r w:rsidRPr="00156701">
              <w:rPr>
                <w:rFonts w:cstheme="minorHAnsi"/>
              </w:rPr>
              <w:t xml:space="preserve"> </w:t>
            </w:r>
            <w:proofErr w:type="spellStart"/>
            <w:r w:rsidRPr="00156701">
              <w:rPr>
                <w:rFonts w:cstheme="minorHAnsi"/>
              </w:rPr>
              <w:t>murdochii</w:t>
            </w:r>
            <w:proofErr w:type="spellEnd"/>
          </w:p>
        </w:tc>
        <w:tc>
          <w:tcPr>
            <w:tcW w:w="2820" w:type="dxa"/>
            <w:tcBorders>
              <w:top w:val="nil"/>
              <w:left w:val="nil"/>
              <w:bottom w:val="nil"/>
              <w:right w:val="nil"/>
            </w:tcBorders>
            <w:shd w:val="clear" w:color="auto" w:fill="auto"/>
            <w:noWrap/>
            <w:hideMark/>
          </w:tcPr>
          <w:p w14:paraId="4784C213" w14:textId="77777777" w:rsidR="00BC36BB" w:rsidRPr="00156701" w:rsidRDefault="00BC36BB" w:rsidP="00B102AF">
            <w:pPr>
              <w:spacing w:after="0" w:line="240" w:lineRule="auto"/>
              <w:rPr>
                <w:rFonts w:cstheme="minorHAnsi"/>
              </w:rPr>
            </w:pPr>
            <w:r w:rsidRPr="00156701">
              <w:rPr>
                <w:rFonts w:cstheme="minorHAnsi"/>
              </w:rPr>
              <w:t>1</w:t>
            </w:r>
          </w:p>
        </w:tc>
      </w:tr>
      <w:tr w:rsidR="00BC36BB" w:rsidRPr="00156701" w14:paraId="0819CCF5" w14:textId="77777777" w:rsidTr="002B1523">
        <w:trPr>
          <w:trHeight w:val="285"/>
        </w:trPr>
        <w:tc>
          <w:tcPr>
            <w:tcW w:w="6180" w:type="dxa"/>
            <w:tcBorders>
              <w:top w:val="nil"/>
              <w:left w:val="nil"/>
              <w:bottom w:val="nil"/>
              <w:right w:val="nil"/>
            </w:tcBorders>
            <w:shd w:val="clear" w:color="auto" w:fill="auto"/>
            <w:noWrap/>
            <w:hideMark/>
          </w:tcPr>
          <w:p w14:paraId="2DB95B72" w14:textId="77777777" w:rsidR="00BC36BB" w:rsidRPr="00156701" w:rsidRDefault="00BC36BB" w:rsidP="00B102AF">
            <w:pPr>
              <w:spacing w:after="0" w:line="240" w:lineRule="auto"/>
              <w:rPr>
                <w:rFonts w:cstheme="minorHAnsi"/>
              </w:rPr>
            </w:pPr>
            <w:proofErr w:type="spellStart"/>
            <w:r w:rsidRPr="00156701">
              <w:rPr>
                <w:rFonts w:cstheme="minorHAnsi"/>
              </w:rPr>
              <w:t>arthrobacter</w:t>
            </w:r>
            <w:proofErr w:type="spellEnd"/>
            <w:r w:rsidRPr="00156701">
              <w:rPr>
                <w:rFonts w:cstheme="minorHAnsi"/>
              </w:rPr>
              <w:t xml:space="preserve"> species</w:t>
            </w:r>
          </w:p>
        </w:tc>
        <w:tc>
          <w:tcPr>
            <w:tcW w:w="2820" w:type="dxa"/>
            <w:tcBorders>
              <w:top w:val="nil"/>
              <w:left w:val="nil"/>
              <w:bottom w:val="nil"/>
              <w:right w:val="nil"/>
            </w:tcBorders>
            <w:shd w:val="clear" w:color="auto" w:fill="auto"/>
            <w:noWrap/>
            <w:hideMark/>
          </w:tcPr>
          <w:p w14:paraId="3AF5F08B" w14:textId="77777777" w:rsidR="00BC36BB" w:rsidRPr="00156701" w:rsidRDefault="00BC36BB" w:rsidP="00B102AF">
            <w:pPr>
              <w:spacing w:after="0" w:line="240" w:lineRule="auto"/>
              <w:rPr>
                <w:rFonts w:cstheme="minorHAnsi"/>
              </w:rPr>
            </w:pPr>
            <w:r w:rsidRPr="00156701">
              <w:rPr>
                <w:rFonts w:cstheme="minorHAnsi"/>
              </w:rPr>
              <w:t>1</w:t>
            </w:r>
          </w:p>
        </w:tc>
      </w:tr>
      <w:tr w:rsidR="00BC36BB" w:rsidRPr="00156701" w14:paraId="001B143E" w14:textId="77777777" w:rsidTr="002B1523">
        <w:trPr>
          <w:trHeight w:val="285"/>
        </w:trPr>
        <w:tc>
          <w:tcPr>
            <w:tcW w:w="6180" w:type="dxa"/>
            <w:tcBorders>
              <w:top w:val="nil"/>
              <w:left w:val="nil"/>
              <w:bottom w:val="nil"/>
              <w:right w:val="nil"/>
            </w:tcBorders>
            <w:shd w:val="clear" w:color="auto" w:fill="auto"/>
            <w:noWrap/>
            <w:hideMark/>
          </w:tcPr>
          <w:p w14:paraId="60D878EA" w14:textId="77777777" w:rsidR="00BC36BB" w:rsidRPr="00156701" w:rsidRDefault="00BC36BB" w:rsidP="00B102AF">
            <w:pPr>
              <w:spacing w:after="0" w:line="240" w:lineRule="auto"/>
              <w:rPr>
                <w:rFonts w:cstheme="minorHAnsi"/>
              </w:rPr>
            </w:pPr>
            <w:proofErr w:type="spellStart"/>
            <w:r w:rsidRPr="00156701">
              <w:rPr>
                <w:rFonts w:cstheme="minorHAnsi"/>
              </w:rPr>
              <w:t>aspergillus</w:t>
            </w:r>
            <w:proofErr w:type="spellEnd"/>
            <w:r w:rsidRPr="00156701">
              <w:rPr>
                <w:rFonts w:cstheme="minorHAnsi"/>
              </w:rPr>
              <w:t xml:space="preserve"> </w:t>
            </w:r>
            <w:proofErr w:type="spellStart"/>
            <w:r w:rsidRPr="00156701">
              <w:rPr>
                <w:rFonts w:cstheme="minorHAnsi"/>
              </w:rPr>
              <w:t>fumigatus</w:t>
            </w:r>
            <w:proofErr w:type="spellEnd"/>
          </w:p>
        </w:tc>
        <w:tc>
          <w:tcPr>
            <w:tcW w:w="2820" w:type="dxa"/>
            <w:tcBorders>
              <w:top w:val="nil"/>
              <w:left w:val="nil"/>
              <w:bottom w:val="nil"/>
              <w:right w:val="nil"/>
            </w:tcBorders>
            <w:shd w:val="clear" w:color="auto" w:fill="auto"/>
            <w:noWrap/>
            <w:hideMark/>
          </w:tcPr>
          <w:p w14:paraId="6BA3A5C3" w14:textId="77777777" w:rsidR="00BC36BB" w:rsidRPr="00156701" w:rsidRDefault="00BC36BB" w:rsidP="00B102AF">
            <w:pPr>
              <w:spacing w:after="0" w:line="240" w:lineRule="auto"/>
              <w:rPr>
                <w:rFonts w:cstheme="minorHAnsi"/>
              </w:rPr>
            </w:pPr>
            <w:r w:rsidRPr="00156701">
              <w:rPr>
                <w:rFonts w:cstheme="minorHAnsi"/>
              </w:rPr>
              <w:t>1</w:t>
            </w:r>
          </w:p>
        </w:tc>
      </w:tr>
      <w:tr w:rsidR="00BC36BB" w:rsidRPr="00156701" w14:paraId="7ADF8931" w14:textId="77777777" w:rsidTr="002B1523">
        <w:trPr>
          <w:trHeight w:val="285"/>
        </w:trPr>
        <w:tc>
          <w:tcPr>
            <w:tcW w:w="6180" w:type="dxa"/>
            <w:tcBorders>
              <w:top w:val="nil"/>
              <w:left w:val="nil"/>
              <w:bottom w:val="nil"/>
              <w:right w:val="nil"/>
            </w:tcBorders>
            <w:shd w:val="clear" w:color="auto" w:fill="auto"/>
            <w:noWrap/>
            <w:hideMark/>
          </w:tcPr>
          <w:p w14:paraId="29E43F4E" w14:textId="77777777" w:rsidR="00BC36BB" w:rsidRPr="00156701" w:rsidRDefault="00BC36BB" w:rsidP="00B102AF">
            <w:pPr>
              <w:spacing w:after="0" w:line="240" w:lineRule="auto"/>
              <w:rPr>
                <w:rFonts w:cstheme="minorHAnsi"/>
              </w:rPr>
            </w:pPr>
            <w:r w:rsidRPr="00156701">
              <w:rPr>
                <w:rFonts w:cstheme="minorHAnsi"/>
              </w:rPr>
              <w:t xml:space="preserve">bacillus </w:t>
            </w:r>
            <w:proofErr w:type="spellStart"/>
            <w:r w:rsidRPr="00156701">
              <w:rPr>
                <w:rFonts w:cstheme="minorHAnsi"/>
              </w:rPr>
              <w:t>lichenformis</w:t>
            </w:r>
            <w:proofErr w:type="spellEnd"/>
          </w:p>
        </w:tc>
        <w:tc>
          <w:tcPr>
            <w:tcW w:w="2820" w:type="dxa"/>
            <w:tcBorders>
              <w:top w:val="nil"/>
              <w:left w:val="nil"/>
              <w:bottom w:val="nil"/>
              <w:right w:val="nil"/>
            </w:tcBorders>
            <w:shd w:val="clear" w:color="auto" w:fill="auto"/>
            <w:noWrap/>
            <w:hideMark/>
          </w:tcPr>
          <w:p w14:paraId="345D5054" w14:textId="77777777" w:rsidR="00BC36BB" w:rsidRPr="00156701" w:rsidRDefault="00BC36BB" w:rsidP="00B102AF">
            <w:pPr>
              <w:spacing w:after="0" w:line="240" w:lineRule="auto"/>
              <w:rPr>
                <w:rFonts w:cstheme="minorHAnsi"/>
              </w:rPr>
            </w:pPr>
            <w:r w:rsidRPr="00156701">
              <w:rPr>
                <w:rFonts w:cstheme="minorHAnsi"/>
              </w:rPr>
              <w:t>1</w:t>
            </w:r>
          </w:p>
        </w:tc>
      </w:tr>
      <w:tr w:rsidR="00BC36BB" w:rsidRPr="00156701" w14:paraId="6CFFCD60" w14:textId="77777777" w:rsidTr="002B1523">
        <w:trPr>
          <w:trHeight w:val="285"/>
        </w:trPr>
        <w:tc>
          <w:tcPr>
            <w:tcW w:w="6180" w:type="dxa"/>
            <w:tcBorders>
              <w:top w:val="nil"/>
              <w:left w:val="nil"/>
              <w:bottom w:val="nil"/>
              <w:right w:val="nil"/>
            </w:tcBorders>
            <w:shd w:val="clear" w:color="auto" w:fill="auto"/>
            <w:noWrap/>
            <w:hideMark/>
          </w:tcPr>
          <w:p w14:paraId="6C9F2578" w14:textId="77777777" w:rsidR="00BC36BB" w:rsidRPr="00156701" w:rsidRDefault="00BC36BB" w:rsidP="00B102AF">
            <w:pPr>
              <w:spacing w:after="0" w:line="240" w:lineRule="auto"/>
              <w:rPr>
                <w:rFonts w:cstheme="minorHAnsi"/>
              </w:rPr>
            </w:pPr>
            <w:r w:rsidRPr="00156701">
              <w:rPr>
                <w:rFonts w:cstheme="minorHAnsi"/>
              </w:rPr>
              <w:t xml:space="preserve">bacillus </w:t>
            </w:r>
            <w:proofErr w:type="spellStart"/>
            <w:r w:rsidRPr="00156701">
              <w:rPr>
                <w:rFonts w:cstheme="minorHAnsi"/>
              </w:rPr>
              <w:t>pumilus</w:t>
            </w:r>
            <w:proofErr w:type="spellEnd"/>
          </w:p>
        </w:tc>
        <w:tc>
          <w:tcPr>
            <w:tcW w:w="2820" w:type="dxa"/>
            <w:tcBorders>
              <w:top w:val="nil"/>
              <w:left w:val="nil"/>
              <w:bottom w:val="nil"/>
              <w:right w:val="nil"/>
            </w:tcBorders>
            <w:shd w:val="clear" w:color="auto" w:fill="auto"/>
            <w:noWrap/>
            <w:hideMark/>
          </w:tcPr>
          <w:p w14:paraId="306D526C" w14:textId="77777777" w:rsidR="00BC36BB" w:rsidRPr="00156701" w:rsidRDefault="00BC36BB" w:rsidP="00B102AF">
            <w:pPr>
              <w:spacing w:after="0" w:line="240" w:lineRule="auto"/>
              <w:rPr>
                <w:rFonts w:cstheme="minorHAnsi"/>
              </w:rPr>
            </w:pPr>
            <w:r w:rsidRPr="00156701">
              <w:rPr>
                <w:rFonts w:cstheme="minorHAnsi"/>
              </w:rPr>
              <w:t>1</w:t>
            </w:r>
          </w:p>
        </w:tc>
      </w:tr>
      <w:tr w:rsidR="00BC36BB" w:rsidRPr="00156701" w14:paraId="361A234E" w14:textId="77777777" w:rsidTr="002B1523">
        <w:trPr>
          <w:trHeight w:val="285"/>
        </w:trPr>
        <w:tc>
          <w:tcPr>
            <w:tcW w:w="6180" w:type="dxa"/>
            <w:tcBorders>
              <w:top w:val="nil"/>
              <w:left w:val="nil"/>
              <w:bottom w:val="nil"/>
              <w:right w:val="nil"/>
            </w:tcBorders>
            <w:shd w:val="clear" w:color="auto" w:fill="auto"/>
            <w:noWrap/>
            <w:hideMark/>
          </w:tcPr>
          <w:p w14:paraId="2C76DB68" w14:textId="77777777" w:rsidR="00BC36BB" w:rsidRPr="00156701" w:rsidRDefault="00BC36BB" w:rsidP="00B102AF">
            <w:pPr>
              <w:spacing w:after="0" w:line="240" w:lineRule="auto"/>
              <w:rPr>
                <w:rFonts w:cstheme="minorHAnsi"/>
              </w:rPr>
            </w:pPr>
            <w:r w:rsidRPr="00156701">
              <w:rPr>
                <w:rFonts w:cstheme="minorHAnsi"/>
              </w:rPr>
              <w:t xml:space="preserve">bacillus </w:t>
            </w:r>
            <w:proofErr w:type="spellStart"/>
            <w:r w:rsidRPr="00156701">
              <w:rPr>
                <w:rFonts w:cstheme="minorHAnsi"/>
              </w:rPr>
              <w:t>subtilis</w:t>
            </w:r>
            <w:proofErr w:type="spellEnd"/>
          </w:p>
        </w:tc>
        <w:tc>
          <w:tcPr>
            <w:tcW w:w="2820" w:type="dxa"/>
            <w:tcBorders>
              <w:top w:val="nil"/>
              <w:left w:val="nil"/>
              <w:bottom w:val="nil"/>
              <w:right w:val="nil"/>
            </w:tcBorders>
            <w:shd w:val="clear" w:color="auto" w:fill="auto"/>
            <w:noWrap/>
            <w:hideMark/>
          </w:tcPr>
          <w:p w14:paraId="66CBDE40" w14:textId="77777777" w:rsidR="00BC36BB" w:rsidRPr="00156701" w:rsidRDefault="00BC36BB" w:rsidP="00B102AF">
            <w:pPr>
              <w:spacing w:after="0" w:line="240" w:lineRule="auto"/>
              <w:rPr>
                <w:rFonts w:cstheme="minorHAnsi"/>
              </w:rPr>
            </w:pPr>
            <w:r w:rsidRPr="00156701">
              <w:rPr>
                <w:rFonts w:cstheme="minorHAnsi"/>
              </w:rPr>
              <w:t>1</w:t>
            </w:r>
          </w:p>
        </w:tc>
      </w:tr>
      <w:tr w:rsidR="00BC36BB" w:rsidRPr="00156701" w14:paraId="7C45B819" w14:textId="77777777" w:rsidTr="002B1523">
        <w:trPr>
          <w:trHeight w:val="285"/>
        </w:trPr>
        <w:tc>
          <w:tcPr>
            <w:tcW w:w="6180" w:type="dxa"/>
            <w:tcBorders>
              <w:top w:val="nil"/>
              <w:left w:val="nil"/>
              <w:bottom w:val="nil"/>
              <w:right w:val="nil"/>
            </w:tcBorders>
            <w:shd w:val="clear" w:color="auto" w:fill="auto"/>
            <w:noWrap/>
            <w:hideMark/>
          </w:tcPr>
          <w:p w14:paraId="23C929F3" w14:textId="77777777" w:rsidR="00BC36BB" w:rsidRPr="00156701" w:rsidRDefault="00BC36BB" w:rsidP="00B102AF">
            <w:pPr>
              <w:spacing w:after="0" w:line="240" w:lineRule="auto"/>
              <w:rPr>
                <w:rFonts w:cstheme="minorHAnsi"/>
              </w:rPr>
            </w:pPr>
            <w:proofErr w:type="spellStart"/>
            <w:r w:rsidRPr="00156701">
              <w:rPr>
                <w:rFonts w:cstheme="minorHAnsi"/>
              </w:rPr>
              <w:t>bacteroides</w:t>
            </w:r>
            <w:proofErr w:type="spellEnd"/>
            <w:r w:rsidRPr="00156701">
              <w:rPr>
                <w:rFonts w:cstheme="minorHAnsi"/>
              </w:rPr>
              <w:t xml:space="preserve"> </w:t>
            </w:r>
            <w:proofErr w:type="spellStart"/>
            <w:r w:rsidRPr="00156701">
              <w:rPr>
                <w:rFonts w:cstheme="minorHAnsi"/>
              </w:rPr>
              <w:t>salyersiae</w:t>
            </w:r>
            <w:proofErr w:type="spellEnd"/>
          </w:p>
        </w:tc>
        <w:tc>
          <w:tcPr>
            <w:tcW w:w="2820" w:type="dxa"/>
            <w:tcBorders>
              <w:top w:val="nil"/>
              <w:left w:val="nil"/>
              <w:bottom w:val="nil"/>
              <w:right w:val="nil"/>
            </w:tcBorders>
            <w:shd w:val="clear" w:color="auto" w:fill="auto"/>
            <w:noWrap/>
            <w:hideMark/>
          </w:tcPr>
          <w:p w14:paraId="775B151C" w14:textId="77777777" w:rsidR="00BC36BB" w:rsidRPr="00156701" w:rsidRDefault="00BC36BB" w:rsidP="00B102AF">
            <w:pPr>
              <w:spacing w:after="0" w:line="240" w:lineRule="auto"/>
              <w:rPr>
                <w:rFonts w:cstheme="minorHAnsi"/>
              </w:rPr>
            </w:pPr>
            <w:r w:rsidRPr="00156701">
              <w:rPr>
                <w:rFonts w:cstheme="minorHAnsi"/>
              </w:rPr>
              <w:t>1</w:t>
            </w:r>
          </w:p>
        </w:tc>
      </w:tr>
      <w:tr w:rsidR="00BC36BB" w:rsidRPr="00156701" w14:paraId="46949C6E" w14:textId="77777777" w:rsidTr="002B1523">
        <w:trPr>
          <w:trHeight w:val="285"/>
        </w:trPr>
        <w:tc>
          <w:tcPr>
            <w:tcW w:w="6180" w:type="dxa"/>
            <w:tcBorders>
              <w:top w:val="nil"/>
              <w:left w:val="nil"/>
              <w:bottom w:val="nil"/>
              <w:right w:val="nil"/>
            </w:tcBorders>
            <w:shd w:val="clear" w:color="auto" w:fill="auto"/>
            <w:noWrap/>
            <w:hideMark/>
          </w:tcPr>
          <w:p w14:paraId="19B48AB3" w14:textId="77777777" w:rsidR="00BC36BB" w:rsidRPr="00156701" w:rsidRDefault="00BC36BB" w:rsidP="00B102AF">
            <w:pPr>
              <w:spacing w:after="0" w:line="240" w:lineRule="auto"/>
              <w:rPr>
                <w:rFonts w:cstheme="minorHAnsi"/>
              </w:rPr>
            </w:pPr>
            <w:proofErr w:type="spellStart"/>
            <w:r w:rsidRPr="00156701">
              <w:rPr>
                <w:rFonts w:cstheme="minorHAnsi"/>
              </w:rPr>
              <w:t>bifidobacterium</w:t>
            </w:r>
            <w:proofErr w:type="spellEnd"/>
            <w:r w:rsidRPr="00156701">
              <w:rPr>
                <w:rFonts w:cstheme="minorHAnsi"/>
              </w:rPr>
              <w:t xml:space="preserve"> breve</w:t>
            </w:r>
          </w:p>
        </w:tc>
        <w:tc>
          <w:tcPr>
            <w:tcW w:w="2820" w:type="dxa"/>
            <w:tcBorders>
              <w:top w:val="nil"/>
              <w:left w:val="nil"/>
              <w:bottom w:val="nil"/>
              <w:right w:val="nil"/>
            </w:tcBorders>
            <w:shd w:val="clear" w:color="auto" w:fill="auto"/>
            <w:noWrap/>
            <w:hideMark/>
          </w:tcPr>
          <w:p w14:paraId="3E39B2FE" w14:textId="77777777" w:rsidR="00BC36BB" w:rsidRPr="00156701" w:rsidRDefault="00BC36BB" w:rsidP="00B102AF">
            <w:pPr>
              <w:spacing w:after="0" w:line="240" w:lineRule="auto"/>
              <w:rPr>
                <w:rFonts w:cstheme="minorHAnsi"/>
              </w:rPr>
            </w:pPr>
            <w:r w:rsidRPr="00156701">
              <w:rPr>
                <w:rFonts w:cstheme="minorHAnsi"/>
              </w:rPr>
              <w:t>1</w:t>
            </w:r>
          </w:p>
        </w:tc>
      </w:tr>
      <w:tr w:rsidR="00BC36BB" w:rsidRPr="00156701" w14:paraId="28C88EAD" w14:textId="77777777" w:rsidTr="002B1523">
        <w:trPr>
          <w:trHeight w:val="285"/>
        </w:trPr>
        <w:tc>
          <w:tcPr>
            <w:tcW w:w="6180" w:type="dxa"/>
            <w:tcBorders>
              <w:top w:val="nil"/>
              <w:left w:val="nil"/>
              <w:bottom w:val="nil"/>
              <w:right w:val="nil"/>
            </w:tcBorders>
            <w:shd w:val="clear" w:color="auto" w:fill="auto"/>
            <w:noWrap/>
            <w:hideMark/>
          </w:tcPr>
          <w:p w14:paraId="4E41FFDA" w14:textId="77777777" w:rsidR="00BC36BB" w:rsidRPr="00156701" w:rsidRDefault="00BC36BB" w:rsidP="00B102AF">
            <w:pPr>
              <w:spacing w:after="0" w:line="240" w:lineRule="auto"/>
              <w:rPr>
                <w:rFonts w:cstheme="minorHAnsi"/>
              </w:rPr>
            </w:pPr>
            <w:proofErr w:type="spellStart"/>
            <w:r w:rsidRPr="00156701">
              <w:rPr>
                <w:rFonts w:cstheme="minorHAnsi"/>
              </w:rPr>
              <w:lastRenderedPageBreak/>
              <w:t>bordetella</w:t>
            </w:r>
            <w:proofErr w:type="spellEnd"/>
            <w:r w:rsidRPr="00156701">
              <w:rPr>
                <w:rFonts w:cstheme="minorHAnsi"/>
              </w:rPr>
              <w:t xml:space="preserve"> species</w:t>
            </w:r>
          </w:p>
        </w:tc>
        <w:tc>
          <w:tcPr>
            <w:tcW w:w="2820" w:type="dxa"/>
            <w:tcBorders>
              <w:top w:val="nil"/>
              <w:left w:val="nil"/>
              <w:bottom w:val="nil"/>
              <w:right w:val="nil"/>
            </w:tcBorders>
            <w:shd w:val="clear" w:color="auto" w:fill="auto"/>
            <w:noWrap/>
            <w:hideMark/>
          </w:tcPr>
          <w:p w14:paraId="55012A82" w14:textId="77777777" w:rsidR="00BC36BB" w:rsidRPr="00156701" w:rsidRDefault="00BC36BB" w:rsidP="00B102AF">
            <w:pPr>
              <w:spacing w:after="0" w:line="240" w:lineRule="auto"/>
              <w:rPr>
                <w:rFonts w:cstheme="minorHAnsi"/>
              </w:rPr>
            </w:pPr>
            <w:r w:rsidRPr="00156701">
              <w:rPr>
                <w:rFonts w:cstheme="minorHAnsi"/>
              </w:rPr>
              <w:t>1</w:t>
            </w:r>
          </w:p>
        </w:tc>
      </w:tr>
      <w:tr w:rsidR="00BC36BB" w:rsidRPr="00156701" w14:paraId="35BD6039" w14:textId="77777777" w:rsidTr="002B1523">
        <w:trPr>
          <w:trHeight w:val="285"/>
        </w:trPr>
        <w:tc>
          <w:tcPr>
            <w:tcW w:w="6180" w:type="dxa"/>
            <w:tcBorders>
              <w:top w:val="nil"/>
              <w:left w:val="nil"/>
              <w:bottom w:val="nil"/>
              <w:right w:val="nil"/>
            </w:tcBorders>
            <w:shd w:val="clear" w:color="auto" w:fill="auto"/>
            <w:noWrap/>
            <w:hideMark/>
          </w:tcPr>
          <w:p w14:paraId="31164755" w14:textId="77777777" w:rsidR="00BC36BB" w:rsidRPr="00156701" w:rsidRDefault="00BC36BB" w:rsidP="00B102AF">
            <w:pPr>
              <w:spacing w:after="0" w:line="240" w:lineRule="auto"/>
              <w:rPr>
                <w:rFonts w:cstheme="minorHAnsi"/>
              </w:rPr>
            </w:pPr>
            <w:proofErr w:type="spellStart"/>
            <w:r w:rsidRPr="00156701">
              <w:rPr>
                <w:rFonts w:cstheme="minorHAnsi"/>
              </w:rPr>
              <w:t>brevibacillus</w:t>
            </w:r>
            <w:proofErr w:type="spellEnd"/>
            <w:r w:rsidRPr="00156701">
              <w:rPr>
                <w:rFonts w:cstheme="minorHAnsi"/>
              </w:rPr>
              <w:t xml:space="preserve"> parabrevis</w:t>
            </w:r>
          </w:p>
        </w:tc>
        <w:tc>
          <w:tcPr>
            <w:tcW w:w="2820" w:type="dxa"/>
            <w:tcBorders>
              <w:top w:val="nil"/>
              <w:left w:val="nil"/>
              <w:bottom w:val="nil"/>
              <w:right w:val="nil"/>
            </w:tcBorders>
            <w:shd w:val="clear" w:color="auto" w:fill="auto"/>
            <w:noWrap/>
            <w:hideMark/>
          </w:tcPr>
          <w:p w14:paraId="3EBB6278" w14:textId="77777777" w:rsidR="00BC36BB" w:rsidRPr="00156701" w:rsidRDefault="00BC36BB" w:rsidP="00B102AF">
            <w:pPr>
              <w:spacing w:after="0" w:line="240" w:lineRule="auto"/>
              <w:rPr>
                <w:rFonts w:cstheme="minorHAnsi"/>
              </w:rPr>
            </w:pPr>
            <w:r w:rsidRPr="00156701">
              <w:rPr>
                <w:rFonts w:cstheme="minorHAnsi"/>
              </w:rPr>
              <w:t>1</w:t>
            </w:r>
          </w:p>
        </w:tc>
      </w:tr>
      <w:tr w:rsidR="00BC36BB" w:rsidRPr="00156701" w14:paraId="50E8879B" w14:textId="77777777" w:rsidTr="002B1523">
        <w:trPr>
          <w:trHeight w:val="285"/>
        </w:trPr>
        <w:tc>
          <w:tcPr>
            <w:tcW w:w="6180" w:type="dxa"/>
            <w:tcBorders>
              <w:top w:val="nil"/>
              <w:left w:val="nil"/>
              <w:bottom w:val="nil"/>
              <w:right w:val="nil"/>
            </w:tcBorders>
            <w:shd w:val="clear" w:color="auto" w:fill="auto"/>
            <w:noWrap/>
            <w:hideMark/>
          </w:tcPr>
          <w:p w14:paraId="3D214140" w14:textId="77777777" w:rsidR="00BC36BB" w:rsidRPr="00156701" w:rsidRDefault="00BC36BB" w:rsidP="00B102AF">
            <w:pPr>
              <w:spacing w:after="0" w:line="240" w:lineRule="auto"/>
              <w:rPr>
                <w:rFonts w:cstheme="minorHAnsi"/>
              </w:rPr>
            </w:pPr>
            <w:proofErr w:type="spellStart"/>
            <w:r w:rsidRPr="00156701">
              <w:rPr>
                <w:rFonts w:cstheme="minorHAnsi"/>
              </w:rPr>
              <w:t>brevibacterium</w:t>
            </w:r>
            <w:proofErr w:type="spellEnd"/>
            <w:r w:rsidRPr="00156701">
              <w:rPr>
                <w:rFonts w:cstheme="minorHAnsi"/>
              </w:rPr>
              <w:t xml:space="preserve"> </w:t>
            </w:r>
            <w:proofErr w:type="spellStart"/>
            <w:r w:rsidRPr="00156701">
              <w:rPr>
                <w:rFonts w:cstheme="minorHAnsi"/>
              </w:rPr>
              <w:t>casei</w:t>
            </w:r>
            <w:proofErr w:type="spellEnd"/>
          </w:p>
        </w:tc>
        <w:tc>
          <w:tcPr>
            <w:tcW w:w="2820" w:type="dxa"/>
            <w:tcBorders>
              <w:top w:val="nil"/>
              <w:left w:val="nil"/>
              <w:bottom w:val="nil"/>
              <w:right w:val="nil"/>
            </w:tcBorders>
            <w:shd w:val="clear" w:color="auto" w:fill="auto"/>
            <w:noWrap/>
            <w:hideMark/>
          </w:tcPr>
          <w:p w14:paraId="3FD10639" w14:textId="77777777" w:rsidR="00BC36BB" w:rsidRPr="00156701" w:rsidRDefault="00BC36BB" w:rsidP="00B102AF">
            <w:pPr>
              <w:spacing w:after="0" w:line="240" w:lineRule="auto"/>
              <w:rPr>
                <w:rFonts w:cstheme="minorHAnsi"/>
              </w:rPr>
            </w:pPr>
            <w:r w:rsidRPr="00156701">
              <w:rPr>
                <w:rFonts w:cstheme="minorHAnsi"/>
              </w:rPr>
              <w:t>1</w:t>
            </w:r>
          </w:p>
        </w:tc>
      </w:tr>
      <w:tr w:rsidR="00BC36BB" w:rsidRPr="00156701" w14:paraId="1513BABC" w14:textId="77777777" w:rsidTr="002B1523">
        <w:trPr>
          <w:trHeight w:val="285"/>
        </w:trPr>
        <w:tc>
          <w:tcPr>
            <w:tcW w:w="6180" w:type="dxa"/>
            <w:tcBorders>
              <w:top w:val="nil"/>
              <w:left w:val="nil"/>
              <w:bottom w:val="nil"/>
              <w:right w:val="nil"/>
            </w:tcBorders>
            <w:shd w:val="clear" w:color="auto" w:fill="auto"/>
            <w:noWrap/>
            <w:hideMark/>
          </w:tcPr>
          <w:p w14:paraId="03A7296B" w14:textId="77777777" w:rsidR="00BC36BB" w:rsidRPr="00156701" w:rsidRDefault="00BC36BB" w:rsidP="00B102AF">
            <w:pPr>
              <w:spacing w:after="0" w:line="240" w:lineRule="auto"/>
              <w:rPr>
                <w:rFonts w:cstheme="minorHAnsi"/>
              </w:rPr>
            </w:pPr>
            <w:proofErr w:type="spellStart"/>
            <w:r w:rsidRPr="00156701">
              <w:rPr>
                <w:rFonts w:cstheme="minorHAnsi"/>
              </w:rPr>
              <w:t>brevundimonas</w:t>
            </w:r>
            <w:proofErr w:type="spellEnd"/>
            <w:r w:rsidRPr="00156701">
              <w:rPr>
                <w:rFonts w:cstheme="minorHAnsi"/>
              </w:rPr>
              <w:t xml:space="preserve"> </w:t>
            </w:r>
            <w:proofErr w:type="spellStart"/>
            <w:r w:rsidRPr="00156701">
              <w:rPr>
                <w:rFonts w:cstheme="minorHAnsi"/>
              </w:rPr>
              <w:t>diminuta</w:t>
            </w:r>
            <w:proofErr w:type="spellEnd"/>
          </w:p>
        </w:tc>
        <w:tc>
          <w:tcPr>
            <w:tcW w:w="2820" w:type="dxa"/>
            <w:tcBorders>
              <w:top w:val="nil"/>
              <w:left w:val="nil"/>
              <w:bottom w:val="nil"/>
              <w:right w:val="nil"/>
            </w:tcBorders>
            <w:shd w:val="clear" w:color="auto" w:fill="auto"/>
            <w:noWrap/>
            <w:hideMark/>
          </w:tcPr>
          <w:p w14:paraId="3EEC94C2" w14:textId="77777777" w:rsidR="00BC36BB" w:rsidRPr="00156701" w:rsidRDefault="00BC36BB" w:rsidP="00B102AF">
            <w:pPr>
              <w:spacing w:after="0" w:line="240" w:lineRule="auto"/>
              <w:rPr>
                <w:rFonts w:cstheme="minorHAnsi"/>
              </w:rPr>
            </w:pPr>
            <w:r w:rsidRPr="00156701">
              <w:rPr>
                <w:rFonts w:cstheme="minorHAnsi"/>
              </w:rPr>
              <w:t>1</w:t>
            </w:r>
          </w:p>
        </w:tc>
      </w:tr>
      <w:tr w:rsidR="00BC36BB" w:rsidRPr="00156701" w14:paraId="0A81815F" w14:textId="77777777" w:rsidTr="002B1523">
        <w:trPr>
          <w:trHeight w:val="285"/>
        </w:trPr>
        <w:tc>
          <w:tcPr>
            <w:tcW w:w="6180" w:type="dxa"/>
            <w:tcBorders>
              <w:top w:val="nil"/>
              <w:left w:val="nil"/>
              <w:bottom w:val="nil"/>
              <w:right w:val="nil"/>
            </w:tcBorders>
            <w:shd w:val="clear" w:color="auto" w:fill="auto"/>
            <w:noWrap/>
            <w:hideMark/>
          </w:tcPr>
          <w:p w14:paraId="30EF731F" w14:textId="77777777" w:rsidR="00BC36BB" w:rsidRPr="00156701" w:rsidRDefault="00BC36BB" w:rsidP="00B102AF">
            <w:pPr>
              <w:spacing w:after="0" w:line="240" w:lineRule="auto"/>
              <w:rPr>
                <w:rFonts w:cstheme="minorHAnsi"/>
              </w:rPr>
            </w:pPr>
            <w:proofErr w:type="spellStart"/>
            <w:r w:rsidRPr="00156701">
              <w:rPr>
                <w:rFonts w:cstheme="minorHAnsi"/>
              </w:rPr>
              <w:t>brevundimonas</w:t>
            </w:r>
            <w:proofErr w:type="spellEnd"/>
            <w:r w:rsidRPr="00156701">
              <w:rPr>
                <w:rFonts w:cstheme="minorHAnsi"/>
              </w:rPr>
              <w:t xml:space="preserve"> </w:t>
            </w:r>
            <w:proofErr w:type="spellStart"/>
            <w:r w:rsidRPr="00156701">
              <w:rPr>
                <w:rFonts w:cstheme="minorHAnsi"/>
              </w:rPr>
              <w:t>vesicularis</w:t>
            </w:r>
            <w:proofErr w:type="spellEnd"/>
          </w:p>
        </w:tc>
        <w:tc>
          <w:tcPr>
            <w:tcW w:w="2820" w:type="dxa"/>
            <w:tcBorders>
              <w:top w:val="nil"/>
              <w:left w:val="nil"/>
              <w:bottom w:val="nil"/>
              <w:right w:val="nil"/>
            </w:tcBorders>
            <w:shd w:val="clear" w:color="auto" w:fill="auto"/>
            <w:noWrap/>
            <w:hideMark/>
          </w:tcPr>
          <w:p w14:paraId="6D204845" w14:textId="77777777" w:rsidR="00BC36BB" w:rsidRPr="00156701" w:rsidRDefault="00BC36BB" w:rsidP="00B102AF">
            <w:pPr>
              <w:spacing w:after="0" w:line="240" w:lineRule="auto"/>
              <w:rPr>
                <w:rFonts w:cstheme="minorHAnsi"/>
              </w:rPr>
            </w:pPr>
            <w:r w:rsidRPr="00156701">
              <w:rPr>
                <w:rFonts w:cstheme="minorHAnsi"/>
              </w:rPr>
              <w:t>1</w:t>
            </w:r>
          </w:p>
        </w:tc>
      </w:tr>
      <w:tr w:rsidR="00BC36BB" w:rsidRPr="00156701" w14:paraId="22A0CF85" w14:textId="77777777" w:rsidTr="002B1523">
        <w:trPr>
          <w:trHeight w:val="285"/>
        </w:trPr>
        <w:tc>
          <w:tcPr>
            <w:tcW w:w="6180" w:type="dxa"/>
            <w:tcBorders>
              <w:top w:val="nil"/>
              <w:left w:val="nil"/>
              <w:bottom w:val="nil"/>
              <w:right w:val="nil"/>
            </w:tcBorders>
            <w:shd w:val="clear" w:color="auto" w:fill="auto"/>
            <w:noWrap/>
            <w:hideMark/>
          </w:tcPr>
          <w:p w14:paraId="254CC832" w14:textId="77777777" w:rsidR="00BC36BB" w:rsidRPr="00156701" w:rsidRDefault="00BC36BB" w:rsidP="00B102AF">
            <w:pPr>
              <w:spacing w:after="0" w:line="240" w:lineRule="auto"/>
              <w:rPr>
                <w:rFonts w:cstheme="minorHAnsi"/>
              </w:rPr>
            </w:pPr>
            <w:proofErr w:type="spellStart"/>
            <w:r w:rsidRPr="00156701">
              <w:rPr>
                <w:rFonts w:cstheme="minorHAnsi"/>
              </w:rPr>
              <w:t>burkholderia</w:t>
            </w:r>
            <w:proofErr w:type="spellEnd"/>
            <w:r w:rsidRPr="00156701">
              <w:rPr>
                <w:rFonts w:cstheme="minorHAnsi"/>
              </w:rPr>
              <w:t xml:space="preserve"> </w:t>
            </w:r>
            <w:proofErr w:type="spellStart"/>
            <w:r w:rsidRPr="00156701">
              <w:rPr>
                <w:rFonts w:cstheme="minorHAnsi"/>
              </w:rPr>
              <w:t>cepacia</w:t>
            </w:r>
            <w:proofErr w:type="spellEnd"/>
            <w:r w:rsidRPr="00156701">
              <w:rPr>
                <w:rFonts w:cstheme="minorHAnsi"/>
              </w:rPr>
              <w:t xml:space="preserve"> complex</w:t>
            </w:r>
          </w:p>
        </w:tc>
        <w:tc>
          <w:tcPr>
            <w:tcW w:w="2820" w:type="dxa"/>
            <w:tcBorders>
              <w:top w:val="nil"/>
              <w:left w:val="nil"/>
              <w:bottom w:val="nil"/>
              <w:right w:val="nil"/>
            </w:tcBorders>
            <w:shd w:val="clear" w:color="auto" w:fill="auto"/>
            <w:noWrap/>
            <w:hideMark/>
          </w:tcPr>
          <w:p w14:paraId="0DA8DFDD" w14:textId="77777777" w:rsidR="00BC36BB" w:rsidRPr="00156701" w:rsidRDefault="00BC36BB" w:rsidP="00B102AF">
            <w:pPr>
              <w:spacing w:after="0" w:line="240" w:lineRule="auto"/>
              <w:rPr>
                <w:rFonts w:cstheme="minorHAnsi"/>
              </w:rPr>
            </w:pPr>
            <w:r w:rsidRPr="00156701">
              <w:rPr>
                <w:rFonts w:cstheme="minorHAnsi"/>
              </w:rPr>
              <w:t>1</w:t>
            </w:r>
          </w:p>
        </w:tc>
      </w:tr>
      <w:tr w:rsidR="00BC36BB" w:rsidRPr="00156701" w14:paraId="4364CD37" w14:textId="77777777" w:rsidTr="002B1523">
        <w:trPr>
          <w:trHeight w:val="285"/>
        </w:trPr>
        <w:tc>
          <w:tcPr>
            <w:tcW w:w="6180" w:type="dxa"/>
            <w:tcBorders>
              <w:top w:val="nil"/>
              <w:left w:val="nil"/>
              <w:bottom w:val="nil"/>
              <w:right w:val="nil"/>
            </w:tcBorders>
            <w:shd w:val="clear" w:color="auto" w:fill="auto"/>
            <w:noWrap/>
            <w:hideMark/>
          </w:tcPr>
          <w:p w14:paraId="0E45D791" w14:textId="77777777" w:rsidR="00BC36BB" w:rsidRPr="00156701" w:rsidRDefault="00BC36BB" w:rsidP="00B102AF">
            <w:pPr>
              <w:spacing w:after="0" w:line="240" w:lineRule="auto"/>
              <w:rPr>
                <w:rFonts w:cstheme="minorHAnsi"/>
              </w:rPr>
            </w:pPr>
            <w:r w:rsidRPr="00156701">
              <w:rPr>
                <w:rFonts w:cstheme="minorHAnsi"/>
              </w:rPr>
              <w:t>candida (</w:t>
            </w:r>
            <w:proofErr w:type="spellStart"/>
            <w:r w:rsidRPr="00156701">
              <w:rPr>
                <w:rFonts w:cstheme="minorHAnsi"/>
              </w:rPr>
              <w:t>torulopsis</w:t>
            </w:r>
            <w:proofErr w:type="spellEnd"/>
            <w:r w:rsidRPr="00156701">
              <w:rPr>
                <w:rFonts w:cstheme="minorHAnsi"/>
              </w:rPr>
              <w:t xml:space="preserve">) </w:t>
            </w:r>
            <w:proofErr w:type="spellStart"/>
            <w:r w:rsidRPr="00156701">
              <w:rPr>
                <w:rFonts w:cstheme="minorHAnsi"/>
              </w:rPr>
              <w:t>glabrata</w:t>
            </w:r>
            <w:proofErr w:type="spellEnd"/>
          </w:p>
        </w:tc>
        <w:tc>
          <w:tcPr>
            <w:tcW w:w="2820" w:type="dxa"/>
            <w:tcBorders>
              <w:top w:val="nil"/>
              <w:left w:val="nil"/>
              <w:bottom w:val="nil"/>
              <w:right w:val="nil"/>
            </w:tcBorders>
            <w:shd w:val="clear" w:color="auto" w:fill="auto"/>
            <w:noWrap/>
            <w:hideMark/>
          </w:tcPr>
          <w:p w14:paraId="286B9CA2" w14:textId="77777777" w:rsidR="00BC36BB" w:rsidRPr="00156701" w:rsidRDefault="00BC36BB" w:rsidP="00B102AF">
            <w:pPr>
              <w:spacing w:after="0" w:line="240" w:lineRule="auto"/>
              <w:rPr>
                <w:rFonts w:cstheme="minorHAnsi"/>
              </w:rPr>
            </w:pPr>
            <w:r w:rsidRPr="00156701">
              <w:rPr>
                <w:rFonts w:cstheme="minorHAnsi"/>
              </w:rPr>
              <w:t>1</w:t>
            </w:r>
          </w:p>
        </w:tc>
      </w:tr>
      <w:tr w:rsidR="00BC36BB" w:rsidRPr="00156701" w14:paraId="0008B47B" w14:textId="77777777" w:rsidTr="002B1523">
        <w:trPr>
          <w:trHeight w:val="285"/>
        </w:trPr>
        <w:tc>
          <w:tcPr>
            <w:tcW w:w="6180" w:type="dxa"/>
            <w:tcBorders>
              <w:top w:val="nil"/>
              <w:left w:val="nil"/>
              <w:bottom w:val="nil"/>
              <w:right w:val="nil"/>
            </w:tcBorders>
            <w:shd w:val="clear" w:color="auto" w:fill="auto"/>
            <w:noWrap/>
            <w:hideMark/>
          </w:tcPr>
          <w:p w14:paraId="0D219312" w14:textId="77777777" w:rsidR="00BC36BB" w:rsidRPr="00156701" w:rsidRDefault="00BC36BB" w:rsidP="00B102AF">
            <w:pPr>
              <w:spacing w:after="0" w:line="240" w:lineRule="auto"/>
              <w:rPr>
                <w:rFonts w:cstheme="minorHAnsi"/>
              </w:rPr>
            </w:pPr>
            <w:proofErr w:type="spellStart"/>
            <w:r w:rsidRPr="00156701">
              <w:rPr>
                <w:rFonts w:cstheme="minorHAnsi"/>
              </w:rPr>
              <w:t>clostridium</w:t>
            </w:r>
            <w:proofErr w:type="spellEnd"/>
            <w:r w:rsidRPr="00156701">
              <w:rPr>
                <w:rFonts w:cstheme="minorHAnsi"/>
              </w:rPr>
              <w:t xml:space="preserve"> </w:t>
            </w:r>
            <w:proofErr w:type="spellStart"/>
            <w:r w:rsidRPr="00156701">
              <w:rPr>
                <w:rFonts w:cstheme="minorHAnsi"/>
              </w:rPr>
              <w:t>difficile</w:t>
            </w:r>
            <w:proofErr w:type="spellEnd"/>
          </w:p>
        </w:tc>
        <w:tc>
          <w:tcPr>
            <w:tcW w:w="2820" w:type="dxa"/>
            <w:tcBorders>
              <w:top w:val="nil"/>
              <w:left w:val="nil"/>
              <w:bottom w:val="nil"/>
              <w:right w:val="nil"/>
            </w:tcBorders>
            <w:shd w:val="clear" w:color="auto" w:fill="auto"/>
            <w:noWrap/>
            <w:hideMark/>
          </w:tcPr>
          <w:p w14:paraId="5C13D614" w14:textId="77777777" w:rsidR="00BC36BB" w:rsidRPr="00156701" w:rsidRDefault="00BC36BB" w:rsidP="00B102AF">
            <w:pPr>
              <w:spacing w:after="0" w:line="240" w:lineRule="auto"/>
              <w:rPr>
                <w:rFonts w:cstheme="minorHAnsi"/>
              </w:rPr>
            </w:pPr>
            <w:r w:rsidRPr="00156701">
              <w:rPr>
                <w:rFonts w:cstheme="minorHAnsi"/>
              </w:rPr>
              <w:t>1</w:t>
            </w:r>
          </w:p>
        </w:tc>
      </w:tr>
      <w:tr w:rsidR="00BC36BB" w:rsidRPr="00156701" w14:paraId="6881243F" w14:textId="77777777" w:rsidTr="002B1523">
        <w:trPr>
          <w:trHeight w:val="285"/>
        </w:trPr>
        <w:tc>
          <w:tcPr>
            <w:tcW w:w="6180" w:type="dxa"/>
            <w:tcBorders>
              <w:top w:val="nil"/>
              <w:left w:val="nil"/>
              <w:bottom w:val="nil"/>
              <w:right w:val="nil"/>
            </w:tcBorders>
            <w:shd w:val="clear" w:color="auto" w:fill="auto"/>
            <w:noWrap/>
            <w:hideMark/>
          </w:tcPr>
          <w:p w14:paraId="690085C8" w14:textId="77777777" w:rsidR="00BC36BB" w:rsidRPr="00156701" w:rsidRDefault="00BC36BB" w:rsidP="00B102AF">
            <w:pPr>
              <w:spacing w:after="0" w:line="240" w:lineRule="auto"/>
              <w:rPr>
                <w:rFonts w:cstheme="minorHAnsi"/>
              </w:rPr>
            </w:pPr>
            <w:proofErr w:type="spellStart"/>
            <w:r w:rsidRPr="00156701">
              <w:rPr>
                <w:rFonts w:cstheme="minorHAnsi"/>
              </w:rPr>
              <w:t>clostridium</w:t>
            </w:r>
            <w:proofErr w:type="spellEnd"/>
            <w:r w:rsidRPr="00156701">
              <w:rPr>
                <w:rFonts w:cstheme="minorHAnsi"/>
              </w:rPr>
              <w:t xml:space="preserve"> </w:t>
            </w:r>
            <w:proofErr w:type="spellStart"/>
            <w:r w:rsidRPr="00156701">
              <w:rPr>
                <w:rFonts w:cstheme="minorHAnsi"/>
              </w:rPr>
              <w:t>hastiforme</w:t>
            </w:r>
            <w:proofErr w:type="spellEnd"/>
          </w:p>
        </w:tc>
        <w:tc>
          <w:tcPr>
            <w:tcW w:w="2820" w:type="dxa"/>
            <w:tcBorders>
              <w:top w:val="nil"/>
              <w:left w:val="nil"/>
              <w:bottom w:val="nil"/>
              <w:right w:val="nil"/>
            </w:tcBorders>
            <w:shd w:val="clear" w:color="auto" w:fill="auto"/>
            <w:noWrap/>
            <w:hideMark/>
          </w:tcPr>
          <w:p w14:paraId="54194537" w14:textId="77777777" w:rsidR="00BC36BB" w:rsidRPr="00156701" w:rsidRDefault="00BC36BB" w:rsidP="00B102AF">
            <w:pPr>
              <w:spacing w:after="0" w:line="240" w:lineRule="auto"/>
              <w:rPr>
                <w:rFonts w:cstheme="minorHAnsi"/>
              </w:rPr>
            </w:pPr>
            <w:r w:rsidRPr="00156701">
              <w:rPr>
                <w:rFonts w:cstheme="minorHAnsi"/>
              </w:rPr>
              <w:t>1</w:t>
            </w:r>
          </w:p>
        </w:tc>
      </w:tr>
      <w:tr w:rsidR="00BC36BB" w:rsidRPr="00156701" w14:paraId="7C7DFB54" w14:textId="77777777" w:rsidTr="002B1523">
        <w:trPr>
          <w:trHeight w:val="285"/>
        </w:trPr>
        <w:tc>
          <w:tcPr>
            <w:tcW w:w="6180" w:type="dxa"/>
            <w:tcBorders>
              <w:top w:val="nil"/>
              <w:left w:val="nil"/>
              <w:bottom w:val="nil"/>
              <w:right w:val="nil"/>
            </w:tcBorders>
            <w:shd w:val="clear" w:color="auto" w:fill="auto"/>
            <w:noWrap/>
            <w:hideMark/>
          </w:tcPr>
          <w:p w14:paraId="3D5879DA" w14:textId="77777777" w:rsidR="00BC36BB" w:rsidRPr="00156701" w:rsidRDefault="00BC36BB" w:rsidP="00B102AF">
            <w:pPr>
              <w:spacing w:after="0" w:line="240" w:lineRule="auto"/>
              <w:rPr>
                <w:rFonts w:cstheme="minorHAnsi"/>
              </w:rPr>
            </w:pPr>
            <w:proofErr w:type="spellStart"/>
            <w:r w:rsidRPr="00156701">
              <w:rPr>
                <w:rFonts w:cstheme="minorHAnsi"/>
              </w:rPr>
              <w:t>clostridium</w:t>
            </w:r>
            <w:proofErr w:type="spellEnd"/>
            <w:r w:rsidRPr="00156701">
              <w:rPr>
                <w:rFonts w:cstheme="minorHAnsi"/>
              </w:rPr>
              <w:t xml:space="preserve"> </w:t>
            </w:r>
            <w:proofErr w:type="spellStart"/>
            <w:r w:rsidRPr="00156701">
              <w:rPr>
                <w:rFonts w:cstheme="minorHAnsi"/>
              </w:rPr>
              <w:t>paraputrificum</w:t>
            </w:r>
            <w:proofErr w:type="spellEnd"/>
          </w:p>
        </w:tc>
        <w:tc>
          <w:tcPr>
            <w:tcW w:w="2820" w:type="dxa"/>
            <w:tcBorders>
              <w:top w:val="nil"/>
              <w:left w:val="nil"/>
              <w:bottom w:val="nil"/>
              <w:right w:val="nil"/>
            </w:tcBorders>
            <w:shd w:val="clear" w:color="auto" w:fill="auto"/>
            <w:noWrap/>
            <w:hideMark/>
          </w:tcPr>
          <w:p w14:paraId="0647686E" w14:textId="77777777" w:rsidR="00BC36BB" w:rsidRPr="00156701" w:rsidRDefault="00BC36BB" w:rsidP="00B102AF">
            <w:pPr>
              <w:spacing w:after="0" w:line="240" w:lineRule="auto"/>
              <w:rPr>
                <w:rFonts w:cstheme="minorHAnsi"/>
              </w:rPr>
            </w:pPr>
            <w:r w:rsidRPr="00156701">
              <w:rPr>
                <w:rFonts w:cstheme="minorHAnsi"/>
              </w:rPr>
              <w:t>1</w:t>
            </w:r>
          </w:p>
        </w:tc>
      </w:tr>
      <w:tr w:rsidR="00BC36BB" w:rsidRPr="00156701" w14:paraId="0AC89B14" w14:textId="77777777" w:rsidTr="002B1523">
        <w:trPr>
          <w:trHeight w:val="285"/>
        </w:trPr>
        <w:tc>
          <w:tcPr>
            <w:tcW w:w="6180" w:type="dxa"/>
            <w:tcBorders>
              <w:top w:val="nil"/>
              <w:left w:val="nil"/>
              <w:bottom w:val="nil"/>
              <w:right w:val="nil"/>
            </w:tcBorders>
            <w:shd w:val="clear" w:color="auto" w:fill="auto"/>
            <w:noWrap/>
            <w:hideMark/>
          </w:tcPr>
          <w:p w14:paraId="081FCEA3" w14:textId="77777777" w:rsidR="00BC36BB" w:rsidRPr="00156701" w:rsidRDefault="00BC36BB" w:rsidP="00B102AF">
            <w:pPr>
              <w:spacing w:after="0" w:line="240" w:lineRule="auto"/>
              <w:rPr>
                <w:rFonts w:cstheme="minorHAnsi"/>
              </w:rPr>
            </w:pPr>
            <w:proofErr w:type="spellStart"/>
            <w:r w:rsidRPr="00156701">
              <w:rPr>
                <w:rFonts w:cstheme="minorHAnsi"/>
              </w:rPr>
              <w:t>clostridium</w:t>
            </w:r>
            <w:proofErr w:type="spellEnd"/>
            <w:r w:rsidRPr="00156701">
              <w:rPr>
                <w:rFonts w:cstheme="minorHAnsi"/>
              </w:rPr>
              <w:t xml:space="preserve"> </w:t>
            </w:r>
            <w:proofErr w:type="spellStart"/>
            <w:r w:rsidRPr="00156701">
              <w:rPr>
                <w:rFonts w:cstheme="minorHAnsi"/>
              </w:rPr>
              <w:t>sordellii</w:t>
            </w:r>
            <w:proofErr w:type="spellEnd"/>
          </w:p>
        </w:tc>
        <w:tc>
          <w:tcPr>
            <w:tcW w:w="2820" w:type="dxa"/>
            <w:tcBorders>
              <w:top w:val="nil"/>
              <w:left w:val="nil"/>
              <w:bottom w:val="nil"/>
              <w:right w:val="nil"/>
            </w:tcBorders>
            <w:shd w:val="clear" w:color="auto" w:fill="auto"/>
            <w:noWrap/>
            <w:hideMark/>
          </w:tcPr>
          <w:p w14:paraId="47470647" w14:textId="77777777" w:rsidR="00BC36BB" w:rsidRPr="00156701" w:rsidRDefault="00BC36BB" w:rsidP="00B102AF">
            <w:pPr>
              <w:spacing w:after="0" w:line="240" w:lineRule="auto"/>
              <w:rPr>
                <w:rFonts w:cstheme="minorHAnsi"/>
              </w:rPr>
            </w:pPr>
            <w:r w:rsidRPr="00156701">
              <w:rPr>
                <w:rFonts w:cstheme="minorHAnsi"/>
              </w:rPr>
              <w:t>1</w:t>
            </w:r>
          </w:p>
        </w:tc>
      </w:tr>
      <w:tr w:rsidR="00BC36BB" w:rsidRPr="00156701" w14:paraId="07D3E8F5" w14:textId="77777777" w:rsidTr="002B1523">
        <w:trPr>
          <w:trHeight w:val="285"/>
        </w:trPr>
        <w:tc>
          <w:tcPr>
            <w:tcW w:w="6180" w:type="dxa"/>
            <w:tcBorders>
              <w:top w:val="nil"/>
              <w:left w:val="nil"/>
              <w:bottom w:val="nil"/>
              <w:right w:val="nil"/>
            </w:tcBorders>
            <w:shd w:val="clear" w:color="auto" w:fill="auto"/>
            <w:noWrap/>
            <w:hideMark/>
          </w:tcPr>
          <w:p w14:paraId="4CF1F41B" w14:textId="77777777" w:rsidR="00BC36BB" w:rsidRPr="00156701" w:rsidRDefault="00BC36BB" w:rsidP="00B102AF">
            <w:pPr>
              <w:spacing w:after="0" w:line="240" w:lineRule="auto"/>
              <w:rPr>
                <w:rFonts w:cstheme="minorHAnsi"/>
                <w:lang w:val="en-US"/>
              </w:rPr>
            </w:pPr>
            <w:r w:rsidRPr="00156701">
              <w:rPr>
                <w:rFonts w:cstheme="minorHAnsi"/>
                <w:lang w:val="en-US"/>
              </w:rPr>
              <w:t xml:space="preserve">clostridium species, not </w:t>
            </w:r>
            <w:proofErr w:type="spellStart"/>
            <w:r w:rsidRPr="00156701">
              <w:rPr>
                <w:rFonts w:cstheme="minorHAnsi"/>
                <w:lang w:val="en-US"/>
              </w:rPr>
              <w:t>perfringens</w:t>
            </w:r>
            <w:proofErr w:type="spellEnd"/>
            <w:r w:rsidRPr="00156701">
              <w:rPr>
                <w:rFonts w:cstheme="minorHAnsi"/>
                <w:lang w:val="en-US"/>
              </w:rPr>
              <w:t>, septic</w:t>
            </w:r>
          </w:p>
        </w:tc>
        <w:tc>
          <w:tcPr>
            <w:tcW w:w="2820" w:type="dxa"/>
            <w:tcBorders>
              <w:top w:val="nil"/>
              <w:left w:val="nil"/>
              <w:bottom w:val="nil"/>
              <w:right w:val="nil"/>
            </w:tcBorders>
            <w:shd w:val="clear" w:color="auto" w:fill="auto"/>
            <w:noWrap/>
            <w:hideMark/>
          </w:tcPr>
          <w:p w14:paraId="792E7F3B" w14:textId="77777777" w:rsidR="00BC36BB" w:rsidRPr="00156701" w:rsidRDefault="00BC36BB" w:rsidP="00B102AF">
            <w:pPr>
              <w:spacing w:after="0" w:line="240" w:lineRule="auto"/>
              <w:rPr>
                <w:rFonts w:cstheme="minorHAnsi"/>
              </w:rPr>
            </w:pPr>
            <w:r w:rsidRPr="00156701">
              <w:rPr>
                <w:rFonts w:cstheme="minorHAnsi"/>
              </w:rPr>
              <w:t>1</w:t>
            </w:r>
          </w:p>
        </w:tc>
      </w:tr>
      <w:tr w:rsidR="00BC36BB" w:rsidRPr="00156701" w14:paraId="3565F2D3" w14:textId="77777777" w:rsidTr="002B1523">
        <w:trPr>
          <w:trHeight w:val="285"/>
        </w:trPr>
        <w:tc>
          <w:tcPr>
            <w:tcW w:w="6180" w:type="dxa"/>
            <w:tcBorders>
              <w:top w:val="nil"/>
              <w:left w:val="nil"/>
              <w:bottom w:val="nil"/>
              <w:right w:val="nil"/>
            </w:tcBorders>
            <w:shd w:val="clear" w:color="auto" w:fill="auto"/>
            <w:noWrap/>
            <w:hideMark/>
          </w:tcPr>
          <w:p w14:paraId="679CAF7B" w14:textId="77777777" w:rsidR="00BC36BB" w:rsidRPr="00156701" w:rsidRDefault="00BC36BB" w:rsidP="00B102AF">
            <w:pPr>
              <w:spacing w:after="0" w:line="240" w:lineRule="auto"/>
              <w:rPr>
                <w:rFonts w:cstheme="minorHAnsi"/>
              </w:rPr>
            </w:pPr>
            <w:proofErr w:type="spellStart"/>
            <w:r w:rsidRPr="00156701">
              <w:rPr>
                <w:rFonts w:cstheme="minorHAnsi"/>
              </w:rPr>
              <w:t>corynebacterium</w:t>
            </w:r>
            <w:proofErr w:type="spellEnd"/>
            <w:r w:rsidRPr="00156701">
              <w:rPr>
                <w:rFonts w:cstheme="minorHAnsi"/>
              </w:rPr>
              <w:t xml:space="preserve"> </w:t>
            </w:r>
            <w:proofErr w:type="spellStart"/>
            <w:r w:rsidRPr="00156701">
              <w:rPr>
                <w:rFonts w:cstheme="minorHAnsi"/>
              </w:rPr>
              <w:t>coyleae</w:t>
            </w:r>
            <w:proofErr w:type="spellEnd"/>
          </w:p>
        </w:tc>
        <w:tc>
          <w:tcPr>
            <w:tcW w:w="2820" w:type="dxa"/>
            <w:tcBorders>
              <w:top w:val="nil"/>
              <w:left w:val="nil"/>
              <w:bottom w:val="nil"/>
              <w:right w:val="nil"/>
            </w:tcBorders>
            <w:shd w:val="clear" w:color="auto" w:fill="auto"/>
            <w:noWrap/>
            <w:hideMark/>
          </w:tcPr>
          <w:p w14:paraId="0104EF88" w14:textId="77777777" w:rsidR="00BC36BB" w:rsidRPr="00156701" w:rsidRDefault="00BC36BB" w:rsidP="00B102AF">
            <w:pPr>
              <w:spacing w:after="0" w:line="240" w:lineRule="auto"/>
              <w:rPr>
                <w:rFonts w:cstheme="minorHAnsi"/>
              </w:rPr>
            </w:pPr>
            <w:r w:rsidRPr="00156701">
              <w:rPr>
                <w:rFonts w:cstheme="minorHAnsi"/>
              </w:rPr>
              <w:t>1</w:t>
            </w:r>
          </w:p>
        </w:tc>
      </w:tr>
      <w:tr w:rsidR="00BC36BB" w:rsidRPr="00156701" w14:paraId="18D6DCD5" w14:textId="77777777" w:rsidTr="002B1523">
        <w:trPr>
          <w:trHeight w:val="285"/>
        </w:trPr>
        <w:tc>
          <w:tcPr>
            <w:tcW w:w="6180" w:type="dxa"/>
            <w:tcBorders>
              <w:top w:val="nil"/>
              <w:left w:val="nil"/>
              <w:bottom w:val="nil"/>
              <w:right w:val="nil"/>
            </w:tcBorders>
            <w:shd w:val="clear" w:color="auto" w:fill="auto"/>
            <w:noWrap/>
            <w:hideMark/>
          </w:tcPr>
          <w:p w14:paraId="232147E5" w14:textId="77777777" w:rsidR="00BC36BB" w:rsidRPr="00156701" w:rsidRDefault="00BC36BB" w:rsidP="00B102AF">
            <w:pPr>
              <w:spacing w:after="0" w:line="240" w:lineRule="auto"/>
              <w:rPr>
                <w:rFonts w:cstheme="minorHAnsi"/>
              </w:rPr>
            </w:pPr>
            <w:proofErr w:type="spellStart"/>
            <w:r w:rsidRPr="00156701">
              <w:rPr>
                <w:rFonts w:cstheme="minorHAnsi"/>
              </w:rPr>
              <w:t>desulfovibrio</w:t>
            </w:r>
            <w:proofErr w:type="spellEnd"/>
            <w:r w:rsidRPr="00156701">
              <w:rPr>
                <w:rFonts w:cstheme="minorHAnsi"/>
              </w:rPr>
              <w:t xml:space="preserve"> species</w:t>
            </w:r>
          </w:p>
        </w:tc>
        <w:tc>
          <w:tcPr>
            <w:tcW w:w="2820" w:type="dxa"/>
            <w:tcBorders>
              <w:top w:val="nil"/>
              <w:left w:val="nil"/>
              <w:bottom w:val="nil"/>
              <w:right w:val="nil"/>
            </w:tcBorders>
            <w:shd w:val="clear" w:color="auto" w:fill="auto"/>
            <w:noWrap/>
            <w:hideMark/>
          </w:tcPr>
          <w:p w14:paraId="4ECFE6D2" w14:textId="77777777" w:rsidR="00BC36BB" w:rsidRPr="00156701" w:rsidRDefault="00BC36BB" w:rsidP="00B102AF">
            <w:pPr>
              <w:spacing w:after="0" w:line="240" w:lineRule="auto"/>
              <w:rPr>
                <w:rFonts w:cstheme="minorHAnsi"/>
              </w:rPr>
            </w:pPr>
            <w:r w:rsidRPr="00156701">
              <w:rPr>
                <w:rFonts w:cstheme="minorHAnsi"/>
              </w:rPr>
              <w:t>1</w:t>
            </w:r>
          </w:p>
        </w:tc>
      </w:tr>
      <w:tr w:rsidR="00BC36BB" w:rsidRPr="00156701" w14:paraId="678E9B52" w14:textId="77777777" w:rsidTr="002B1523">
        <w:trPr>
          <w:trHeight w:val="285"/>
        </w:trPr>
        <w:tc>
          <w:tcPr>
            <w:tcW w:w="6180" w:type="dxa"/>
            <w:tcBorders>
              <w:top w:val="nil"/>
              <w:left w:val="nil"/>
              <w:bottom w:val="nil"/>
              <w:right w:val="nil"/>
            </w:tcBorders>
            <w:shd w:val="clear" w:color="auto" w:fill="auto"/>
            <w:noWrap/>
            <w:hideMark/>
          </w:tcPr>
          <w:p w14:paraId="05E2A95B" w14:textId="77777777" w:rsidR="00BC36BB" w:rsidRPr="00156701" w:rsidRDefault="00BC36BB" w:rsidP="00B102AF">
            <w:pPr>
              <w:spacing w:after="0" w:line="240" w:lineRule="auto"/>
              <w:rPr>
                <w:rFonts w:cstheme="minorHAnsi"/>
              </w:rPr>
            </w:pPr>
            <w:proofErr w:type="spellStart"/>
            <w:r w:rsidRPr="00156701">
              <w:rPr>
                <w:rFonts w:cstheme="minorHAnsi"/>
              </w:rPr>
              <w:t>dialister</w:t>
            </w:r>
            <w:proofErr w:type="spellEnd"/>
            <w:r w:rsidRPr="00156701">
              <w:rPr>
                <w:rFonts w:cstheme="minorHAnsi"/>
              </w:rPr>
              <w:t xml:space="preserve"> </w:t>
            </w:r>
            <w:proofErr w:type="spellStart"/>
            <w:r w:rsidRPr="00156701">
              <w:rPr>
                <w:rFonts w:cstheme="minorHAnsi"/>
              </w:rPr>
              <w:t>micraerophilus</w:t>
            </w:r>
            <w:proofErr w:type="spellEnd"/>
          </w:p>
        </w:tc>
        <w:tc>
          <w:tcPr>
            <w:tcW w:w="2820" w:type="dxa"/>
            <w:tcBorders>
              <w:top w:val="nil"/>
              <w:left w:val="nil"/>
              <w:bottom w:val="nil"/>
              <w:right w:val="nil"/>
            </w:tcBorders>
            <w:shd w:val="clear" w:color="auto" w:fill="auto"/>
            <w:noWrap/>
            <w:hideMark/>
          </w:tcPr>
          <w:p w14:paraId="6387B098" w14:textId="77777777" w:rsidR="00BC36BB" w:rsidRPr="00156701" w:rsidRDefault="00BC36BB" w:rsidP="00B102AF">
            <w:pPr>
              <w:spacing w:after="0" w:line="240" w:lineRule="auto"/>
              <w:rPr>
                <w:rFonts w:cstheme="minorHAnsi"/>
              </w:rPr>
            </w:pPr>
            <w:r w:rsidRPr="00156701">
              <w:rPr>
                <w:rFonts w:cstheme="minorHAnsi"/>
              </w:rPr>
              <w:t>1</w:t>
            </w:r>
          </w:p>
        </w:tc>
      </w:tr>
      <w:tr w:rsidR="00BC36BB" w:rsidRPr="00156701" w14:paraId="447DB4AC" w14:textId="77777777" w:rsidTr="002B1523">
        <w:trPr>
          <w:trHeight w:val="285"/>
        </w:trPr>
        <w:tc>
          <w:tcPr>
            <w:tcW w:w="6180" w:type="dxa"/>
            <w:tcBorders>
              <w:top w:val="nil"/>
              <w:left w:val="nil"/>
              <w:bottom w:val="nil"/>
              <w:right w:val="nil"/>
            </w:tcBorders>
            <w:shd w:val="clear" w:color="auto" w:fill="auto"/>
            <w:noWrap/>
            <w:hideMark/>
          </w:tcPr>
          <w:p w14:paraId="64E98C67" w14:textId="77777777" w:rsidR="00BC36BB" w:rsidRPr="00156701" w:rsidRDefault="00BC36BB" w:rsidP="00B102AF">
            <w:pPr>
              <w:spacing w:after="0" w:line="240" w:lineRule="auto"/>
              <w:rPr>
                <w:rFonts w:cstheme="minorHAnsi"/>
              </w:rPr>
            </w:pPr>
            <w:proofErr w:type="spellStart"/>
            <w:r w:rsidRPr="00156701">
              <w:rPr>
                <w:rFonts w:cstheme="minorHAnsi"/>
              </w:rPr>
              <w:t>dietzia</w:t>
            </w:r>
            <w:proofErr w:type="spellEnd"/>
            <w:r w:rsidRPr="00156701">
              <w:rPr>
                <w:rFonts w:cstheme="minorHAnsi"/>
              </w:rPr>
              <w:t xml:space="preserve"> species</w:t>
            </w:r>
          </w:p>
        </w:tc>
        <w:tc>
          <w:tcPr>
            <w:tcW w:w="2820" w:type="dxa"/>
            <w:tcBorders>
              <w:top w:val="nil"/>
              <w:left w:val="nil"/>
              <w:bottom w:val="nil"/>
              <w:right w:val="nil"/>
            </w:tcBorders>
            <w:shd w:val="clear" w:color="auto" w:fill="auto"/>
            <w:noWrap/>
            <w:hideMark/>
          </w:tcPr>
          <w:p w14:paraId="6EBC2FAB" w14:textId="77777777" w:rsidR="00BC36BB" w:rsidRPr="00156701" w:rsidRDefault="00BC36BB" w:rsidP="00B102AF">
            <w:pPr>
              <w:spacing w:after="0" w:line="240" w:lineRule="auto"/>
              <w:rPr>
                <w:rFonts w:cstheme="minorHAnsi"/>
              </w:rPr>
            </w:pPr>
            <w:r w:rsidRPr="00156701">
              <w:rPr>
                <w:rFonts w:cstheme="minorHAnsi"/>
              </w:rPr>
              <w:t>1</w:t>
            </w:r>
          </w:p>
        </w:tc>
      </w:tr>
      <w:tr w:rsidR="00BC36BB" w:rsidRPr="00156701" w14:paraId="3BC7A1C3" w14:textId="77777777" w:rsidTr="002B1523">
        <w:trPr>
          <w:trHeight w:val="285"/>
        </w:trPr>
        <w:tc>
          <w:tcPr>
            <w:tcW w:w="6180" w:type="dxa"/>
            <w:tcBorders>
              <w:top w:val="nil"/>
              <w:left w:val="nil"/>
              <w:bottom w:val="nil"/>
              <w:right w:val="nil"/>
            </w:tcBorders>
            <w:shd w:val="clear" w:color="auto" w:fill="auto"/>
            <w:noWrap/>
            <w:hideMark/>
          </w:tcPr>
          <w:p w14:paraId="25890693" w14:textId="77777777" w:rsidR="00BC36BB" w:rsidRPr="00156701" w:rsidRDefault="00BC36BB" w:rsidP="00B102AF">
            <w:pPr>
              <w:spacing w:after="0" w:line="240" w:lineRule="auto"/>
              <w:rPr>
                <w:rFonts w:cstheme="minorHAnsi"/>
              </w:rPr>
            </w:pPr>
            <w:proofErr w:type="spellStart"/>
            <w:r w:rsidRPr="00156701">
              <w:rPr>
                <w:rFonts w:cstheme="minorHAnsi"/>
              </w:rPr>
              <w:t>elizabethkingia</w:t>
            </w:r>
            <w:proofErr w:type="spellEnd"/>
            <w:r w:rsidRPr="00156701">
              <w:rPr>
                <w:rFonts w:cstheme="minorHAnsi"/>
              </w:rPr>
              <w:t xml:space="preserve"> species</w:t>
            </w:r>
          </w:p>
        </w:tc>
        <w:tc>
          <w:tcPr>
            <w:tcW w:w="2820" w:type="dxa"/>
            <w:tcBorders>
              <w:top w:val="nil"/>
              <w:left w:val="nil"/>
              <w:bottom w:val="nil"/>
              <w:right w:val="nil"/>
            </w:tcBorders>
            <w:shd w:val="clear" w:color="auto" w:fill="auto"/>
            <w:noWrap/>
            <w:hideMark/>
          </w:tcPr>
          <w:p w14:paraId="14CDF1F3" w14:textId="77777777" w:rsidR="00BC36BB" w:rsidRPr="00156701" w:rsidRDefault="00BC36BB" w:rsidP="00B102AF">
            <w:pPr>
              <w:spacing w:after="0" w:line="240" w:lineRule="auto"/>
              <w:rPr>
                <w:rFonts w:cstheme="minorHAnsi"/>
              </w:rPr>
            </w:pPr>
            <w:r w:rsidRPr="00156701">
              <w:rPr>
                <w:rFonts w:cstheme="minorHAnsi"/>
              </w:rPr>
              <w:t>1</w:t>
            </w:r>
          </w:p>
        </w:tc>
      </w:tr>
      <w:tr w:rsidR="00BC36BB" w:rsidRPr="00156701" w14:paraId="3BC7C11D" w14:textId="77777777" w:rsidTr="002B1523">
        <w:trPr>
          <w:trHeight w:val="285"/>
        </w:trPr>
        <w:tc>
          <w:tcPr>
            <w:tcW w:w="6180" w:type="dxa"/>
            <w:tcBorders>
              <w:top w:val="nil"/>
              <w:left w:val="nil"/>
              <w:bottom w:val="nil"/>
              <w:right w:val="nil"/>
            </w:tcBorders>
            <w:shd w:val="clear" w:color="auto" w:fill="auto"/>
            <w:noWrap/>
            <w:hideMark/>
          </w:tcPr>
          <w:p w14:paraId="74958F4D" w14:textId="77777777" w:rsidR="00BC36BB" w:rsidRPr="00156701" w:rsidRDefault="00BC36BB" w:rsidP="00B102AF">
            <w:pPr>
              <w:spacing w:after="0" w:line="240" w:lineRule="auto"/>
              <w:rPr>
                <w:rFonts w:cstheme="minorHAnsi"/>
              </w:rPr>
            </w:pPr>
            <w:proofErr w:type="spellStart"/>
            <w:r w:rsidRPr="00156701">
              <w:rPr>
                <w:rFonts w:cstheme="minorHAnsi"/>
              </w:rPr>
              <w:t>empedobacter</w:t>
            </w:r>
            <w:proofErr w:type="spellEnd"/>
            <w:r w:rsidRPr="00156701">
              <w:rPr>
                <w:rFonts w:cstheme="minorHAnsi"/>
              </w:rPr>
              <w:t xml:space="preserve"> species</w:t>
            </w:r>
          </w:p>
        </w:tc>
        <w:tc>
          <w:tcPr>
            <w:tcW w:w="2820" w:type="dxa"/>
            <w:tcBorders>
              <w:top w:val="nil"/>
              <w:left w:val="nil"/>
              <w:bottom w:val="nil"/>
              <w:right w:val="nil"/>
            </w:tcBorders>
            <w:shd w:val="clear" w:color="auto" w:fill="auto"/>
            <w:noWrap/>
            <w:hideMark/>
          </w:tcPr>
          <w:p w14:paraId="28A77888" w14:textId="77777777" w:rsidR="00BC36BB" w:rsidRPr="00156701" w:rsidRDefault="00BC36BB" w:rsidP="00B102AF">
            <w:pPr>
              <w:spacing w:after="0" w:line="240" w:lineRule="auto"/>
              <w:rPr>
                <w:rFonts w:cstheme="minorHAnsi"/>
              </w:rPr>
            </w:pPr>
            <w:r w:rsidRPr="00156701">
              <w:rPr>
                <w:rFonts w:cstheme="minorHAnsi"/>
              </w:rPr>
              <w:t>1</w:t>
            </w:r>
          </w:p>
        </w:tc>
      </w:tr>
      <w:tr w:rsidR="00BC36BB" w:rsidRPr="00156701" w14:paraId="10E6C2D7" w14:textId="77777777" w:rsidTr="002B1523">
        <w:trPr>
          <w:trHeight w:val="285"/>
        </w:trPr>
        <w:tc>
          <w:tcPr>
            <w:tcW w:w="6180" w:type="dxa"/>
            <w:tcBorders>
              <w:top w:val="nil"/>
              <w:left w:val="nil"/>
              <w:bottom w:val="nil"/>
              <w:right w:val="nil"/>
            </w:tcBorders>
            <w:shd w:val="clear" w:color="auto" w:fill="auto"/>
            <w:noWrap/>
            <w:hideMark/>
          </w:tcPr>
          <w:p w14:paraId="794848DA" w14:textId="77777777" w:rsidR="00BC36BB" w:rsidRPr="00156701" w:rsidRDefault="00BC36BB" w:rsidP="00B102AF">
            <w:pPr>
              <w:spacing w:after="0" w:line="240" w:lineRule="auto"/>
              <w:rPr>
                <w:rFonts w:cstheme="minorHAnsi"/>
              </w:rPr>
            </w:pPr>
            <w:proofErr w:type="spellStart"/>
            <w:r w:rsidRPr="00156701">
              <w:rPr>
                <w:rFonts w:cstheme="minorHAnsi"/>
              </w:rPr>
              <w:t>enteric</w:t>
            </w:r>
            <w:proofErr w:type="spellEnd"/>
            <w:r w:rsidRPr="00156701">
              <w:rPr>
                <w:rFonts w:cstheme="minorHAnsi"/>
              </w:rPr>
              <w:t xml:space="preserve"> gram </w:t>
            </w:r>
            <w:proofErr w:type="spellStart"/>
            <w:r w:rsidRPr="00156701">
              <w:rPr>
                <w:rFonts w:cstheme="minorHAnsi"/>
              </w:rPr>
              <w:t>negative</w:t>
            </w:r>
            <w:proofErr w:type="spellEnd"/>
            <w:r w:rsidRPr="00156701">
              <w:rPr>
                <w:rFonts w:cstheme="minorHAnsi"/>
              </w:rPr>
              <w:t xml:space="preserve"> </w:t>
            </w:r>
            <w:proofErr w:type="spellStart"/>
            <w:r w:rsidRPr="00156701">
              <w:rPr>
                <w:rFonts w:cstheme="minorHAnsi"/>
              </w:rPr>
              <w:t>rod</w:t>
            </w:r>
            <w:proofErr w:type="spellEnd"/>
          </w:p>
        </w:tc>
        <w:tc>
          <w:tcPr>
            <w:tcW w:w="2820" w:type="dxa"/>
            <w:tcBorders>
              <w:top w:val="nil"/>
              <w:left w:val="nil"/>
              <w:bottom w:val="nil"/>
              <w:right w:val="nil"/>
            </w:tcBorders>
            <w:shd w:val="clear" w:color="auto" w:fill="auto"/>
            <w:noWrap/>
            <w:hideMark/>
          </w:tcPr>
          <w:p w14:paraId="651FD2CC" w14:textId="77777777" w:rsidR="00BC36BB" w:rsidRPr="00156701" w:rsidRDefault="00BC36BB" w:rsidP="00B102AF">
            <w:pPr>
              <w:spacing w:after="0" w:line="240" w:lineRule="auto"/>
              <w:rPr>
                <w:rFonts w:cstheme="minorHAnsi"/>
              </w:rPr>
            </w:pPr>
            <w:r w:rsidRPr="00156701">
              <w:rPr>
                <w:rFonts w:cstheme="minorHAnsi"/>
              </w:rPr>
              <w:t>1</w:t>
            </w:r>
          </w:p>
        </w:tc>
      </w:tr>
      <w:tr w:rsidR="00BC36BB" w:rsidRPr="00156701" w14:paraId="7B63844B" w14:textId="77777777" w:rsidTr="002B1523">
        <w:trPr>
          <w:trHeight w:val="285"/>
        </w:trPr>
        <w:tc>
          <w:tcPr>
            <w:tcW w:w="6180" w:type="dxa"/>
            <w:tcBorders>
              <w:top w:val="nil"/>
              <w:left w:val="nil"/>
              <w:bottom w:val="nil"/>
              <w:right w:val="nil"/>
            </w:tcBorders>
            <w:shd w:val="clear" w:color="auto" w:fill="auto"/>
            <w:noWrap/>
            <w:hideMark/>
          </w:tcPr>
          <w:p w14:paraId="7FCD66B4" w14:textId="77777777" w:rsidR="00BC36BB" w:rsidRPr="00156701" w:rsidRDefault="00BC36BB" w:rsidP="00B102AF">
            <w:pPr>
              <w:spacing w:after="0" w:line="240" w:lineRule="auto"/>
              <w:rPr>
                <w:rFonts w:cstheme="minorHAnsi"/>
              </w:rPr>
            </w:pPr>
            <w:proofErr w:type="spellStart"/>
            <w:r w:rsidRPr="00156701">
              <w:rPr>
                <w:rFonts w:cstheme="minorHAnsi"/>
              </w:rPr>
              <w:t>enterococcus</w:t>
            </w:r>
            <w:proofErr w:type="spellEnd"/>
            <w:r w:rsidRPr="00156701">
              <w:rPr>
                <w:rFonts w:cstheme="minorHAnsi"/>
              </w:rPr>
              <w:t xml:space="preserve"> </w:t>
            </w:r>
            <w:proofErr w:type="spellStart"/>
            <w:r w:rsidRPr="00156701">
              <w:rPr>
                <w:rFonts w:cstheme="minorHAnsi"/>
              </w:rPr>
              <w:t>durans</w:t>
            </w:r>
            <w:proofErr w:type="spellEnd"/>
          </w:p>
        </w:tc>
        <w:tc>
          <w:tcPr>
            <w:tcW w:w="2820" w:type="dxa"/>
            <w:tcBorders>
              <w:top w:val="nil"/>
              <w:left w:val="nil"/>
              <w:bottom w:val="nil"/>
              <w:right w:val="nil"/>
            </w:tcBorders>
            <w:shd w:val="clear" w:color="auto" w:fill="auto"/>
            <w:noWrap/>
            <w:hideMark/>
          </w:tcPr>
          <w:p w14:paraId="05E9F4DD" w14:textId="77777777" w:rsidR="00BC36BB" w:rsidRPr="00156701" w:rsidRDefault="00BC36BB" w:rsidP="00B102AF">
            <w:pPr>
              <w:spacing w:after="0" w:line="240" w:lineRule="auto"/>
              <w:rPr>
                <w:rFonts w:cstheme="minorHAnsi"/>
              </w:rPr>
            </w:pPr>
            <w:r w:rsidRPr="00156701">
              <w:rPr>
                <w:rFonts w:cstheme="minorHAnsi"/>
              </w:rPr>
              <w:t>1</w:t>
            </w:r>
          </w:p>
        </w:tc>
      </w:tr>
      <w:tr w:rsidR="00BC36BB" w:rsidRPr="00156701" w14:paraId="26ACA7BF" w14:textId="77777777" w:rsidTr="002B1523">
        <w:trPr>
          <w:trHeight w:val="285"/>
        </w:trPr>
        <w:tc>
          <w:tcPr>
            <w:tcW w:w="6180" w:type="dxa"/>
            <w:tcBorders>
              <w:top w:val="nil"/>
              <w:left w:val="nil"/>
              <w:bottom w:val="nil"/>
              <w:right w:val="nil"/>
            </w:tcBorders>
            <w:shd w:val="clear" w:color="auto" w:fill="auto"/>
            <w:noWrap/>
            <w:hideMark/>
          </w:tcPr>
          <w:p w14:paraId="33D7326C" w14:textId="77777777" w:rsidR="00BC36BB" w:rsidRPr="00156701" w:rsidRDefault="00BC36BB" w:rsidP="00B102AF">
            <w:pPr>
              <w:spacing w:after="0" w:line="240" w:lineRule="auto"/>
              <w:rPr>
                <w:rFonts w:cstheme="minorHAnsi"/>
              </w:rPr>
            </w:pPr>
            <w:proofErr w:type="spellStart"/>
            <w:r w:rsidRPr="00156701">
              <w:rPr>
                <w:rFonts w:cstheme="minorHAnsi"/>
              </w:rPr>
              <w:t>enterococcus</w:t>
            </w:r>
            <w:proofErr w:type="spellEnd"/>
            <w:r w:rsidRPr="00156701">
              <w:rPr>
                <w:rFonts w:cstheme="minorHAnsi"/>
              </w:rPr>
              <w:t xml:space="preserve"> species</w:t>
            </w:r>
          </w:p>
        </w:tc>
        <w:tc>
          <w:tcPr>
            <w:tcW w:w="2820" w:type="dxa"/>
            <w:tcBorders>
              <w:top w:val="nil"/>
              <w:left w:val="nil"/>
              <w:bottom w:val="nil"/>
              <w:right w:val="nil"/>
            </w:tcBorders>
            <w:shd w:val="clear" w:color="auto" w:fill="auto"/>
            <w:noWrap/>
            <w:hideMark/>
          </w:tcPr>
          <w:p w14:paraId="61B638C4" w14:textId="77777777" w:rsidR="00BC36BB" w:rsidRPr="00156701" w:rsidRDefault="00BC36BB" w:rsidP="00B102AF">
            <w:pPr>
              <w:spacing w:after="0" w:line="240" w:lineRule="auto"/>
              <w:rPr>
                <w:rFonts w:cstheme="minorHAnsi"/>
              </w:rPr>
            </w:pPr>
            <w:r w:rsidRPr="00156701">
              <w:rPr>
                <w:rFonts w:cstheme="minorHAnsi"/>
              </w:rPr>
              <w:t>1</w:t>
            </w:r>
          </w:p>
        </w:tc>
      </w:tr>
      <w:tr w:rsidR="00BC36BB" w:rsidRPr="00156701" w14:paraId="60409640" w14:textId="77777777" w:rsidTr="002B1523">
        <w:trPr>
          <w:trHeight w:val="285"/>
        </w:trPr>
        <w:tc>
          <w:tcPr>
            <w:tcW w:w="6180" w:type="dxa"/>
            <w:tcBorders>
              <w:top w:val="nil"/>
              <w:left w:val="nil"/>
              <w:bottom w:val="nil"/>
              <w:right w:val="nil"/>
            </w:tcBorders>
            <w:shd w:val="clear" w:color="auto" w:fill="auto"/>
            <w:noWrap/>
            <w:hideMark/>
          </w:tcPr>
          <w:p w14:paraId="48AC1D7B" w14:textId="77777777" w:rsidR="00BC36BB" w:rsidRPr="00156701" w:rsidRDefault="00BC36BB" w:rsidP="00B102AF">
            <w:pPr>
              <w:spacing w:after="0" w:line="240" w:lineRule="auto"/>
              <w:rPr>
                <w:rFonts w:cstheme="minorHAnsi"/>
              </w:rPr>
            </w:pPr>
            <w:proofErr w:type="spellStart"/>
            <w:r w:rsidRPr="00156701">
              <w:rPr>
                <w:rFonts w:cstheme="minorHAnsi"/>
              </w:rPr>
              <w:t>escherichia</w:t>
            </w:r>
            <w:proofErr w:type="spellEnd"/>
            <w:r w:rsidRPr="00156701">
              <w:rPr>
                <w:rFonts w:cstheme="minorHAnsi"/>
              </w:rPr>
              <w:t xml:space="preserve"> coli 2</w:t>
            </w:r>
          </w:p>
        </w:tc>
        <w:tc>
          <w:tcPr>
            <w:tcW w:w="2820" w:type="dxa"/>
            <w:tcBorders>
              <w:top w:val="nil"/>
              <w:left w:val="nil"/>
              <w:bottom w:val="nil"/>
              <w:right w:val="nil"/>
            </w:tcBorders>
            <w:shd w:val="clear" w:color="auto" w:fill="auto"/>
            <w:noWrap/>
            <w:hideMark/>
          </w:tcPr>
          <w:p w14:paraId="0DF3E263" w14:textId="77777777" w:rsidR="00BC36BB" w:rsidRPr="00156701" w:rsidRDefault="00BC36BB" w:rsidP="00B102AF">
            <w:pPr>
              <w:spacing w:after="0" w:line="240" w:lineRule="auto"/>
              <w:rPr>
                <w:rFonts w:cstheme="minorHAnsi"/>
              </w:rPr>
            </w:pPr>
            <w:r w:rsidRPr="00156701">
              <w:rPr>
                <w:rFonts w:cstheme="minorHAnsi"/>
              </w:rPr>
              <w:t>1</w:t>
            </w:r>
          </w:p>
        </w:tc>
      </w:tr>
      <w:tr w:rsidR="00BC36BB" w:rsidRPr="00156701" w14:paraId="74CC911E" w14:textId="77777777" w:rsidTr="002B1523">
        <w:trPr>
          <w:trHeight w:val="285"/>
        </w:trPr>
        <w:tc>
          <w:tcPr>
            <w:tcW w:w="6180" w:type="dxa"/>
            <w:tcBorders>
              <w:top w:val="nil"/>
              <w:left w:val="nil"/>
              <w:bottom w:val="nil"/>
              <w:right w:val="nil"/>
            </w:tcBorders>
            <w:shd w:val="clear" w:color="auto" w:fill="auto"/>
            <w:noWrap/>
            <w:hideMark/>
          </w:tcPr>
          <w:p w14:paraId="28D10E7C" w14:textId="77777777" w:rsidR="00BC36BB" w:rsidRPr="00156701" w:rsidRDefault="00BC36BB" w:rsidP="00B102AF">
            <w:pPr>
              <w:spacing w:after="0" w:line="240" w:lineRule="auto"/>
              <w:rPr>
                <w:rFonts w:cstheme="minorHAnsi"/>
              </w:rPr>
            </w:pPr>
            <w:proofErr w:type="spellStart"/>
            <w:r w:rsidRPr="00156701">
              <w:rPr>
                <w:rFonts w:cstheme="minorHAnsi"/>
              </w:rPr>
              <w:t>escherichia</w:t>
            </w:r>
            <w:proofErr w:type="spellEnd"/>
            <w:r w:rsidRPr="00156701">
              <w:rPr>
                <w:rFonts w:cstheme="minorHAnsi"/>
              </w:rPr>
              <w:t xml:space="preserve"> </w:t>
            </w:r>
            <w:proofErr w:type="spellStart"/>
            <w:r w:rsidRPr="00156701">
              <w:rPr>
                <w:rFonts w:cstheme="minorHAnsi"/>
              </w:rPr>
              <w:t>hermanii</w:t>
            </w:r>
            <w:proofErr w:type="spellEnd"/>
          </w:p>
        </w:tc>
        <w:tc>
          <w:tcPr>
            <w:tcW w:w="2820" w:type="dxa"/>
            <w:tcBorders>
              <w:top w:val="nil"/>
              <w:left w:val="nil"/>
              <w:bottom w:val="nil"/>
              <w:right w:val="nil"/>
            </w:tcBorders>
            <w:shd w:val="clear" w:color="auto" w:fill="auto"/>
            <w:noWrap/>
            <w:hideMark/>
          </w:tcPr>
          <w:p w14:paraId="772580D6" w14:textId="77777777" w:rsidR="00BC36BB" w:rsidRPr="00156701" w:rsidRDefault="00BC36BB" w:rsidP="00B102AF">
            <w:pPr>
              <w:spacing w:after="0" w:line="240" w:lineRule="auto"/>
              <w:rPr>
                <w:rFonts w:cstheme="minorHAnsi"/>
              </w:rPr>
            </w:pPr>
            <w:r w:rsidRPr="00156701">
              <w:rPr>
                <w:rFonts w:cstheme="minorHAnsi"/>
              </w:rPr>
              <w:t>1</w:t>
            </w:r>
          </w:p>
        </w:tc>
      </w:tr>
      <w:tr w:rsidR="00BC36BB" w:rsidRPr="00156701" w14:paraId="6E6292F7" w14:textId="77777777" w:rsidTr="002B1523">
        <w:trPr>
          <w:trHeight w:val="285"/>
        </w:trPr>
        <w:tc>
          <w:tcPr>
            <w:tcW w:w="6180" w:type="dxa"/>
            <w:tcBorders>
              <w:top w:val="nil"/>
              <w:left w:val="nil"/>
              <w:bottom w:val="nil"/>
              <w:right w:val="nil"/>
            </w:tcBorders>
            <w:shd w:val="clear" w:color="auto" w:fill="auto"/>
            <w:noWrap/>
            <w:hideMark/>
          </w:tcPr>
          <w:p w14:paraId="66E82402" w14:textId="77777777" w:rsidR="00BC36BB" w:rsidRPr="00156701" w:rsidRDefault="00BC36BB" w:rsidP="00B102AF">
            <w:pPr>
              <w:spacing w:after="0" w:line="240" w:lineRule="auto"/>
              <w:rPr>
                <w:rFonts w:cstheme="minorHAnsi"/>
              </w:rPr>
            </w:pPr>
            <w:proofErr w:type="spellStart"/>
            <w:r w:rsidRPr="00156701">
              <w:rPr>
                <w:rFonts w:cstheme="minorHAnsi"/>
              </w:rPr>
              <w:t>facklamia</w:t>
            </w:r>
            <w:proofErr w:type="spellEnd"/>
            <w:r w:rsidRPr="00156701">
              <w:rPr>
                <w:rFonts w:cstheme="minorHAnsi"/>
              </w:rPr>
              <w:t xml:space="preserve"> </w:t>
            </w:r>
            <w:proofErr w:type="spellStart"/>
            <w:r w:rsidRPr="00156701">
              <w:rPr>
                <w:rFonts w:cstheme="minorHAnsi"/>
              </w:rPr>
              <w:t>ignava</w:t>
            </w:r>
            <w:proofErr w:type="spellEnd"/>
          </w:p>
        </w:tc>
        <w:tc>
          <w:tcPr>
            <w:tcW w:w="2820" w:type="dxa"/>
            <w:tcBorders>
              <w:top w:val="nil"/>
              <w:left w:val="nil"/>
              <w:bottom w:val="nil"/>
              <w:right w:val="nil"/>
            </w:tcBorders>
            <w:shd w:val="clear" w:color="auto" w:fill="auto"/>
            <w:noWrap/>
            <w:hideMark/>
          </w:tcPr>
          <w:p w14:paraId="72BA4128" w14:textId="77777777" w:rsidR="00BC36BB" w:rsidRPr="00156701" w:rsidRDefault="00BC36BB" w:rsidP="00B102AF">
            <w:pPr>
              <w:spacing w:after="0" w:line="240" w:lineRule="auto"/>
              <w:rPr>
                <w:rFonts w:cstheme="minorHAnsi"/>
              </w:rPr>
            </w:pPr>
            <w:r w:rsidRPr="00156701">
              <w:rPr>
                <w:rFonts w:cstheme="minorHAnsi"/>
              </w:rPr>
              <w:t>1</w:t>
            </w:r>
          </w:p>
        </w:tc>
      </w:tr>
      <w:tr w:rsidR="00BC36BB" w:rsidRPr="00156701" w14:paraId="0E683234" w14:textId="77777777" w:rsidTr="002B1523">
        <w:trPr>
          <w:trHeight w:val="285"/>
        </w:trPr>
        <w:tc>
          <w:tcPr>
            <w:tcW w:w="6180" w:type="dxa"/>
            <w:tcBorders>
              <w:top w:val="nil"/>
              <w:left w:val="nil"/>
              <w:bottom w:val="nil"/>
              <w:right w:val="nil"/>
            </w:tcBorders>
            <w:shd w:val="clear" w:color="auto" w:fill="auto"/>
            <w:noWrap/>
            <w:hideMark/>
          </w:tcPr>
          <w:p w14:paraId="56ACFC40" w14:textId="77777777" w:rsidR="00BC36BB" w:rsidRPr="00156701" w:rsidRDefault="00BC36BB" w:rsidP="00B102AF">
            <w:pPr>
              <w:spacing w:after="0" w:line="240" w:lineRule="auto"/>
              <w:rPr>
                <w:rFonts w:cstheme="minorHAnsi"/>
              </w:rPr>
            </w:pPr>
            <w:proofErr w:type="spellStart"/>
            <w:r w:rsidRPr="00156701">
              <w:rPr>
                <w:rFonts w:cstheme="minorHAnsi"/>
              </w:rPr>
              <w:t>fermenting</w:t>
            </w:r>
            <w:proofErr w:type="spellEnd"/>
            <w:r w:rsidRPr="00156701">
              <w:rPr>
                <w:rFonts w:cstheme="minorHAnsi"/>
              </w:rPr>
              <w:t xml:space="preserve"> gram </w:t>
            </w:r>
            <w:proofErr w:type="spellStart"/>
            <w:r w:rsidRPr="00156701">
              <w:rPr>
                <w:rFonts w:cstheme="minorHAnsi"/>
              </w:rPr>
              <w:t>negative</w:t>
            </w:r>
            <w:proofErr w:type="spellEnd"/>
            <w:r w:rsidRPr="00156701">
              <w:rPr>
                <w:rFonts w:cstheme="minorHAnsi"/>
              </w:rPr>
              <w:t xml:space="preserve"> </w:t>
            </w:r>
            <w:proofErr w:type="spellStart"/>
            <w:r w:rsidRPr="00156701">
              <w:rPr>
                <w:rFonts w:cstheme="minorHAnsi"/>
              </w:rPr>
              <w:t>rod</w:t>
            </w:r>
            <w:proofErr w:type="spellEnd"/>
          </w:p>
        </w:tc>
        <w:tc>
          <w:tcPr>
            <w:tcW w:w="2820" w:type="dxa"/>
            <w:tcBorders>
              <w:top w:val="nil"/>
              <w:left w:val="nil"/>
              <w:bottom w:val="nil"/>
              <w:right w:val="nil"/>
            </w:tcBorders>
            <w:shd w:val="clear" w:color="auto" w:fill="auto"/>
            <w:noWrap/>
            <w:hideMark/>
          </w:tcPr>
          <w:p w14:paraId="4555FA18" w14:textId="77777777" w:rsidR="00BC36BB" w:rsidRPr="00156701" w:rsidRDefault="00BC36BB" w:rsidP="00B102AF">
            <w:pPr>
              <w:spacing w:after="0" w:line="240" w:lineRule="auto"/>
              <w:rPr>
                <w:rFonts w:cstheme="minorHAnsi"/>
              </w:rPr>
            </w:pPr>
            <w:r w:rsidRPr="00156701">
              <w:rPr>
                <w:rFonts w:cstheme="minorHAnsi"/>
              </w:rPr>
              <w:t>1</w:t>
            </w:r>
          </w:p>
        </w:tc>
      </w:tr>
      <w:tr w:rsidR="00BC36BB" w:rsidRPr="00156701" w14:paraId="219A88B8" w14:textId="77777777" w:rsidTr="002B1523">
        <w:trPr>
          <w:trHeight w:val="285"/>
        </w:trPr>
        <w:tc>
          <w:tcPr>
            <w:tcW w:w="6180" w:type="dxa"/>
            <w:tcBorders>
              <w:top w:val="nil"/>
              <w:left w:val="nil"/>
              <w:bottom w:val="nil"/>
              <w:right w:val="nil"/>
            </w:tcBorders>
            <w:shd w:val="clear" w:color="auto" w:fill="auto"/>
            <w:noWrap/>
            <w:hideMark/>
          </w:tcPr>
          <w:p w14:paraId="4E5AB34E" w14:textId="77777777" w:rsidR="00BC36BB" w:rsidRPr="00156701" w:rsidRDefault="00BC36BB" w:rsidP="00B102AF">
            <w:pPr>
              <w:spacing w:after="0" w:line="240" w:lineRule="auto"/>
              <w:rPr>
                <w:rFonts w:cstheme="minorHAnsi"/>
              </w:rPr>
            </w:pPr>
            <w:proofErr w:type="spellStart"/>
            <w:r w:rsidRPr="00156701">
              <w:rPr>
                <w:rFonts w:cstheme="minorHAnsi"/>
              </w:rPr>
              <w:t>gemella</w:t>
            </w:r>
            <w:proofErr w:type="spellEnd"/>
            <w:r w:rsidRPr="00156701">
              <w:rPr>
                <w:rFonts w:cstheme="minorHAnsi"/>
              </w:rPr>
              <w:t xml:space="preserve"> </w:t>
            </w:r>
            <w:proofErr w:type="spellStart"/>
            <w:r w:rsidRPr="00156701">
              <w:rPr>
                <w:rFonts w:cstheme="minorHAnsi"/>
              </w:rPr>
              <w:t>sanguinis</w:t>
            </w:r>
            <w:proofErr w:type="spellEnd"/>
          </w:p>
        </w:tc>
        <w:tc>
          <w:tcPr>
            <w:tcW w:w="2820" w:type="dxa"/>
            <w:tcBorders>
              <w:top w:val="nil"/>
              <w:left w:val="nil"/>
              <w:bottom w:val="nil"/>
              <w:right w:val="nil"/>
            </w:tcBorders>
            <w:shd w:val="clear" w:color="auto" w:fill="auto"/>
            <w:noWrap/>
            <w:hideMark/>
          </w:tcPr>
          <w:p w14:paraId="089D9CF1" w14:textId="77777777" w:rsidR="00BC36BB" w:rsidRPr="00156701" w:rsidRDefault="00BC36BB" w:rsidP="00B102AF">
            <w:pPr>
              <w:spacing w:after="0" w:line="240" w:lineRule="auto"/>
              <w:rPr>
                <w:rFonts w:cstheme="minorHAnsi"/>
              </w:rPr>
            </w:pPr>
            <w:r w:rsidRPr="00156701">
              <w:rPr>
                <w:rFonts w:cstheme="minorHAnsi"/>
              </w:rPr>
              <w:t>1</w:t>
            </w:r>
          </w:p>
        </w:tc>
      </w:tr>
      <w:tr w:rsidR="00BC36BB" w:rsidRPr="00156701" w14:paraId="1325045F" w14:textId="77777777" w:rsidTr="002B1523">
        <w:trPr>
          <w:trHeight w:val="285"/>
        </w:trPr>
        <w:tc>
          <w:tcPr>
            <w:tcW w:w="6180" w:type="dxa"/>
            <w:tcBorders>
              <w:top w:val="nil"/>
              <w:left w:val="nil"/>
              <w:bottom w:val="nil"/>
              <w:right w:val="nil"/>
            </w:tcBorders>
            <w:shd w:val="clear" w:color="auto" w:fill="auto"/>
            <w:noWrap/>
            <w:hideMark/>
          </w:tcPr>
          <w:p w14:paraId="407BB30A" w14:textId="77777777" w:rsidR="00BC36BB" w:rsidRPr="00156701" w:rsidRDefault="00BC36BB" w:rsidP="00B102AF">
            <w:pPr>
              <w:spacing w:after="0" w:line="240" w:lineRule="auto"/>
              <w:rPr>
                <w:rFonts w:cstheme="minorHAnsi"/>
              </w:rPr>
            </w:pPr>
            <w:r w:rsidRPr="00156701">
              <w:rPr>
                <w:rFonts w:cstheme="minorHAnsi"/>
              </w:rPr>
              <w:t xml:space="preserve">gram </w:t>
            </w:r>
            <w:proofErr w:type="spellStart"/>
            <w:r w:rsidRPr="00156701">
              <w:rPr>
                <w:rFonts w:cstheme="minorHAnsi"/>
              </w:rPr>
              <w:t>negative</w:t>
            </w:r>
            <w:proofErr w:type="spellEnd"/>
            <w:r w:rsidRPr="00156701">
              <w:rPr>
                <w:rFonts w:cstheme="minorHAnsi"/>
              </w:rPr>
              <w:t xml:space="preserve"> cocci</w:t>
            </w:r>
          </w:p>
        </w:tc>
        <w:tc>
          <w:tcPr>
            <w:tcW w:w="2820" w:type="dxa"/>
            <w:tcBorders>
              <w:top w:val="nil"/>
              <w:left w:val="nil"/>
              <w:bottom w:val="nil"/>
              <w:right w:val="nil"/>
            </w:tcBorders>
            <w:shd w:val="clear" w:color="auto" w:fill="auto"/>
            <w:noWrap/>
            <w:hideMark/>
          </w:tcPr>
          <w:p w14:paraId="64906950" w14:textId="77777777" w:rsidR="00BC36BB" w:rsidRPr="00156701" w:rsidRDefault="00BC36BB" w:rsidP="00B102AF">
            <w:pPr>
              <w:spacing w:after="0" w:line="240" w:lineRule="auto"/>
              <w:rPr>
                <w:rFonts w:cstheme="minorHAnsi"/>
              </w:rPr>
            </w:pPr>
            <w:r w:rsidRPr="00156701">
              <w:rPr>
                <w:rFonts w:cstheme="minorHAnsi"/>
              </w:rPr>
              <w:t>1</w:t>
            </w:r>
          </w:p>
        </w:tc>
      </w:tr>
      <w:tr w:rsidR="00BC36BB" w:rsidRPr="00156701" w14:paraId="02C70607" w14:textId="77777777" w:rsidTr="002B1523">
        <w:trPr>
          <w:trHeight w:val="285"/>
        </w:trPr>
        <w:tc>
          <w:tcPr>
            <w:tcW w:w="6180" w:type="dxa"/>
            <w:tcBorders>
              <w:top w:val="nil"/>
              <w:left w:val="nil"/>
              <w:bottom w:val="nil"/>
              <w:right w:val="nil"/>
            </w:tcBorders>
            <w:shd w:val="clear" w:color="auto" w:fill="auto"/>
            <w:noWrap/>
            <w:hideMark/>
          </w:tcPr>
          <w:p w14:paraId="0E256FFB" w14:textId="77777777" w:rsidR="00BC36BB" w:rsidRPr="00156701" w:rsidRDefault="00BC36BB" w:rsidP="00B102AF">
            <w:pPr>
              <w:spacing w:after="0" w:line="240" w:lineRule="auto"/>
              <w:rPr>
                <w:rFonts w:cstheme="minorHAnsi"/>
              </w:rPr>
            </w:pPr>
            <w:proofErr w:type="spellStart"/>
            <w:r w:rsidRPr="00156701">
              <w:rPr>
                <w:rFonts w:cstheme="minorHAnsi"/>
              </w:rPr>
              <w:t>hafnia</w:t>
            </w:r>
            <w:proofErr w:type="spellEnd"/>
            <w:r w:rsidRPr="00156701">
              <w:rPr>
                <w:rFonts w:cstheme="minorHAnsi"/>
              </w:rPr>
              <w:t xml:space="preserve"> </w:t>
            </w:r>
            <w:proofErr w:type="spellStart"/>
            <w:r w:rsidRPr="00156701">
              <w:rPr>
                <w:rFonts w:cstheme="minorHAnsi"/>
              </w:rPr>
              <w:t>alvei</w:t>
            </w:r>
            <w:proofErr w:type="spellEnd"/>
          </w:p>
        </w:tc>
        <w:tc>
          <w:tcPr>
            <w:tcW w:w="2820" w:type="dxa"/>
            <w:tcBorders>
              <w:top w:val="nil"/>
              <w:left w:val="nil"/>
              <w:bottom w:val="nil"/>
              <w:right w:val="nil"/>
            </w:tcBorders>
            <w:shd w:val="clear" w:color="auto" w:fill="auto"/>
            <w:noWrap/>
            <w:hideMark/>
          </w:tcPr>
          <w:p w14:paraId="4D459DE4" w14:textId="77777777" w:rsidR="00BC36BB" w:rsidRPr="00156701" w:rsidRDefault="00BC36BB" w:rsidP="00B102AF">
            <w:pPr>
              <w:spacing w:after="0" w:line="240" w:lineRule="auto"/>
              <w:rPr>
                <w:rFonts w:cstheme="minorHAnsi"/>
              </w:rPr>
            </w:pPr>
            <w:r w:rsidRPr="00156701">
              <w:rPr>
                <w:rFonts w:cstheme="minorHAnsi"/>
              </w:rPr>
              <w:t>1</w:t>
            </w:r>
          </w:p>
        </w:tc>
      </w:tr>
      <w:tr w:rsidR="00BC36BB" w:rsidRPr="00156701" w14:paraId="5E473A42" w14:textId="77777777" w:rsidTr="002B1523">
        <w:trPr>
          <w:trHeight w:val="285"/>
        </w:trPr>
        <w:tc>
          <w:tcPr>
            <w:tcW w:w="6180" w:type="dxa"/>
            <w:tcBorders>
              <w:top w:val="nil"/>
              <w:left w:val="nil"/>
              <w:bottom w:val="nil"/>
              <w:right w:val="nil"/>
            </w:tcBorders>
            <w:shd w:val="clear" w:color="auto" w:fill="auto"/>
            <w:noWrap/>
            <w:hideMark/>
          </w:tcPr>
          <w:p w14:paraId="283EF7FC" w14:textId="77777777" w:rsidR="00BC36BB" w:rsidRPr="00156701" w:rsidRDefault="00BC36BB" w:rsidP="00B102AF">
            <w:pPr>
              <w:spacing w:after="0" w:line="240" w:lineRule="auto"/>
              <w:rPr>
                <w:rFonts w:cstheme="minorHAnsi"/>
              </w:rPr>
            </w:pPr>
            <w:proofErr w:type="spellStart"/>
            <w:r w:rsidRPr="00156701">
              <w:rPr>
                <w:rFonts w:cstheme="minorHAnsi"/>
              </w:rPr>
              <w:t>lactobacillus</w:t>
            </w:r>
            <w:proofErr w:type="spellEnd"/>
            <w:r w:rsidRPr="00156701">
              <w:rPr>
                <w:rFonts w:cstheme="minorHAnsi"/>
              </w:rPr>
              <w:t xml:space="preserve"> </w:t>
            </w:r>
            <w:proofErr w:type="spellStart"/>
            <w:r w:rsidRPr="00156701">
              <w:rPr>
                <w:rFonts w:cstheme="minorHAnsi"/>
              </w:rPr>
              <w:t>fermentum</w:t>
            </w:r>
            <w:proofErr w:type="spellEnd"/>
          </w:p>
        </w:tc>
        <w:tc>
          <w:tcPr>
            <w:tcW w:w="2820" w:type="dxa"/>
            <w:tcBorders>
              <w:top w:val="nil"/>
              <w:left w:val="nil"/>
              <w:bottom w:val="nil"/>
              <w:right w:val="nil"/>
            </w:tcBorders>
            <w:shd w:val="clear" w:color="auto" w:fill="auto"/>
            <w:noWrap/>
            <w:hideMark/>
          </w:tcPr>
          <w:p w14:paraId="12BC564B" w14:textId="77777777" w:rsidR="00BC36BB" w:rsidRPr="00156701" w:rsidRDefault="00BC36BB" w:rsidP="00B102AF">
            <w:pPr>
              <w:spacing w:after="0" w:line="240" w:lineRule="auto"/>
              <w:rPr>
                <w:rFonts w:cstheme="minorHAnsi"/>
              </w:rPr>
            </w:pPr>
            <w:r w:rsidRPr="00156701">
              <w:rPr>
                <w:rFonts w:cstheme="minorHAnsi"/>
              </w:rPr>
              <w:t>1</w:t>
            </w:r>
          </w:p>
        </w:tc>
      </w:tr>
      <w:tr w:rsidR="00BC36BB" w:rsidRPr="00156701" w14:paraId="7474EC83" w14:textId="77777777" w:rsidTr="002B1523">
        <w:trPr>
          <w:trHeight w:val="285"/>
        </w:trPr>
        <w:tc>
          <w:tcPr>
            <w:tcW w:w="6180" w:type="dxa"/>
            <w:tcBorders>
              <w:top w:val="nil"/>
              <w:left w:val="nil"/>
              <w:bottom w:val="nil"/>
              <w:right w:val="nil"/>
            </w:tcBorders>
            <w:shd w:val="clear" w:color="auto" w:fill="auto"/>
            <w:noWrap/>
            <w:hideMark/>
          </w:tcPr>
          <w:p w14:paraId="6D92ECF6" w14:textId="77777777" w:rsidR="00BC36BB" w:rsidRPr="00156701" w:rsidRDefault="00BC36BB" w:rsidP="00B102AF">
            <w:pPr>
              <w:spacing w:after="0" w:line="240" w:lineRule="auto"/>
              <w:rPr>
                <w:rFonts w:cstheme="minorHAnsi"/>
              </w:rPr>
            </w:pPr>
            <w:proofErr w:type="spellStart"/>
            <w:r w:rsidRPr="00156701">
              <w:rPr>
                <w:rFonts w:cstheme="minorHAnsi"/>
              </w:rPr>
              <w:t>lactococcus</w:t>
            </w:r>
            <w:proofErr w:type="spellEnd"/>
            <w:r w:rsidRPr="00156701">
              <w:rPr>
                <w:rFonts w:cstheme="minorHAnsi"/>
              </w:rPr>
              <w:t xml:space="preserve"> </w:t>
            </w:r>
            <w:proofErr w:type="spellStart"/>
            <w:r w:rsidRPr="00156701">
              <w:rPr>
                <w:rFonts w:cstheme="minorHAnsi"/>
              </w:rPr>
              <w:t>lactis</w:t>
            </w:r>
            <w:proofErr w:type="spellEnd"/>
            <w:r w:rsidRPr="00156701">
              <w:rPr>
                <w:rFonts w:cstheme="minorHAnsi"/>
              </w:rPr>
              <w:t xml:space="preserve"> </w:t>
            </w:r>
            <w:proofErr w:type="spellStart"/>
            <w:r w:rsidRPr="00156701">
              <w:rPr>
                <w:rFonts w:cstheme="minorHAnsi"/>
              </w:rPr>
              <w:t>ssp</w:t>
            </w:r>
            <w:proofErr w:type="spellEnd"/>
            <w:r w:rsidRPr="00156701">
              <w:rPr>
                <w:rFonts w:cstheme="minorHAnsi"/>
              </w:rPr>
              <w:t xml:space="preserve"> </w:t>
            </w:r>
            <w:proofErr w:type="spellStart"/>
            <w:r w:rsidRPr="00156701">
              <w:rPr>
                <w:rFonts w:cstheme="minorHAnsi"/>
              </w:rPr>
              <w:t>lactis</w:t>
            </w:r>
            <w:proofErr w:type="spellEnd"/>
          </w:p>
        </w:tc>
        <w:tc>
          <w:tcPr>
            <w:tcW w:w="2820" w:type="dxa"/>
            <w:tcBorders>
              <w:top w:val="nil"/>
              <w:left w:val="nil"/>
              <w:bottom w:val="nil"/>
              <w:right w:val="nil"/>
            </w:tcBorders>
            <w:shd w:val="clear" w:color="auto" w:fill="auto"/>
            <w:noWrap/>
            <w:hideMark/>
          </w:tcPr>
          <w:p w14:paraId="3899844A" w14:textId="77777777" w:rsidR="00BC36BB" w:rsidRPr="00156701" w:rsidRDefault="00BC36BB" w:rsidP="00B102AF">
            <w:pPr>
              <w:spacing w:after="0" w:line="240" w:lineRule="auto"/>
              <w:rPr>
                <w:rFonts w:cstheme="minorHAnsi"/>
              </w:rPr>
            </w:pPr>
            <w:r w:rsidRPr="00156701">
              <w:rPr>
                <w:rFonts w:cstheme="minorHAnsi"/>
              </w:rPr>
              <w:t>1</w:t>
            </w:r>
          </w:p>
        </w:tc>
      </w:tr>
      <w:tr w:rsidR="00BC36BB" w:rsidRPr="00156701" w14:paraId="76A7900A" w14:textId="77777777" w:rsidTr="002B1523">
        <w:trPr>
          <w:trHeight w:val="285"/>
        </w:trPr>
        <w:tc>
          <w:tcPr>
            <w:tcW w:w="6180" w:type="dxa"/>
            <w:tcBorders>
              <w:top w:val="nil"/>
              <w:left w:val="nil"/>
              <w:bottom w:val="nil"/>
              <w:right w:val="nil"/>
            </w:tcBorders>
            <w:shd w:val="clear" w:color="auto" w:fill="auto"/>
            <w:noWrap/>
            <w:hideMark/>
          </w:tcPr>
          <w:p w14:paraId="44A2516E" w14:textId="77777777" w:rsidR="00BC36BB" w:rsidRPr="00156701" w:rsidRDefault="00BC36BB" w:rsidP="00B102AF">
            <w:pPr>
              <w:spacing w:after="0" w:line="240" w:lineRule="auto"/>
              <w:rPr>
                <w:rFonts w:cstheme="minorHAnsi"/>
              </w:rPr>
            </w:pPr>
            <w:proofErr w:type="spellStart"/>
            <w:r w:rsidRPr="00156701">
              <w:rPr>
                <w:rFonts w:cstheme="minorHAnsi"/>
              </w:rPr>
              <w:t>leuconostoc</w:t>
            </w:r>
            <w:proofErr w:type="spellEnd"/>
            <w:r w:rsidRPr="00156701">
              <w:rPr>
                <w:rFonts w:cstheme="minorHAnsi"/>
              </w:rPr>
              <w:t xml:space="preserve"> species</w:t>
            </w:r>
          </w:p>
        </w:tc>
        <w:tc>
          <w:tcPr>
            <w:tcW w:w="2820" w:type="dxa"/>
            <w:tcBorders>
              <w:top w:val="nil"/>
              <w:left w:val="nil"/>
              <w:bottom w:val="nil"/>
              <w:right w:val="nil"/>
            </w:tcBorders>
            <w:shd w:val="clear" w:color="auto" w:fill="auto"/>
            <w:noWrap/>
            <w:hideMark/>
          </w:tcPr>
          <w:p w14:paraId="221ABBE9" w14:textId="77777777" w:rsidR="00BC36BB" w:rsidRPr="00156701" w:rsidRDefault="00BC36BB" w:rsidP="00B102AF">
            <w:pPr>
              <w:spacing w:after="0" w:line="240" w:lineRule="auto"/>
              <w:rPr>
                <w:rFonts w:cstheme="minorHAnsi"/>
              </w:rPr>
            </w:pPr>
            <w:r w:rsidRPr="00156701">
              <w:rPr>
                <w:rFonts w:cstheme="minorHAnsi"/>
              </w:rPr>
              <w:t>1</w:t>
            </w:r>
          </w:p>
        </w:tc>
      </w:tr>
      <w:tr w:rsidR="00BC36BB" w:rsidRPr="00156701" w14:paraId="52E34CFC" w14:textId="77777777" w:rsidTr="002B1523">
        <w:trPr>
          <w:trHeight w:val="285"/>
        </w:trPr>
        <w:tc>
          <w:tcPr>
            <w:tcW w:w="6180" w:type="dxa"/>
            <w:tcBorders>
              <w:top w:val="nil"/>
              <w:left w:val="nil"/>
              <w:bottom w:val="nil"/>
              <w:right w:val="nil"/>
            </w:tcBorders>
            <w:shd w:val="clear" w:color="auto" w:fill="auto"/>
            <w:noWrap/>
            <w:hideMark/>
          </w:tcPr>
          <w:p w14:paraId="154DCAE5" w14:textId="77777777" w:rsidR="00BC36BB" w:rsidRPr="00156701" w:rsidRDefault="00BC36BB" w:rsidP="00B102AF">
            <w:pPr>
              <w:spacing w:after="0" w:line="240" w:lineRule="auto"/>
              <w:rPr>
                <w:rFonts w:cstheme="minorHAnsi"/>
              </w:rPr>
            </w:pPr>
            <w:proofErr w:type="spellStart"/>
            <w:r w:rsidRPr="00156701">
              <w:rPr>
                <w:rFonts w:cstheme="minorHAnsi"/>
              </w:rPr>
              <w:t>moraxella</w:t>
            </w:r>
            <w:proofErr w:type="spellEnd"/>
            <w:r w:rsidRPr="00156701">
              <w:rPr>
                <w:rFonts w:cstheme="minorHAnsi"/>
              </w:rPr>
              <w:t xml:space="preserve"> </w:t>
            </w:r>
            <w:proofErr w:type="spellStart"/>
            <w:r w:rsidRPr="00156701">
              <w:rPr>
                <w:rFonts w:cstheme="minorHAnsi"/>
              </w:rPr>
              <w:t>catarrhalis</w:t>
            </w:r>
            <w:proofErr w:type="spellEnd"/>
          </w:p>
        </w:tc>
        <w:tc>
          <w:tcPr>
            <w:tcW w:w="2820" w:type="dxa"/>
            <w:tcBorders>
              <w:top w:val="nil"/>
              <w:left w:val="nil"/>
              <w:bottom w:val="nil"/>
              <w:right w:val="nil"/>
            </w:tcBorders>
            <w:shd w:val="clear" w:color="auto" w:fill="auto"/>
            <w:noWrap/>
            <w:hideMark/>
          </w:tcPr>
          <w:p w14:paraId="646D5F06" w14:textId="77777777" w:rsidR="00BC36BB" w:rsidRPr="00156701" w:rsidRDefault="00BC36BB" w:rsidP="00B102AF">
            <w:pPr>
              <w:spacing w:after="0" w:line="240" w:lineRule="auto"/>
              <w:rPr>
                <w:rFonts w:cstheme="minorHAnsi"/>
              </w:rPr>
            </w:pPr>
            <w:r w:rsidRPr="00156701">
              <w:rPr>
                <w:rFonts w:cstheme="minorHAnsi"/>
              </w:rPr>
              <w:t>1</w:t>
            </w:r>
          </w:p>
        </w:tc>
      </w:tr>
      <w:tr w:rsidR="00BC36BB" w:rsidRPr="00156701" w14:paraId="30BE1DD1" w14:textId="77777777" w:rsidTr="002B1523">
        <w:trPr>
          <w:trHeight w:val="285"/>
        </w:trPr>
        <w:tc>
          <w:tcPr>
            <w:tcW w:w="6180" w:type="dxa"/>
            <w:tcBorders>
              <w:top w:val="nil"/>
              <w:left w:val="nil"/>
              <w:bottom w:val="nil"/>
              <w:right w:val="nil"/>
            </w:tcBorders>
            <w:shd w:val="clear" w:color="auto" w:fill="auto"/>
            <w:noWrap/>
            <w:hideMark/>
          </w:tcPr>
          <w:p w14:paraId="750D3749" w14:textId="77777777" w:rsidR="00BC36BB" w:rsidRPr="00156701" w:rsidRDefault="00BC36BB" w:rsidP="00B102AF">
            <w:pPr>
              <w:spacing w:after="0" w:line="240" w:lineRule="auto"/>
              <w:rPr>
                <w:rFonts w:cstheme="minorHAnsi"/>
              </w:rPr>
            </w:pPr>
            <w:proofErr w:type="spellStart"/>
            <w:r w:rsidRPr="00156701">
              <w:rPr>
                <w:rFonts w:cstheme="minorHAnsi"/>
              </w:rPr>
              <w:t>moraxella</w:t>
            </w:r>
            <w:proofErr w:type="spellEnd"/>
            <w:r w:rsidRPr="00156701">
              <w:rPr>
                <w:rFonts w:cstheme="minorHAnsi"/>
              </w:rPr>
              <w:t xml:space="preserve"> </w:t>
            </w:r>
            <w:proofErr w:type="spellStart"/>
            <w:r w:rsidRPr="00156701">
              <w:rPr>
                <w:rFonts w:cstheme="minorHAnsi"/>
              </w:rPr>
              <w:t>group</w:t>
            </w:r>
            <w:proofErr w:type="spellEnd"/>
          </w:p>
        </w:tc>
        <w:tc>
          <w:tcPr>
            <w:tcW w:w="2820" w:type="dxa"/>
            <w:tcBorders>
              <w:top w:val="nil"/>
              <w:left w:val="nil"/>
              <w:bottom w:val="nil"/>
              <w:right w:val="nil"/>
            </w:tcBorders>
            <w:shd w:val="clear" w:color="auto" w:fill="auto"/>
            <w:noWrap/>
            <w:hideMark/>
          </w:tcPr>
          <w:p w14:paraId="170EE043" w14:textId="77777777" w:rsidR="00BC36BB" w:rsidRPr="00156701" w:rsidRDefault="00BC36BB" w:rsidP="00B102AF">
            <w:pPr>
              <w:spacing w:after="0" w:line="240" w:lineRule="auto"/>
              <w:rPr>
                <w:rFonts w:cstheme="minorHAnsi"/>
              </w:rPr>
            </w:pPr>
            <w:r w:rsidRPr="00156701">
              <w:rPr>
                <w:rFonts w:cstheme="minorHAnsi"/>
              </w:rPr>
              <w:t>1</w:t>
            </w:r>
          </w:p>
        </w:tc>
      </w:tr>
      <w:tr w:rsidR="00BC36BB" w:rsidRPr="00156701" w14:paraId="307218AF" w14:textId="77777777" w:rsidTr="002B1523">
        <w:trPr>
          <w:trHeight w:val="285"/>
        </w:trPr>
        <w:tc>
          <w:tcPr>
            <w:tcW w:w="6180" w:type="dxa"/>
            <w:tcBorders>
              <w:top w:val="nil"/>
              <w:left w:val="nil"/>
              <w:bottom w:val="nil"/>
              <w:right w:val="nil"/>
            </w:tcBorders>
            <w:shd w:val="clear" w:color="auto" w:fill="auto"/>
            <w:noWrap/>
            <w:hideMark/>
          </w:tcPr>
          <w:p w14:paraId="088AAC9A" w14:textId="77777777" w:rsidR="00BC36BB" w:rsidRPr="00156701" w:rsidRDefault="00BC36BB" w:rsidP="00B102AF">
            <w:pPr>
              <w:spacing w:after="0" w:line="240" w:lineRule="auto"/>
              <w:rPr>
                <w:rFonts w:cstheme="minorHAnsi"/>
              </w:rPr>
            </w:pPr>
            <w:r w:rsidRPr="00156701">
              <w:rPr>
                <w:rFonts w:cstheme="minorHAnsi"/>
              </w:rPr>
              <w:t xml:space="preserve">mycobacterium </w:t>
            </w:r>
            <w:proofErr w:type="spellStart"/>
            <w:r w:rsidRPr="00156701">
              <w:rPr>
                <w:rFonts w:cstheme="minorHAnsi"/>
              </w:rPr>
              <w:t>mucogenicum</w:t>
            </w:r>
            <w:proofErr w:type="spellEnd"/>
            <w:r w:rsidRPr="00156701">
              <w:rPr>
                <w:rFonts w:cstheme="minorHAnsi"/>
              </w:rPr>
              <w:t xml:space="preserve"> </w:t>
            </w:r>
            <w:proofErr w:type="spellStart"/>
            <w:r w:rsidRPr="00156701">
              <w:rPr>
                <w:rFonts w:cstheme="minorHAnsi"/>
              </w:rPr>
              <w:t>group</w:t>
            </w:r>
            <w:proofErr w:type="spellEnd"/>
          </w:p>
        </w:tc>
        <w:tc>
          <w:tcPr>
            <w:tcW w:w="2820" w:type="dxa"/>
            <w:tcBorders>
              <w:top w:val="nil"/>
              <w:left w:val="nil"/>
              <w:bottom w:val="nil"/>
              <w:right w:val="nil"/>
            </w:tcBorders>
            <w:shd w:val="clear" w:color="auto" w:fill="auto"/>
            <w:noWrap/>
            <w:hideMark/>
          </w:tcPr>
          <w:p w14:paraId="4B0C42F9" w14:textId="77777777" w:rsidR="00BC36BB" w:rsidRPr="00156701" w:rsidRDefault="00BC36BB" w:rsidP="00B102AF">
            <w:pPr>
              <w:spacing w:after="0" w:line="240" w:lineRule="auto"/>
              <w:rPr>
                <w:rFonts w:cstheme="minorHAnsi"/>
              </w:rPr>
            </w:pPr>
            <w:r w:rsidRPr="00156701">
              <w:rPr>
                <w:rFonts w:cstheme="minorHAnsi"/>
              </w:rPr>
              <w:t>1</w:t>
            </w:r>
          </w:p>
        </w:tc>
      </w:tr>
      <w:tr w:rsidR="00BC36BB" w:rsidRPr="00156701" w14:paraId="7032C1A7" w14:textId="77777777" w:rsidTr="002B1523">
        <w:trPr>
          <w:trHeight w:val="285"/>
        </w:trPr>
        <w:tc>
          <w:tcPr>
            <w:tcW w:w="6180" w:type="dxa"/>
            <w:tcBorders>
              <w:top w:val="nil"/>
              <w:left w:val="nil"/>
              <w:bottom w:val="nil"/>
              <w:right w:val="nil"/>
            </w:tcBorders>
            <w:shd w:val="clear" w:color="auto" w:fill="auto"/>
            <w:noWrap/>
            <w:hideMark/>
          </w:tcPr>
          <w:p w14:paraId="2429BD54" w14:textId="77777777" w:rsidR="00BC36BB" w:rsidRPr="00156701" w:rsidRDefault="00BC36BB" w:rsidP="00B102AF">
            <w:pPr>
              <w:spacing w:after="0" w:line="240" w:lineRule="auto"/>
              <w:rPr>
                <w:rFonts w:cstheme="minorHAnsi"/>
              </w:rPr>
            </w:pPr>
            <w:proofErr w:type="spellStart"/>
            <w:r w:rsidRPr="00156701">
              <w:rPr>
                <w:rFonts w:cstheme="minorHAnsi"/>
              </w:rPr>
              <w:t>myroides</w:t>
            </w:r>
            <w:proofErr w:type="spellEnd"/>
            <w:r w:rsidRPr="00156701">
              <w:rPr>
                <w:rFonts w:cstheme="minorHAnsi"/>
              </w:rPr>
              <w:t xml:space="preserve"> </w:t>
            </w:r>
            <w:proofErr w:type="spellStart"/>
            <w:r w:rsidRPr="00156701">
              <w:rPr>
                <w:rFonts w:cstheme="minorHAnsi"/>
              </w:rPr>
              <w:t>odoratus</w:t>
            </w:r>
            <w:proofErr w:type="spellEnd"/>
          </w:p>
        </w:tc>
        <w:tc>
          <w:tcPr>
            <w:tcW w:w="2820" w:type="dxa"/>
            <w:tcBorders>
              <w:top w:val="nil"/>
              <w:left w:val="nil"/>
              <w:bottom w:val="nil"/>
              <w:right w:val="nil"/>
            </w:tcBorders>
            <w:shd w:val="clear" w:color="auto" w:fill="auto"/>
            <w:noWrap/>
            <w:hideMark/>
          </w:tcPr>
          <w:p w14:paraId="70510B7E" w14:textId="77777777" w:rsidR="00BC36BB" w:rsidRPr="00156701" w:rsidRDefault="00BC36BB" w:rsidP="00B102AF">
            <w:pPr>
              <w:spacing w:after="0" w:line="240" w:lineRule="auto"/>
              <w:rPr>
                <w:rFonts w:cstheme="minorHAnsi"/>
              </w:rPr>
            </w:pPr>
            <w:r w:rsidRPr="00156701">
              <w:rPr>
                <w:rFonts w:cstheme="minorHAnsi"/>
              </w:rPr>
              <w:t>1</w:t>
            </w:r>
          </w:p>
        </w:tc>
      </w:tr>
      <w:tr w:rsidR="00BC36BB" w:rsidRPr="00156701" w14:paraId="78AB457C" w14:textId="77777777" w:rsidTr="002B1523">
        <w:trPr>
          <w:trHeight w:val="285"/>
        </w:trPr>
        <w:tc>
          <w:tcPr>
            <w:tcW w:w="6180" w:type="dxa"/>
            <w:tcBorders>
              <w:top w:val="nil"/>
              <w:left w:val="nil"/>
              <w:bottom w:val="nil"/>
              <w:right w:val="nil"/>
            </w:tcBorders>
            <w:shd w:val="clear" w:color="auto" w:fill="auto"/>
            <w:noWrap/>
            <w:hideMark/>
          </w:tcPr>
          <w:p w14:paraId="663C1EA0" w14:textId="77777777" w:rsidR="00BC36BB" w:rsidRPr="00156701" w:rsidRDefault="00BC36BB" w:rsidP="00B102AF">
            <w:pPr>
              <w:spacing w:after="0" w:line="240" w:lineRule="auto"/>
              <w:rPr>
                <w:rFonts w:cstheme="minorHAnsi"/>
              </w:rPr>
            </w:pPr>
            <w:proofErr w:type="spellStart"/>
            <w:r w:rsidRPr="00156701">
              <w:rPr>
                <w:rFonts w:cstheme="minorHAnsi"/>
              </w:rPr>
              <w:t>nocardia</w:t>
            </w:r>
            <w:proofErr w:type="spellEnd"/>
            <w:r w:rsidRPr="00156701">
              <w:rPr>
                <w:rFonts w:cstheme="minorHAnsi"/>
              </w:rPr>
              <w:t xml:space="preserve"> nova</w:t>
            </w:r>
          </w:p>
        </w:tc>
        <w:tc>
          <w:tcPr>
            <w:tcW w:w="2820" w:type="dxa"/>
            <w:tcBorders>
              <w:top w:val="nil"/>
              <w:left w:val="nil"/>
              <w:bottom w:val="nil"/>
              <w:right w:val="nil"/>
            </w:tcBorders>
            <w:shd w:val="clear" w:color="auto" w:fill="auto"/>
            <w:noWrap/>
            <w:hideMark/>
          </w:tcPr>
          <w:p w14:paraId="2B6FBCD0" w14:textId="77777777" w:rsidR="00BC36BB" w:rsidRPr="00156701" w:rsidRDefault="00BC36BB" w:rsidP="00B102AF">
            <w:pPr>
              <w:spacing w:after="0" w:line="240" w:lineRule="auto"/>
              <w:rPr>
                <w:rFonts w:cstheme="minorHAnsi"/>
              </w:rPr>
            </w:pPr>
            <w:r w:rsidRPr="00156701">
              <w:rPr>
                <w:rFonts w:cstheme="minorHAnsi"/>
              </w:rPr>
              <w:t>1</w:t>
            </w:r>
          </w:p>
        </w:tc>
      </w:tr>
      <w:tr w:rsidR="00BC36BB" w:rsidRPr="00156701" w14:paraId="68A05A3E" w14:textId="77777777" w:rsidTr="002B1523">
        <w:trPr>
          <w:trHeight w:val="285"/>
        </w:trPr>
        <w:tc>
          <w:tcPr>
            <w:tcW w:w="6180" w:type="dxa"/>
            <w:tcBorders>
              <w:top w:val="nil"/>
              <w:left w:val="nil"/>
              <w:bottom w:val="nil"/>
              <w:right w:val="nil"/>
            </w:tcBorders>
            <w:shd w:val="clear" w:color="auto" w:fill="auto"/>
            <w:noWrap/>
            <w:hideMark/>
          </w:tcPr>
          <w:p w14:paraId="5D95A2A7" w14:textId="77777777" w:rsidR="00BC36BB" w:rsidRPr="00156701" w:rsidRDefault="00BC36BB" w:rsidP="00B102AF">
            <w:pPr>
              <w:spacing w:after="0" w:line="240" w:lineRule="auto"/>
              <w:rPr>
                <w:rFonts w:cstheme="minorHAnsi"/>
              </w:rPr>
            </w:pPr>
            <w:proofErr w:type="spellStart"/>
            <w:r w:rsidRPr="00156701">
              <w:rPr>
                <w:rFonts w:cstheme="minorHAnsi"/>
              </w:rPr>
              <w:t>oligella</w:t>
            </w:r>
            <w:proofErr w:type="spellEnd"/>
            <w:r w:rsidRPr="00156701">
              <w:rPr>
                <w:rFonts w:cstheme="minorHAnsi"/>
              </w:rPr>
              <w:t xml:space="preserve"> </w:t>
            </w:r>
            <w:proofErr w:type="spellStart"/>
            <w:r w:rsidRPr="00156701">
              <w:rPr>
                <w:rFonts w:cstheme="minorHAnsi"/>
              </w:rPr>
              <w:t>urethralis</w:t>
            </w:r>
            <w:proofErr w:type="spellEnd"/>
          </w:p>
        </w:tc>
        <w:tc>
          <w:tcPr>
            <w:tcW w:w="2820" w:type="dxa"/>
            <w:tcBorders>
              <w:top w:val="nil"/>
              <w:left w:val="nil"/>
              <w:bottom w:val="nil"/>
              <w:right w:val="nil"/>
            </w:tcBorders>
            <w:shd w:val="clear" w:color="auto" w:fill="auto"/>
            <w:noWrap/>
            <w:hideMark/>
          </w:tcPr>
          <w:p w14:paraId="508DBD34" w14:textId="77777777" w:rsidR="00BC36BB" w:rsidRPr="00156701" w:rsidRDefault="00BC36BB" w:rsidP="00B102AF">
            <w:pPr>
              <w:spacing w:after="0" w:line="240" w:lineRule="auto"/>
              <w:rPr>
                <w:rFonts w:cstheme="minorHAnsi"/>
              </w:rPr>
            </w:pPr>
            <w:r w:rsidRPr="00156701">
              <w:rPr>
                <w:rFonts w:cstheme="minorHAnsi"/>
              </w:rPr>
              <w:t>1</w:t>
            </w:r>
          </w:p>
        </w:tc>
      </w:tr>
      <w:tr w:rsidR="00BC36BB" w:rsidRPr="00156701" w14:paraId="19F22A1E" w14:textId="77777777" w:rsidTr="002B1523">
        <w:trPr>
          <w:trHeight w:val="285"/>
        </w:trPr>
        <w:tc>
          <w:tcPr>
            <w:tcW w:w="6180" w:type="dxa"/>
            <w:tcBorders>
              <w:top w:val="nil"/>
              <w:left w:val="nil"/>
              <w:bottom w:val="nil"/>
              <w:right w:val="nil"/>
            </w:tcBorders>
            <w:shd w:val="clear" w:color="auto" w:fill="auto"/>
            <w:noWrap/>
            <w:hideMark/>
          </w:tcPr>
          <w:p w14:paraId="6AB2DB01" w14:textId="77777777" w:rsidR="00BC36BB" w:rsidRPr="00156701" w:rsidRDefault="00BC36BB" w:rsidP="00B102AF">
            <w:pPr>
              <w:spacing w:after="0" w:line="240" w:lineRule="auto"/>
              <w:rPr>
                <w:rFonts w:cstheme="minorHAnsi"/>
              </w:rPr>
            </w:pPr>
            <w:proofErr w:type="spellStart"/>
            <w:r w:rsidRPr="00156701">
              <w:rPr>
                <w:rFonts w:cstheme="minorHAnsi"/>
              </w:rPr>
              <w:t>paenibacillus</w:t>
            </w:r>
            <w:proofErr w:type="spellEnd"/>
          </w:p>
        </w:tc>
        <w:tc>
          <w:tcPr>
            <w:tcW w:w="2820" w:type="dxa"/>
            <w:tcBorders>
              <w:top w:val="nil"/>
              <w:left w:val="nil"/>
              <w:bottom w:val="nil"/>
              <w:right w:val="nil"/>
            </w:tcBorders>
            <w:shd w:val="clear" w:color="auto" w:fill="auto"/>
            <w:noWrap/>
            <w:hideMark/>
          </w:tcPr>
          <w:p w14:paraId="6A88B770" w14:textId="77777777" w:rsidR="00BC36BB" w:rsidRPr="00156701" w:rsidRDefault="00BC36BB" w:rsidP="00B102AF">
            <w:pPr>
              <w:spacing w:after="0" w:line="240" w:lineRule="auto"/>
              <w:rPr>
                <w:rFonts w:cstheme="minorHAnsi"/>
              </w:rPr>
            </w:pPr>
            <w:r w:rsidRPr="00156701">
              <w:rPr>
                <w:rFonts w:cstheme="minorHAnsi"/>
              </w:rPr>
              <w:t>1</w:t>
            </w:r>
          </w:p>
        </w:tc>
      </w:tr>
      <w:tr w:rsidR="00BC36BB" w:rsidRPr="00156701" w14:paraId="5352E960" w14:textId="77777777" w:rsidTr="002B1523">
        <w:trPr>
          <w:trHeight w:val="285"/>
        </w:trPr>
        <w:tc>
          <w:tcPr>
            <w:tcW w:w="6180" w:type="dxa"/>
            <w:tcBorders>
              <w:top w:val="nil"/>
              <w:left w:val="nil"/>
              <w:bottom w:val="nil"/>
              <w:right w:val="nil"/>
            </w:tcBorders>
            <w:shd w:val="clear" w:color="auto" w:fill="auto"/>
            <w:noWrap/>
            <w:hideMark/>
          </w:tcPr>
          <w:p w14:paraId="7A467FFC" w14:textId="77777777" w:rsidR="00BC36BB" w:rsidRPr="00156701" w:rsidRDefault="00BC36BB" w:rsidP="00B102AF">
            <w:pPr>
              <w:spacing w:after="0" w:line="240" w:lineRule="auto"/>
              <w:rPr>
                <w:rFonts w:cstheme="minorHAnsi"/>
              </w:rPr>
            </w:pPr>
            <w:r w:rsidRPr="00156701">
              <w:rPr>
                <w:rFonts w:cstheme="minorHAnsi"/>
              </w:rPr>
              <w:t>paracoccus species</w:t>
            </w:r>
          </w:p>
        </w:tc>
        <w:tc>
          <w:tcPr>
            <w:tcW w:w="2820" w:type="dxa"/>
            <w:tcBorders>
              <w:top w:val="nil"/>
              <w:left w:val="nil"/>
              <w:bottom w:val="nil"/>
              <w:right w:val="nil"/>
            </w:tcBorders>
            <w:shd w:val="clear" w:color="auto" w:fill="auto"/>
            <w:noWrap/>
            <w:hideMark/>
          </w:tcPr>
          <w:p w14:paraId="7DA8E47F" w14:textId="77777777" w:rsidR="00BC36BB" w:rsidRPr="00156701" w:rsidRDefault="00BC36BB" w:rsidP="00B102AF">
            <w:pPr>
              <w:spacing w:after="0" w:line="240" w:lineRule="auto"/>
              <w:rPr>
                <w:rFonts w:cstheme="minorHAnsi"/>
              </w:rPr>
            </w:pPr>
            <w:r w:rsidRPr="00156701">
              <w:rPr>
                <w:rFonts w:cstheme="minorHAnsi"/>
              </w:rPr>
              <w:t>1</w:t>
            </w:r>
          </w:p>
        </w:tc>
      </w:tr>
      <w:tr w:rsidR="00BC36BB" w:rsidRPr="00156701" w14:paraId="0EC96E7A" w14:textId="77777777" w:rsidTr="002B1523">
        <w:trPr>
          <w:trHeight w:val="285"/>
        </w:trPr>
        <w:tc>
          <w:tcPr>
            <w:tcW w:w="6180" w:type="dxa"/>
            <w:tcBorders>
              <w:top w:val="nil"/>
              <w:left w:val="nil"/>
              <w:bottom w:val="nil"/>
              <w:right w:val="nil"/>
            </w:tcBorders>
            <w:shd w:val="clear" w:color="auto" w:fill="auto"/>
            <w:noWrap/>
            <w:hideMark/>
          </w:tcPr>
          <w:p w14:paraId="2ECFF0DA" w14:textId="77777777" w:rsidR="00BC36BB" w:rsidRPr="00156701" w:rsidRDefault="00BC36BB" w:rsidP="00B102AF">
            <w:pPr>
              <w:spacing w:after="0" w:line="240" w:lineRule="auto"/>
              <w:rPr>
                <w:rFonts w:cstheme="minorHAnsi"/>
              </w:rPr>
            </w:pPr>
            <w:proofErr w:type="spellStart"/>
            <w:r w:rsidRPr="00156701">
              <w:rPr>
                <w:rFonts w:cstheme="minorHAnsi"/>
              </w:rPr>
              <w:t>porphyromonas</w:t>
            </w:r>
            <w:proofErr w:type="spellEnd"/>
            <w:r w:rsidRPr="00156701">
              <w:rPr>
                <w:rFonts w:cstheme="minorHAnsi"/>
              </w:rPr>
              <w:t xml:space="preserve"> </w:t>
            </w:r>
            <w:proofErr w:type="spellStart"/>
            <w:r w:rsidRPr="00156701">
              <w:rPr>
                <w:rFonts w:cstheme="minorHAnsi"/>
              </w:rPr>
              <w:t>asaccharolytica</w:t>
            </w:r>
            <w:proofErr w:type="spellEnd"/>
          </w:p>
        </w:tc>
        <w:tc>
          <w:tcPr>
            <w:tcW w:w="2820" w:type="dxa"/>
            <w:tcBorders>
              <w:top w:val="nil"/>
              <w:left w:val="nil"/>
              <w:bottom w:val="nil"/>
              <w:right w:val="nil"/>
            </w:tcBorders>
            <w:shd w:val="clear" w:color="auto" w:fill="auto"/>
            <w:noWrap/>
            <w:hideMark/>
          </w:tcPr>
          <w:p w14:paraId="7A57A106" w14:textId="77777777" w:rsidR="00BC36BB" w:rsidRPr="00156701" w:rsidRDefault="00BC36BB" w:rsidP="00B102AF">
            <w:pPr>
              <w:spacing w:after="0" w:line="240" w:lineRule="auto"/>
              <w:rPr>
                <w:rFonts w:cstheme="minorHAnsi"/>
              </w:rPr>
            </w:pPr>
            <w:r w:rsidRPr="00156701">
              <w:rPr>
                <w:rFonts w:cstheme="minorHAnsi"/>
              </w:rPr>
              <w:t>1</w:t>
            </w:r>
          </w:p>
        </w:tc>
      </w:tr>
      <w:tr w:rsidR="00BC36BB" w:rsidRPr="00156701" w14:paraId="4DEB846A" w14:textId="77777777" w:rsidTr="002B1523">
        <w:trPr>
          <w:trHeight w:val="285"/>
        </w:trPr>
        <w:tc>
          <w:tcPr>
            <w:tcW w:w="6180" w:type="dxa"/>
            <w:tcBorders>
              <w:top w:val="nil"/>
              <w:left w:val="nil"/>
              <w:bottom w:val="nil"/>
              <w:right w:val="nil"/>
            </w:tcBorders>
            <w:shd w:val="clear" w:color="auto" w:fill="auto"/>
            <w:noWrap/>
            <w:hideMark/>
          </w:tcPr>
          <w:p w14:paraId="609FE535" w14:textId="77777777" w:rsidR="00BC36BB" w:rsidRPr="00156701" w:rsidRDefault="00BC36BB" w:rsidP="00B102AF">
            <w:pPr>
              <w:spacing w:after="0" w:line="240" w:lineRule="auto"/>
              <w:rPr>
                <w:rFonts w:cstheme="minorHAnsi"/>
              </w:rPr>
            </w:pPr>
            <w:proofErr w:type="spellStart"/>
            <w:r w:rsidRPr="00156701">
              <w:rPr>
                <w:rFonts w:cstheme="minorHAnsi"/>
              </w:rPr>
              <w:t>porphyromonas</w:t>
            </w:r>
            <w:proofErr w:type="spellEnd"/>
            <w:r w:rsidRPr="00156701">
              <w:rPr>
                <w:rFonts w:cstheme="minorHAnsi"/>
              </w:rPr>
              <w:t xml:space="preserve"> species</w:t>
            </w:r>
          </w:p>
        </w:tc>
        <w:tc>
          <w:tcPr>
            <w:tcW w:w="2820" w:type="dxa"/>
            <w:tcBorders>
              <w:top w:val="nil"/>
              <w:left w:val="nil"/>
              <w:bottom w:val="nil"/>
              <w:right w:val="nil"/>
            </w:tcBorders>
            <w:shd w:val="clear" w:color="auto" w:fill="auto"/>
            <w:noWrap/>
            <w:hideMark/>
          </w:tcPr>
          <w:p w14:paraId="71290681" w14:textId="77777777" w:rsidR="00BC36BB" w:rsidRPr="00156701" w:rsidRDefault="00BC36BB" w:rsidP="00B102AF">
            <w:pPr>
              <w:spacing w:after="0" w:line="240" w:lineRule="auto"/>
              <w:rPr>
                <w:rFonts w:cstheme="minorHAnsi"/>
              </w:rPr>
            </w:pPr>
            <w:r w:rsidRPr="00156701">
              <w:rPr>
                <w:rFonts w:cstheme="minorHAnsi"/>
              </w:rPr>
              <w:t>1</w:t>
            </w:r>
          </w:p>
        </w:tc>
      </w:tr>
      <w:tr w:rsidR="00BC36BB" w:rsidRPr="00156701" w14:paraId="56D32079" w14:textId="77777777" w:rsidTr="002B1523">
        <w:trPr>
          <w:trHeight w:val="285"/>
        </w:trPr>
        <w:tc>
          <w:tcPr>
            <w:tcW w:w="6180" w:type="dxa"/>
            <w:tcBorders>
              <w:top w:val="nil"/>
              <w:left w:val="nil"/>
              <w:bottom w:val="nil"/>
              <w:right w:val="nil"/>
            </w:tcBorders>
            <w:shd w:val="clear" w:color="auto" w:fill="auto"/>
            <w:noWrap/>
            <w:hideMark/>
          </w:tcPr>
          <w:p w14:paraId="5F43B298" w14:textId="77777777" w:rsidR="00BC36BB" w:rsidRPr="00156701" w:rsidRDefault="00BC36BB" w:rsidP="00B102AF">
            <w:pPr>
              <w:spacing w:after="0" w:line="240" w:lineRule="auto"/>
              <w:rPr>
                <w:rFonts w:cstheme="minorHAnsi"/>
              </w:rPr>
            </w:pPr>
            <w:proofErr w:type="spellStart"/>
            <w:r w:rsidRPr="00156701">
              <w:rPr>
                <w:rFonts w:cstheme="minorHAnsi"/>
              </w:rPr>
              <w:t>possible</w:t>
            </w:r>
            <w:proofErr w:type="spellEnd"/>
            <w:r w:rsidRPr="00156701">
              <w:rPr>
                <w:rFonts w:cstheme="minorHAnsi"/>
              </w:rPr>
              <w:t xml:space="preserve"> </w:t>
            </w:r>
            <w:proofErr w:type="spellStart"/>
            <w:r w:rsidRPr="00156701">
              <w:rPr>
                <w:rFonts w:cstheme="minorHAnsi"/>
              </w:rPr>
              <w:t>fusobacterium</w:t>
            </w:r>
            <w:proofErr w:type="spellEnd"/>
            <w:r w:rsidRPr="00156701">
              <w:rPr>
                <w:rFonts w:cstheme="minorHAnsi"/>
              </w:rPr>
              <w:t xml:space="preserve"> species</w:t>
            </w:r>
          </w:p>
        </w:tc>
        <w:tc>
          <w:tcPr>
            <w:tcW w:w="2820" w:type="dxa"/>
            <w:tcBorders>
              <w:top w:val="nil"/>
              <w:left w:val="nil"/>
              <w:bottom w:val="nil"/>
              <w:right w:val="nil"/>
            </w:tcBorders>
            <w:shd w:val="clear" w:color="auto" w:fill="auto"/>
            <w:noWrap/>
            <w:hideMark/>
          </w:tcPr>
          <w:p w14:paraId="43275420" w14:textId="77777777" w:rsidR="00BC36BB" w:rsidRPr="00156701" w:rsidRDefault="00BC36BB" w:rsidP="00B102AF">
            <w:pPr>
              <w:spacing w:after="0" w:line="240" w:lineRule="auto"/>
              <w:rPr>
                <w:rFonts w:cstheme="minorHAnsi"/>
              </w:rPr>
            </w:pPr>
            <w:r w:rsidRPr="00156701">
              <w:rPr>
                <w:rFonts w:cstheme="minorHAnsi"/>
              </w:rPr>
              <w:t>1</w:t>
            </w:r>
          </w:p>
        </w:tc>
      </w:tr>
      <w:tr w:rsidR="00BC36BB" w:rsidRPr="00156701" w14:paraId="36016AAB" w14:textId="77777777" w:rsidTr="002B1523">
        <w:trPr>
          <w:trHeight w:val="285"/>
        </w:trPr>
        <w:tc>
          <w:tcPr>
            <w:tcW w:w="6180" w:type="dxa"/>
            <w:tcBorders>
              <w:top w:val="nil"/>
              <w:left w:val="nil"/>
              <w:bottom w:val="nil"/>
              <w:right w:val="nil"/>
            </w:tcBorders>
            <w:shd w:val="clear" w:color="auto" w:fill="auto"/>
            <w:noWrap/>
            <w:hideMark/>
          </w:tcPr>
          <w:p w14:paraId="7C919B6B" w14:textId="77777777" w:rsidR="00BC36BB" w:rsidRPr="00156701" w:rsidRDefault="00BC36BB" w:rsidP="00B102AF">
            <w:pPr>
              <w:spacing w:after="0" w:line="240" w:lineRule="auto"/>
              <w:rPr>
                <w:rFonts w:cstheme="minorHAnsi"/>
              </w:rPr>
            </w:pPr>
            <w:proofErr w:type="spellStart"/>
            <w:r w:rsidRPr="00156701">
              <w:rPr>
                <w:rFonts w:cstheme="minorHAnsi"/>
              </w:rPr>
              <w:t>possible</w:t>
            </w:r>
            <w:proofErr w:type="spellEnd"/>
            <w:r w:rsidRPr="00156701">
              <w:rPr>
                <w:rFonts w:cstheme="minorHAnsi"/>
              </w:rPr>
              <w:t xml:space="preserve"> gram </w:t>
            </w:r>
            <w:proofErr w:type="spellStart"/>
            <w:r w:rsidRPr="00156701">
              <w:rPr>
                <w:rFonts w:cstheme="minorHAnsi"/>
              </w:rPr>
              <w:t>negative</w:t>
            </w:r>
            <w:proofErr w:type="spellEnd"/>
            <w:r w:rsidRPr="00156701">
              <w:rPr>
                <w:rFonts w:cstheme="minorHAnsi"/>
              </w:rPr>
              <w:t xml:space="preserve"> </w:t>
            </w:r>
            <w:proofErr w:type="spellStart"/>
            <w:r w:rsidRPr="00156701">
              <w:rPr>
                <w:rFonts w:cstheme="minorHAnsi"/>
              </w:rPr>
              <w:t>diplococcus</w:t>
            </w:r>
            <w:proofErr w:type="spellEnd"/>
          </w:p>
        </w:tc>
        <w:tc>
          <w:tcPr>
            <w:tcW w:w="2820" w:type="dxa"/>
            <w:tcBorders>
              <w:top w:val="nil"/>
              <w:left w:val="nil"/>
              <w:bottom w:val="nil"/>
              <w:right w:val="nil"/>
            </w:tcBorders>
            <w:shd w:val="clear" w:color="auto" w:fill="auto"/>
            <w:noWrap/>
            <w:hideMark/>
          </w:tcPr>
          <w:p w14:paraId="7904536D" w14:textId="77777777" w:rsidR="00BC36BB" w:rsidRPr="00156701" w:rsidRDefault="00BC36BB" w:rsidP="00B102AF">
            <w:pPr>
              <w:spacing w:after="0" w:line="240" w:lineRule="auto"/>
              <w:rPr>
                <w:rFonts w:cstheme="minorHAnsi"/>
              </w:rPr>
            </w:pPr>
            <w:r w:rsidRPr="00156701">
              <w:rPr>
                <w:rFonts w:cstheme="minorHAnsi"/>
              </w:rPr>
              <w:t>1</w:t>
            </w:r>
          </w:p>
        </w:tc>
      </w:tr>
      <w:tr w:rsidR="00BC36BB" w:rsidRPr="00156701" w14:paraId="56CE6C6D" w14:textId="77777777" w:rsidTr="002B1523">
        <w:trPr>
          <w:trHeight w:val="285"/>
        </w:trPr>
        <w:tc>
          <w:tcPr>
            <w:tcW w:w="6180" w:type="dxa"/>
            <w:tcBorders>
              <w:top w:val="nil"/>
              <w:left w:val="nil"/>
              <w:bottom w:val="nil"/>
              <w:right w:val="nil"/>
            </w:tcBorders>
            <w:shd w:val="clear" w:color="auto" w:fill="auto"/>
            <w:noWrap/>
            <w:hideMark/>
          </w:tcPr>
          <w:p w14:paraId="6F65F584" w14:textId="77777777" w:rsidR="00BC36BB" w:rsidRPr="00156701" w:rsidRDefault="00BC36BB" w:rsidP="00B102AF">
            <w:pPr>
              <w:spacing w:after="0" w:line="240" w:lineRule="auto"/>
              <w:rPr>
                <w:rFonts w:cstheme="minorHAnsi"/>
                <w:lang w:val="en-US"/>
              </w:rPr>
            </w:pPr>
            <w:r w:rsidRPr="00156701">
              <w:rPr>
                <w:rFonts w:cstheme="minorHAnsi"/>
                <w:lang w:val="en-US"/>
              </w:rPr>
              <w:t>possible gram positive cocci in clusters</w:t>
            </w:r>
          </w:p>
        </w:tc>
        <w:tc>
          <w:tcPr>
            <w:tcW w:w="2820" w:type="dxa"/>
            <w:tcBorders>
              <w:top w:val="nil"/>
              <w:left w:val="nil"/>
              <w:bottom w:val="nil"/>
              <w:right w:val="nil"/>
            </w:tcBorders>
            <w:shd w:val="clear" w:color="auto" w:fill="auto"/>
            <w:noWrap/>
            <w:hideMark/>
          </w:tcPr>
          <w:p w14:paraId="3588A929" w14:textId="77777777" w:rsidR="00BC36BB" w:rsidRPr="00156701" w:rsidRDefault="00BC36BB" w:rsidP="00B102AF">
            <w:pPr>
              <w:spacing w:after="0" w:line="240" w:lineRule="auto"/>
              <w:rPr>
                <w:rFonts w:cstheme="minorHAnsi"/>
              </w:rPr>
            </w:pPr>
            <w:r w:rsidRPr="00156701">
              <w:rPr>
                <w:rFonts w:cstheme="minorHAnsi"/>
              </w:rPr>
              <w:t>1</w:t>
            </w:r>
          </w:p>
        </w:tc>
      </w:tr>
      <w:tr w:rsidR="00BC36BB" w:rsidRPr="00156701" w14:paraId="48A865CB" w14:textId="77777777" w:rsidTr="002B1523">
        <w:trPr>
          <w:trHeight w:val="285"/>
        </w:trPr>
        <w:tc>
          <w:tcPr>
            <w:tcW w:w="6180" w:type="dxa"/>
            <w:tcBorders>
              <w:top w:val="nil"/>
              <w:left w:val="nil"/>
              <w:bottom w:val="nil"/>
              <w:right w:val="nil"/>
            </w:tcBorders>
            <w:shd w:val="clear" w:color="auto" w:fill="auto"/>
            <w:noWrap/>
            <w:hideMark/>
          </w:tcPr>
          <w:p w14:paraId="482265F7" w14:textId="77777777" w:rsidR="00BC36BB" w:rsidRPr="00156701" w:rsidRDefault="00BC36BB" w:rsidP="00B102AF">
            <w:pPr>
              <w:spacing w:after="0" w:line="240" w:lineRule="auto"/>
              <w:rPr>
                <w:rFonts w:cstheme="minorHAnsi"/>
              </w:rPr>
            </w:pPr>
            <w:proofErr w:type="spellStart"/>
            <w:r w:rsidRPr="00156701">
              <w:rPr>
                <w:rFonts w:cstheme="minorHAnsi"/>
              </w:rPr>
              <w:t>prevotella</w:t>
            </w:r>
            <w:proofErr w:type="spellEnd"/>
            <w:r w:rsidRPr="00156701">
              <w:rPr>
                <w:rFonts w:cstheme="minorHAnsi"/>
              </w:rPr>
              <w:t xml:space="preserve"> </w:t>
            </w:r>
            <w:proofErr w:type="spellStart"/>
            <w:r w:rsidRPr="00156701">
              <w:rPr>
                <w:rFonts w:cstheme="minorHAnsi"/>
              </w:rPr>
              <w:t>bergensis</w:t>
            </w:r>
            <w:proofErr w:type="spellEnd"/>
          </w:p>
        </w:tc>
        <w:tc>
          <w:tcPr>
            <w:tcW w:w="2820" w:type="dxa"/>
            <w:tcBorders>
              <w:top w:val="nil"/>
              <w:left w:val="nil"/>
              <w:bottom w:val="nil"/>
              <w:right w:val="nil"/>
            </w:tcBorders>
            <w:shd w:val="clear" w:color="auto" w:fill="auto"/>
            <w:noWrap/>
            <w:hideMark/>
          </w:tcPr>
          <w:p w14:paraId="6AAEA2CC" w14:textId="77777777" w:rsidR="00BC36BB" w:rsidRPr="00156701" w:rsidRDefault="00BC36BB" w:rsidP="00B102AF">
            <w:pPr>
              <w:spacing w:after="0" w:line="240" w:lineRule="auto"/>
              <w:rPr>
                <w:rFonts w:cstheme="minorHAnsi"/>
              </w:rPr>
            </w:pPr>
            <w:r w:rsidRPr="00156701">
              <w:rPr>
                <w:rFonts w:cstheme="minorHAnsi"/>
              </w:rPr>
              <w:t>1</w:t>
            </w:r>
          </w:p>
        </w:tc>
      </w:tr>
      <w:tr w:rsidR="00BC36BB" w:rsidRPr="00156701" w14:paraId="3D1697AC" w14:textId="77777777" w:rsidTr="002B1523">
        <w:trPr>
          <w:trHeight w:val="285"/>
        </w:trPr>
        <w:tc>
          <w:tcPr>
            <w:tcW w:w="6180" w:type="dxa"/>
            <w:tcBorders>
              <w:top w:val="nil"/>
              <w:left w:val="nil"/>
              <w:bottom w:val="nil"/>
              <w:right w:val="nil"/>
            </w:tcBorders>
            <w:shd w:val="clear" w:color="auto" w:fill="auto"/>
            <w:noWrap/>
            <w:hideMark/>
          </w:tcPr>
          <w:p w14:paraId="7F55F5FB" w14:textId="77777777" w:rsidR="00BC36BB" w:rsidRPr="00156701" w:rsidRDefault="00BC36BB" w:rsidP="00B102AF">
            <w:pPr>
              <w:spacing w:after="0" w:line="240" w:lineRule="auto"/>
              <w:rPr>
                <w:rFonts w:cstheme="minorHAnsi"/>
              </w:rPr>
            </w:pPr>
            <w:proofErr w:type="spellStart"/>
            <w:r w:rsidRPr="00156701">
              <w:rPr>
                <w:rFonts w:cstheme="minorHAnsi"/>
              </w:rPr>
              <w:t>prevotella</w:t>
            </w:r>
            <w:proofErr w:type="spellEnd"/>
            <w:r w:rsidRPr="00156701">
              <w:rPr>
                <w:rFonts w:cstheme="minorHAnsi"/>
              </w:rPr>
              <w:t xml:space="preserve"> </w:t>
            </w:r>
            <w:proofErr w:type="spellStart"/>
            <w:r w:rsidRPr="00156701">
              <w:rPr>
                <w:rFonts w:cstheme="minorHAnsi"/>
              </w:rPr>
              <w:t>melaninogenica</w:t>
            </w:r>
            <w:proofErr w:type="spellEnd"/>
          </w:p>
        </w:tc>
        <w:tc>
          <w:tcPr>
            <w:tcW w:w="2820" w:type="dxa"/>
            <w:tcBorders>
              <w:top w:val="nil"/>
              <w:left w:val="nil"/>
              <w:bottom w:val="nil"/>
              <w:right w:val="nil"/>
            </w:tcBorders>
            <w:shd w:val="clear" w:color="auto" w:fill="auto"/>
            <w:noWrap/>
            <w:hideMark/>
          </w:tcPr>
          <w:p w14:paraId="1FCAAB33" w14:textId="77777777" w:rsidR="00BC36BB" w:rsidRPr="00156701" w:rsidRDefault="00BC36BB" w:rsidP="00B102AF">
            <w:pPr>
              <w:spacing w:after="0" w:line="240" w:lineRule="auto"/>
              <w:rPr>
                <w:rFonts w:cstheme="minorHAnsi"/>
              </w:rPr>
            </w:pPr>
            <w:r w:rsidRPr="00156701">
              <w:rPr>
                <w:rFonts w:cstheme="minorHAnsi"/>
              </w:rPr>
              <w:t>1</w:t>
            </w:r>
          </w:p>
        </w:tc>
      </w:tr>
      <w:tr w:rsidR="00BC36BB" w:rsidRPr="00156701" w14:paraId="5461EF06" w14:textId="77777777" w:rsidTr="002B1523">
        <w:trPr>
          <w:trHeight w:val="285"/>
        </w:trPr>
        <w:tc>
          <w:tcPr>
            <w:tcW w:w="6180" w:type="dxa"/>
            <w:tcBorders>
              <w:top w:val="nil"/>
              <w:left w:val="nil"/>
              <w:bottom w:val="nil"/>
              <w:right w:val="nil"/>
            </w:tcBorders>
            <w:shd w:val="clear" w:color="auto" w:fill="auto"/>
            <w:noWrap/>
            <w:hideMark/>
          </w:tcPr>
          <w:p w14:paraId="26C57AA7" w14:textId="77777777" w:rsidR="00BC36BB" w:rsidRPr="00156701" w:rsidRDefault="00BC36BB" w:rsidP="00B102AF">
            <w:pPr>
              <w:spacing w:after="0" w:line="240" w:lineRule="auto"/>
              <w:rPr>
                <w:rFonts w:cstheme="minorHAnsi"/>
              </w:rPr>
            </w:pPr>
            <w:proofErr w:type="spellStart"/>
            <w:r w:rsidRPr="00156701">
              <w:rPr>
                <w:rFonts w:cstheme="minorHAnsi"/>
              </w:rPr>
              <w:t>prevotella</w:t>
            </w:r>
            <w:proofErr w:type="spellEnd"/>
            <w:r w:rsidRPr="00156701">
              <w:rPr>
                <w:rFonts w:cstheme="minorHAnsi"/>
              </w:rPr>
              <w:t xml:space="preserve"> species</w:t>
            </w:r>
          </w:p>
        </w:tc>
        <w:tc>
          <w:tcPr>
            <w:tcW w:w="2820" w:type="dxa"/>
            <w:tcBorders>
              <w:top w:val="nil"/>
              <w:left w:val="nil"/>
              <w:bottom w:val="nil"/>
              <w:right w:val="nil"/>
            </w:tcBorders>
            <w:shd w:val="clear" w:color="auto" w:fill="auto"/>
            <w:noWrap/>
            <w:hideMark/>
          </w:tcPr>
          <w:p w14:paraId="00FF11FE" w14:textId="77777777" w:rsidR="00BC36BB" w:rsidRPr="00156701" w:rsidRDefault="00BC36BB" w:rsidP="00B102AF">
            <w:pPr>
              <w:spacing w:after="0" w:line="240" w:lineRule="auto"/>
              <w:rPr>
                <w:rFonts w:cstheme="minorHAnsi"/>
              </w:rPr>
            </w:pPr>
            <w:r w:rsidRPr="00156701">
              <w:rPr>
                <w:rFonts w:cstheme="minorHAnsi"/>
              </w:rPr>
              <w:t>1</w:t>
            </w:r>
          </w:p>
        </w:tc>
      </w:tr>
      <w:tr w:rsidR="00BC36BB" w:rsidRPr="00156701" w14:paraId="244986E7" w14:textId="77777777" w:rsidTr="002B1523">
        <w:trPr>
          <w:trHeight w:val="285"/>
        </w:trPr>
        <w:tc>
          <w:tcPr>
            <w:tcW w:w="6180" w:type="dxa"/>
            <w:tcBorders>
              <w:top w:val="nil"/>
              <w:left w:val="nil"/>
              <w:bottom w:val="nil"/>
              <w:right w:val="nil"/>
            </w:tcBorders>
            <w:shd w:val="clear" w:color="auto" w:fill="auto"/>
            <w:noWrap/>
            <w:hideMark/>
          </w:tcPr>
          <w:p w14:paraId="4C1BAA66" w14:textId="77777777" w:rsidR="00BC36BB" w:rsidRPr="00156701" w:rsidRDefault="00BC36BB" w:rsidP="00B102AF">
            <w:pPr>
              <w:spacing w:after="0" w:line="240" w:lineRule="auto"/>
              <w:rPr>
                <w:rFonts w:cstheme="minorHAnsi"/>
              </w:rPr>
            </w:pPr>
            <w:proofErr w:type="spellStart"/>
            <w:r w:rsidRPr="00156701">
              <w:rPr>
                <w:rFonts w:cstheme="minorHAnsi"/>
              </w:rPr>
              <w:t>propionibacterium</w:t>
            </w:r>
            <w:proofErr w:type="spellEnd"/>
            <w:r w:rsidRPr="00156701">
              <w:rPr>
                <w:rFonts w:cstheme="minorHAnsi"/>
              </w:rPr>
              <w:t xml:space="preserve"> species</w:t>
            </w:r>
          </w:p>
        </w:tc>
        <w:tc>
          <w:tcPr>
            <w:tcW w:w="2820" w:type="dxa"/>
            <w:tcBorders>
              <w:top w:val="nil"/>
              <w:left w:val="nil"/>
              <w:bottom w:val="nil"/>
              <w:right w:val="nil"/>
            </w:tcBorders>
            <w:shd w:val="clear" w:color="auto" w:fill="auto"/>
            <w:noWrap/>
            <w:hideMark/>
          </w:tcPr>
          <w:p w14:paraId="5C64DB9A" w14:textId="77777777" w:rsidR="00BC36BB" w:rsidRPr="00156701" w:rsidRDefault="00BC36BB" w:rsidP="00B102AF">
            <w:pPr>
              <w:spacing w:after="0" w:line="240" w:lineRule="auto"/>
              <w:rPr>
                <w:rFonts w:cstheme="minorHAnsi"/>
              </w:rPr>
            </w:pPr>
            <w:r w:rsidRPr="00156701">
              <w:rPr>
                <w:rFonts w:cstheme="minorHAnsi"/>
              </w:rPr>
              <w:t>1</w:t>
            </w:r>
          </w:p>
        </w:tc>
      </w:tr>
      <w:tr w:rsidR="00BC36BB" w:rsidRPr="00156701" w14:paraId="7802FEE5" w14:textId="77777777" w:rsidTr="002B1523">
        <w:trPr>
          <w:trHeight w:val="285"/>
        </w:trPr>
        <w:tc>
          <w:tcPr>
            <w:tcW w:w="6180" w:type="dxa"/>
            <w:tcBorders>
              <w:top w:val="nil"/>
              <w:left w:val="nil"/>
              <w:bottom w:val="nil"/>
              <w:right w:val="nil"/>
            </w:tcBorders>
            <w:shd w:val="clear" w:color="auto" w:fill="auto"/>
            <w:noWrap/>
            <w:hideMark/>
          </w:tcPr>
          <w:p w14:paraId="33C90B3C" w14:textId="77777777" w:rsidR="00BC36BB" w:rsidRPr="00156701" w:rsidRDefault="00BC36BB" w:rsidP="00B102AF">
            <w:pPr>
              <w:spacing w:after="0" w:line="240" w:lineRule="auto"/>
              <w:rPr>
                <w:rFonts w:cstheme="minorHAnsi"/>
              </w:rPr>
            </w:pPr>
            <w:r w:rsidRPr="00156701">
              <w:rPr>
                <w:rFonts w:cstheme="minorHAnsi"/>
              </w:rPr>
              <w:t xml:space="preserve">proteus vulgaris </w:t>
            </w:r>
            <w:proofErr w:type="spellStart"/>
            <w:r w:rsidRPr="00156701">
              <w:rPr>
                <w:rFonts w:cstheme="minorHAnsi"/>
              </w:rPr>
              <w:t>group</w:t>
            </w:r>
            <w:proofErr w:type="spellEnd"/>
          </w:p>
        </w:tc>
        <w:tc>
          <w:tcPr>
            <w:tcW w:w="2820" w:type="dxa"/>
            <w:tcBorders>
              <w:top w:val="nil"/>
              <w:left w:val="nil"/>
              <w:bottom w:val="nil"/>
              <w:right w:val="nil"/>
            </w:tcBorders>
            <w:shd w:val="clear" w:color="auto" w:fill="auto"/>
            <w:noWrap/>
            <w:hideMark/>
          </w:tcPr>
          <w:p w14:paraId="42C0C2EE" w14:textId="77777777" w:rsidR="00BC36BB" w:rsidRPr="00156701" w:rsidRDefault="00BC36BB" w:rsidP="00B102AF">
            <w:pPr>
              <w:spacing w:after="0" w:line="240" w:lineRule="auto"/>
              <w:rPr>
                <w:rFonts w:cstheme="minorHAnsi"/>
              </w:rPr>
            </w:pPr>
            <w:r w:rsidRPr="00156701">
              <w:rPr>
                <w:rFonts w:cstheme="minorHAnsi"/>
              </w:rPr>
              <w:t>1</w:t>
            </w:r>
          </w:p>
        </w:tc>
      </w:tr>
      <w:tr w:rsidR="00BC36BB" w:rsidRPr="00156701" w14:paraId="54C79C77" w14:textId="77777777" w:rsidTr="002B1523">
        <w:trPr>
          <w:trHeight w:val="285"/>
        </w:trPr>
        <w:tc>
          <w:tcPr>
            <w:tcW w:w="6180" w:type="dxa"/>
            <w:tcBorders>
              <w:top w:val="nil"/>
              <w:left w:val="nil"/>
              <w:bottom w:val="nil"/>
              <w:right w:val="nil"/>
            </w:tcBorders>
            <w:shd w:val="clear" w:color="auto" w:fill="auto"/>
            <w:noWrap/>
            <w:hideMark/>
          </w:tcPr>
          <w:p w14:paraId="25F9A09D" w14:textId="77777777" w:rsidR="00BC36BB" w:rsidRPr="00156701" w:rsidRDefault="00BC36BB" w:rsidP="00B102AF">
            <w:pPr>
              <w:spacing w:after="0" w:line="240" w:lineRule="auto"/>
              <w:rPr>
                <w:rFonts w:cstheme="minorHAnsi"/>
              </w:rPr>
            </w:pPr>
            <w:r w:rsidRPr="00156701">
              <w:rPr>
                <w:rFonts w:cstheme="minorHAnsi"/>
              </w:rPr>
              <w:lastRenderedPageBreak/>
              <w:t xml:space="preserve">pseudomonas </w:t>
            </w:r>
            <w:proofErr w:type="spellStart"/>
            <w:r w:rsidRPr="00156701">
              <w:rPr>
                <w:rFonts w:cstheme="minorHAnsi"/>
              </w:rPr>
              <w:t>fluorescens</w:t>
            </w:r>
            <w:proofErr w:type="spellEnd"/>
            <w:r w:rsidRPr="00156701">
              <w:rPr>
                <w:rFonts w:cstheme="minorHAnsi"/>
              </w:rPr>
              <w:t>/</w:t>
            </w:r>
            <w:proofErr w:type="spellStart"/>
            <w:r w:rsidRPr="00156701">
              <w:rPr>
                <w:rFonts w:cstheme="minorHAnsi"/>
              </w:rPr>
              <w:t>putida</w:t>
            </w:r>
            <w:proofErr w:type="spellEnd"/>
          </w:p>
        </w:tc>
        <w:tc>
          <w:tcPr>
            <w:tcW w:w="2820" w:type="dxa"/>
            <w:tcBorders>
              <w:top w:val="nil"/>
              <w:left w:val="nil"/>
              <w:bottom w:val="nil"/>
              <w:right w:val="nil"/>
            </w:tcBorders>
            <w:shd w:val="clear" w:color="auto" w:fill="auto"/>
            <w:noWrap/>
            <w:hideMark/>
          </w:tcPr>
          <w:p w14:paraId="74935F9A" w14:textId="77777777" w:rsidR="00BC36BB" w:rsidRPr="00156701" w:rsidRDefault="00BC36BB" w:rsidP="00B102AF">
            <w:pPr>
              <w:spacing w:after="0" w:line="240" w:lineRule="auto"/>
              <w:rPr>
                <w:rFonts w:cstheme="minorHAnsi"/>
              </w:rPr>
            </w:pPr>
            <w:r w:rsidRPr="00156701">
              <w:rPr>
                <w:rFonts w:cstheme="minorHAnsi"/>
              </w:rPr>
              <w:t>1</w:t>
            </w:r>
          </w:p>
        </w:tc>
      </w:tr>
      <w:tr w:rsidR="00BC36BB" w:rsidRPr="00156701" w14:paraId="0F31F186" w14:textId="77777777" w:rsidTr="002B1523">
        <w:trPr>
          <w:trHeight w:val="285"/>
        </w:trPr>
        <w:tc>
          <w:tcPr>
            <w:tcW w:w="6180" w:type="dxa"/>
            <w:tcBorders>
              <w:top w:val="nil"/>
              <w:left w:val="nil"/>
              <w:bottom w:val="nil"/>
              <w:right w:val="nil"/>
            </w:tcBorders>
            <w:shd w:val="clear" w:color="auto" w:fill="auto"/>
            <w:noWrap/>
            <w:hideMark/>
          </w:tcPr>
          <w:p w14:paraId="08CA7573" w14:textId="77777777" w:rsidR="00BC36BB" w:rsidRPr="00156701" w:rsidRDefault="00BC36BB" w:rsidP="00B102AF">
            <w:pPr>
              <w:spacing w:after="0" w:line="240" w:lineRule="auto"/>
              <w:rPr>
                <w:rFonts w:cstheme="minorHAnsi"/>
              </w:rPr>
            </w:pPr>
            <w:r w:rsidRPr="00156701">
              <w:rPr>
                <w:rFonts w:cstheme="minorHAnsi"/>
              </w:rPr>
              <w:t xml:space="preserve">pseudomonas </w:t>
            </w:r>
            <w:proofErr w:type="spellStart"/>
            <w:r w:rsidRPr="00156701">
              <w:rPr>
                <w:rFonts w:cstheme="minorHAnsi"/>
              </w:rPr>
              <w:t>luteola</w:t>
            </w:r>
            <w:proofErr w:type="spellEnd"/>
          </w:p>
        </w:tc>
        <w:tc>
          <w:tcPr>
            <w:tcW w:w="2820" w:type="dxa"/>
            <w:tcBorders>
              <w:top w:val="nil"/>
              <w:left w:val="nil"/>
              <w:bottom w:val="nil"/>
              <w:right w:val="nil"/>
            </w:tcBorders>
            <w:shd w:val="clear" w:color="auto" w:fill="auto"/>
            <w:noWrap/>
            <w:hideMark/>
          </w:tcPr>
          <w:p w14:paraId="5A0865B0" w14:textId="77777777" w:rsidR="00BC36BB" w:rsidRPr="00156701" w:rsidRDefault="00BC36BB" w:rsidP="00B102AF">
            <w:pPr>
              <w:spacing w:after="0" w:line="240" w:lineRule="auto"/>
              <w:rPr>
                <w:rFonts w:cstheme="minorHAnsi"/>
              </w:rPr>
            </w:pPr>
            <w:r w:rsidRPr="00156701">
              <w:rPr>
                <w:rFonts w:cstheme="minorHAnsi"/>
              </w:rPr>
              <w:t>1</w:t>
            </w:r>
          </w:p>
        </w:tc>
      </w:tr>
      <w:tr w:rsidR="00BC36BB" w:rsidRPr="00156701" w14:paraId="206B7BBD" w14:textId="77777777" w:rsidTr="002B1523">
        <w:trPr>
          <w:trHeight w:val="285"/>
        </w:trPr>
        <w:tc>
          <w:tcPr>
            <w:tcW w:w="6180" w:type="dxa"/>
            <w:tcBorders>
              <w:top w:val="nil"/>
              <w:left w:val="nil"/>
              <w:bottom w:val="nil"/>
              <w:right w:val="nil"/>
            </w:tcBorders>
            <w:shd w:val="clear" w:color="auto" w:fill="auto"/>
            <w:noWrap/>
            <w:hideMark/>
          </w:tcPr>
          <w:p w14:paraId="0A0B5A54" w14:textId="77777777" w:rsidR="00BC36BB" w:rsidRPr="00156701" w:rsidRDefault="00BC36BB" w:rsidP="00B102AF">
            <w:pPr>
              <w:spacing w:after="0" w:line="240" w:lineRule="auto"/>
              <w:rPr>
                <w:rFonts w:cstheme="minorHAnsi"/>
              </w:rPr>
            </w:pPr>
            <w:proofErr w:type="spellStart"/>
            <w:r w:rsidRPr="00156701">
              <w:rPr>
                <w:rFonts w:cstheme="minorHAnsi"/>
              </w:rPr>
              <w:t>psychrobacter</w:t>
            </w:r>
            <w:proofErr w:type="spellEnd"/>
            <w:r w:rsidRPr="00156701">
              <w:rPr>
                <w:rFonts w:cstheme="minorHAnsi"/>
              </w:rPr>
              <w:t xml:space="preserve"> </w:t>
            </w:r>
            <w:proofErr w:type="spellStart"/>
            <w:r w:rsidRPr="00156701">
              <w:rPr>
                <w:rFonts w:cstheme="minorHAnsi"/>
              </w:rPr>
              <w:t>sanguinis</w:t>
            </w:r>
            <w:proofErr w:type="spellEnd"/>
          </w:p>
        </w:tc>
        <w:tc>
          <w:tcPr>
            <w:tcW w:w="2820" w:type="dxa"/>
            <w:tcBorders>
              <w:top w:val="nil"/>
              <w:left w:val="nil"/>
              <w:bottom w:val="nil"/>
              <w:right w:val="nil"/>
            </w:tcBorders>
            <w:shd w:val="clear" w:color="auto" w:fill="auto"/>
            <w:noWrap/>
            <w:hideMark/>
          </w:tcPr>
          <w:p w14:paraId="70950847" w14:textId="77777777" w:rsidR="00BC36BB" w:rsidRPr="00156701" w:rsidRDefault="00BC36BB" w:rsidP="00B102AF">
            <w:pPr>
              <w:spacing w:after="0" w:line="240" w:lineRule="auto"/>
              <w:rPr>
                <w:rFonts w:cstheme="minorHAnsi"/>
              </w:rPr>
            </w:pPr>
            <w:r w:rsidRPr="00156701">
              <w:rPr>
                <w:rFonts w:cstheme="minorHAnsi"/>
              </w:rPr>
              <w:t>1</w:t>
            </w:r>
          </w:p>
        </w:tc>
      </w:tr>
      <w:tr w:rsidR="00BC36BB" w:rsidRPr="00156701" w14:paraId="65B0075C" w14:textId="77777777" w:rsidTr="002B1523">
        <w:trPr>
          <w:trHeight w:val="285"/>
        </w:trPr>
        <w:tc>
          <w:tcPr>
            <w:tcW w:w="6180" w:type="dxa"/>
            <w:tcBorders>
              <w:top w:val="nil"/>
              <w:left w:val="nil"/>
              <w:bottom w:val="nil"/>
              <w:right w:val="nil"/>
            </w:tcBorders>
            <w:shd w:val="clear" w:color="auto" w:fill="auto"/>
            <w:noWrap/>
            <w:hideMark/>
          </w:tcPr>
          <w:p w14:paraId="5676C385" w14:textId="77777777" w:rsidR="00BC36BB" w:rsidRPr="00156701" w:rsidRDefault="00BC36BB" w:rsidP="00B102AF">
            <w:pPr>
              <w:spacing w:after="0" w:line="240" w:lineRule="auto"/>
              <w:rPr>
                <w:rFonts w:cstheme="minorHAnsi"/>
              </w:rPr>
            </w:pPr>
            <w:proofErr w:type="spellStart"/>
            <w:r w:rsidRPr="00156701">
              <w:rPr>
                <w:rFonts w:cstheme="minorHAnsi"/>
              </w:rPr>
              <w:t>rahnella</w:t>
            </w:r>
            <w:proofErr w:type="spellEnd"/>
            <w:r w:rsidRPr="00156701">
              <w:rPr>
                <w:rFonts w:cstheme="minorHAnsi"/>
              </w:rPr>
              <w:t xml:space="preserve"> </w:t>
            </w:r>
            <w:proofErr w:type="spellStart"/>
            <w:r w:rsidRPr="00156701">
              <w:rPr>
                <w:rFonts w:cstheme="minorHAnsi"/>
              </w:rPr>
              <w:t>aquatilis</w:t>
            </w:r>
            <w:proofErr w:type="spellEnd"/>
          </w:p>
        </w:tc>
        <w:tc>
          <w:tcPr>
            <w:tcW w:w="2820" w:type="dxa"/>
            <w:tcBorders>
              <w:top w:val="nil"/>
              <w:left w:val="nil"/>
              <w:bottom w:val="nil"/>
              <w:right w:val="nil"/>
            </w:tcBorders>
            <w:shd w:val="clear" w:color="auto" w:fill="auto"/>
            <w:noWrap/>
            <w:hideMark/>
          </w:tcPr>
          <w:p w14:paraId="2537B88F" w14:textId="77777777" w:rsidR="00BC36BB" w:rsidRPr="00156701" w:rsidRDefault="00BC36BB" w:rsidP="00B102AF">
            <w:pPr>
              <w:spacing w:after="0" w:line="240" w:lineRule="auto"/>
              <w:rPr>
                <w:rFonts w:cstheme="minorHAnsi"/>
              </w:rPr>
            </w:pPr>
            <w:r w:rsidRPr="00156701">
              <w:rPr>
                <w:rFonts w:cstheme="minorHAnsi"/>
              </w:rPr>
              <w:t>1</w:t>
            </w:r>
          </w:p>
        </w:tc>
      </w:tr>
      <w:tr w:rsidR="00BC36BB" w:rsidRPr="00156701" w14:paraId="63C38871" w14:textId="77777777" w:rsidTr="002B1523">
        <w:trPr>
          <w:trHeight w:val="285"/>
        </w:trPr>
        <w:tc>
          <w:tcPr>
            <w:tcW w:w="6180" w:type="dxa"/>
            <w:tcBorders>
              <w:top w:val="nil"/>
              <w:left w:val="nil"/>
              <w:bottom w:val="nil"/>
              <w:right w:val="nil"/>
            </w:tcBorders>
            <w:shd w:val="clear" w:color="auto" w:fill="auto"/>
            <w:noWrap/>
            <w:hideMark/>
          </w:tcPr>
          <w:p w14:paraId="2D174437" w14:textId="77777777" w:rsidR="00BC36BB" w:rsidRPr="00156701" w:rsidRDefault="00BC36BB" w:rsidP="00B102AF">
            <w:pPr>
              <w:spacing w:after="0" w:line="240" w:lineRule="auto"/>
              <w:rPr>
                <w:rFonts w:cstheme="minorHAnsi"/>
              </w:rPr>
            </w:pPr>
            <w:proofErr w:type="spellStart"/>
            <w:r w:rsidRPr="00156701">
              <w:rPr>
                <w:rFonts w:cstheme="minorHAnsi"/>
              </w:rPr>
              <w:t>rhodococcus</w:t>
            </w:r>
            <w:proofErr w:type="spellEnd"/>
            <w:r w:rsidRPr="00156701">
              <w:rPr>
                <w:rFonts w:cstheme="minorHAnsi"/>
              </w:rPr>
              <w:t xml:space="preserve"> </w:t>
            </w:r>
            <w:proofErr w:type="spellStart"/>
            <w:r w:rsidRPr="00156701">
              <w:rPr>
                <w:rFonts w:cstheme="minorHAnsi"/>
              </w:rPr>
              <w:t>erythropolis</w:t>
            </w:r>
            <w:proofErr w:type="spellEnd"/>
          </w:p>
        </w:tc>
        <w:tc>
          <w:tcPr>
            <w:tcW w:w="2820" w:type="dxa"/>
            <w:tcBorders>
              <w:top w:val="nil"/>
              <w:left w:val="nil"/>
              <w:bottom w:val="nil"/>
              <w:right w:val="nil"/>
            </w:tcBorders>
            <w:shd w:val="clear" w:color="auto" w:fill="auto"/>
            <w:noWrap/>
            <w:hideMark/>
          </w:tcPr>
          <w:p w14:paraId="70A0CC1E" w14:textId="77777777" w:rsidR="00BC36BB" w:rsidRPr="00156701" w:rsidRDefault="00BC36BB" w:rsidP="00B102AF">
            <w:pPr>
              <w:spacing w:after="0" w:line="240" w:lineRule="auto"/>
              <w:rPr>
                <w:rFonts w:cstheme="minorHAnsi"/>
              </w:rPr>
            </w:pPr>
            <w:r w:rsidRPr="00156701">
              <w:rPr>
                <w:rFonts w:cstheme="minorHAnsi"/>
              </w:rPr>
              <w:t>1</w:t>
            </w:r>
          </w:p>
        </w:tc>
      </w:tr>
      <w:tr w:rsidR="00BC36BB" w:rsidRPr="00156701" w14:paraId="4FEC6466" w14:textId="77777777" w:rsidTr="002B1523">
        <w:trPr>
          <w:trHeight w:val="285"/>
        </w:trPr>
        <w:tc>
          <w:tcPr>
            <w:tcW w:w="6180" w:type="dxa"/>
            <w:tcBorders>
              <w:top w:val="nil"/>
              <w:left w:val="nil"/>
              <w:bottom w:val="nil"/>
              <w:right w:val="nil"/>
            </w:tcBorders>
            <w:shd w:val="clear" w:color="auto" w:fill="auto"/>
            <w:noWrap/>
            <w:hideMark/>
          </w:tcPr>
          <w:p w14:paraId="5F564678" w14:textId="77777777" w:rsidR="00BC36BB" w:rsidRPr="00156701" w:rsidRDefault="00BC36BB" w:rsidP="00B102AF">
            <w:pPr>
              <w:spacing w:after="0" w:line="240" w:lineRule="auto"/>
              <w:rPr>
                <w:rFonts w:cstheme="minorHAnsi"/>
              </w:rPr>
            </w:pPr>
            <w:proofErr w:type="spellStart"/>
            <w:r w:rsidRPr="00156701">
              <w:rPr>
                <w:rFonts w:cstheme="minorHAnsi"/>
              </w:rPr>
              <w:t>rhodotorula</w:t>
            </w:r>
            <w:proofErr w:type="spellEnd"/>
            <w:r w:rsidRPr="00156701">
              <w:rPr>
                <w:rFonts w:cstheme="minorHAnsi"/>
              </w:rPr>
              <w:t xml:space="preserve"> </w:t>
            </w:r>
            <w:proofErr w:type="spellStart"/>
            <w:r w:rsidRPr="00156701">
              <w:rPr>
                <w:rFonts w:cstheme="minorHAnsi"/>
              </w:rPr>
              <w:t>mucilaginosa</w:t>
            </w:r>
            <w:proofErr w:type="spellEnd"/>
          </w:p>
        </w:tc>
        <w:tc>
          <w:tcPr>
            <w:tcW w:w="2820" w:type="dxa"/>
            <w:tcBorders>
              <w:top w:val="nil"/>
              <w:left w:val="nil"/>
              <w:bottom w:val="nil"/>
              <w:right w:val="nil"/>
            </w:tcBorders>
            <w:shd w:val="clear" w:color="auto" w:fill="auto"/>
            <w:noWrap/>
            <w:hideMark/>
          </w:tcPr>
          <w:p w14:paraId="0BDA4742" w14:textId="77777777" w:rsidR="00BC36BB" w:rsidRPr="00156701" w:rsidRDefault="00BC36BB" w:rsidP="00B102AF">
            <w:pPr>
              <w:spacing w:after="0" w:line="240" w:lineRule="auto"/>
              <w:rPr>
                <w:rFonts w:cstheme="minorHAnsi"/>
              </w:rPr>
            </w:pPr>
            <w:r w:rsidRPr="00156701">
              <w:rPr>
                <w:rFonts w:cstheme="minorHAnsi"/>
              </w:rPr>
              <w:t>1</w:t>
            </w:r>
          </w:p>
        </w:tc>
      </w:tr>
      <w:tr w:rsidR="00BC36BB" w:rsidRPr="00156701" w14:paraId="7E11ED22" w14:textId="77777777" w:rsidTr="002B1523">
        <w:trPr>
          <w:trHeight w:val="285"/>
        </w:trPr>
        <w:tc>
          <w:tcPr>
            <w:tcW w:w="6180" w:type="dxa"/>
            <w:tcBorders>
              <w:top w:val="nil"/>
              <w:left w:val="nil"/>
              <w:bottom w:val="nil"/>
              <w:right w:val="nil"/>
            </w:tcBorders>
            <w:shd w:val="clear" w:color="auto" w:fill="auto"/>
            <w:noWrap/>
            <w:hideMark/>
          </w:tcPr>
          <w:p w14:paraId="3AD48A73" w14:textId="77777777" w:rsidR="00BC36BB" w:rsidRPr="00156701" w:rsidRDefault="00BC36BB" w:rsidP="00B102AF">
            <w:pPr>
              <w:spacing w:after="0" w:line="240" w:lineRule="auto"/>
              <w:rPr>
                <w:rFonts w:cstheme="minorHAnsi"/>
              </w:rPr>
            </w:pPr>
            <w:r w:rsidRPr="00156701">
              <w:rPr>
                <w:rFonts w:cstheme="minorHAnsi"/>
              </w:rPr>
              <w:t xml:space="preserve">salmonella </w:t>
            </w:r>
            <w:proofErr w:type="spellStart"/>
            <w:r w:rsidRPr="00156701">
              <w:rPr>
                <w:rFonts w:cstheme="minorHAnsi"/>
              </w:rPr>
              <w:t>enteritidis</w:t>
            </w:r>
            <w:proofErr w:type="spellEnd"/>
          </w:p>
        </w:tc>
        <w:tc>
          <w:tcPr>
            <w:tcW w:w="2820" w:type="dxa"/>
            <w:tcBorders>
              <w:top w:val="nil"/>
              <w:left w:val="nil"/>
              <w:bottom w:val="nil"/>
              <w:right w:val="nil"/>
            </w:tcBorders>
            <w:shd w:val="clear" w:color="auto" w:fill="auto"/>
            <w:noWrap/>
            <w:hideMark/>
          </w:tcPr>
          <w:p w14:paraId="06D03F1D" w14:textId="77777777" w:rsidR="00BC36BB" w:rsidRPr="00156701" w:rsidRDefault="00BC36BB" w:rsidP="00B102AF">
            <w:pPr>
              <w:spacing w:after="0" w:line="240" w:lineRule="auto"/>
              <w:rPr>
                <w:rFonts w:cstheme="minorHAnsi"/>
              </w:rPr>
            </w:pPr>
            <w:r w:rsidRPr="00156701">
              <w:rPr>
                <w:rFonts w:cstheme="minorHAnsi"/>
              </w:rPr>
              <w:t>1</w:t>
            </w:r>
          </w:p>
        </w:tc>
      </w:tr>
      <w:tr w:rsidR="00BC36BB" w:rsidRPr="00156701" w14:paraId="20494976" w14:textId="77777777" w:rsidTr="002B1523">
        <w:trPr>
          <w:trHeight w:val="285"/>
        </w:trPr>
        <w:tc>
          <w:tcPr>
            <w:tcW w:w="6180" w:type="dxa"/>
            <w:tcBorders>
              <w:top w:val="nil"/>
              <w:left w:val="nil"/>
              <w:bottom w:val="nil"/>
              <w:right w:val="nil"/>
            </w:tcBorders>
            <w:shd w:val="clear" w:color="auto" w:fill="auto"/>
            <w:noWrap/>
            <w:hideMark/>
          </w:tcPr>
          <w:p w14:paraId="10C33AFF" w14:textId="77777777" w:rsidR="00BC36BB" w:rsidRPr="00156701" w:rsidRDefault="00BC36BB" w:rsidP="00B102AF">
            <w:pPr>
              <w:spacing w:after="0" w:line="240" w:lineRule="auto"/>
              <w:rPr>
                <w:rFonts w:cstheme="minorHAnsi"/>
              </w:rPr>
            </w:pPr>
            <w:proofErr w:type="spellStart"/>
            <w:r w:rsidRPr="00156701">
              <w:rPr>
                <w:rFonts w:cstheme="minorHAnsi"/>
              </w:rPr>
              <w:t>serratia</w:t>
            </w:r>
            <w:proofErr w:type="spellEnd"/>
            <w:r w:rsidRPr="00156701">
              <w:rPr>
                <w:rFonts w:cstheme="minorHAnsi"/>
              </w:rPr>
              <w:t xml:space="preserve"> </w:t>
            </w:r>
            <w:proofErr w:type="spellStart"/>
            <w:r w:rsidRPr="00156701">
              <w:rPr>
                <w:rFonts w:cstheme="minorHAnsi"/>
              </w:rPr>
              <w:t>odorifera</w:t>
            </w:r>
            <w:proofErr w:type="spellEnd"/>
          </w:p>
        </w:tc>
        <w:tc>
          <w:tcPr>
            <w:tcW w:w="2820" w:type="dxa"/>
            <w:tcBorders>
              <w:top w:val="nil"/>
              <w:left w:val="nil"/>
              <w:bottom w:val="nil"/>
              <w:right w:val="nil"/>
            </w:tcBorders>
            <w:shd w:val="clear" w:color="auto" w:fill="auto"/>
            <w:noWrap/>
            <w:hideMark/>
          </w:tcPr>
          <w:p w14:paraId="2CBB160A" w14:textId="77777777" w:rsidR="00BC36BB" w:rsidRPr="00156701" w:rsidRDefault="00BC36BB" w:rsidP="00B102AF">
            <w:pPr>
              <w:spacing w:after="0" w:line="240" w:lineRule="auto"/>
              <w:rPr>
                <w:rFonts w:cstheme="minorHAnsi"/>
              </w:rPr>
            </w:pPr>
            <w:r w:rsidRPr="00156701">
              <w:rPr>
                <w:rFonts w:cstheme="minorHAnsi"/>
              </w:rPr>
              <w:t>1</w:t>
            </w:r>
          </w:p>
        </w:tc>
      </w:tr>
      <w:tr w:rsidR="00BC36BB" w:rsidRPr="00156701" w14:paraId="1FEEE30C" w14:textId="77777777" w:rsidTr="002B1523">
        <w:trPr>
          <w:trHeight w:val="285"/>
        </w:trPr>
        <w:tc>
          <w:tcPr>
            <w:tcW w:w="6180" w:type="dxa"/>
            <w:tcBorders>
              <w:top w:val="nil"/>
              <w:left w:val="nil"/>
              <w:bottom w:val="nil"/>
              <w:right w:val="nil"/>
            </w:tcBorders>
            <w:shd w:val="clear" w:color="auto" w:fill="auto"/>
            <w:noWrap/>
            <w:hideMark/>
          </w:tcPr>
          <w:p w14:paraId="369406D0" w14:textId="77777777" w:rsidR="00BC36BB" w:rsidRPr="00156701" w:rsidRDefault="00BC36BB" w:rsidP="00B102AF">
            <w:pPr>
              <w:spacing w:after="0" w:line="240" w:lineRule="auto"/>
              <w:rPr>
                <w:rFonts w:cstheme="minorHAnsi"/>
              </w:rPr>
            </w:pPr>
            <w:proofErr w:type="spellStart"/>
            <w:r w:rsidRPr="00156701">
              <w:rPr>
                <w:rFonts w:cstheme="minorHAnsi"/>
              </w:rPr>
              <w:t>sphingobacterium</w:t>
            </w:r>
            <w:proofErr w:type="spellEnd"/>
            <w:r w:rsidRPr="00156701">
              <w:rPr>
                <w:rFonts w:cstheme="minorHAnsi"/>
              </w:rPr>
              <w:t xml:space="preserve"> </w:t>
            </w:r>
            <w:proofErr w:type="spellStart"/>
            <w:r w:rsidRPr="00156701">
              <w:rPr>
                <w:rFonts w:cstheme="minorHAnsi"/>
              </w:rPr>
              <w:t>spiritivorum</w:t>
            </w:r>
            <w:proofErr w:type="spellEnd"/>
          </w:p>
        </w:tc>
        <w:tc>
          <w:tcPr>
            <w:tcW w:w="2820" w:type="dxa"/>
            <w:tcBorders>
              <w:top w:val="nil"/>
              <w:left w:val="nil"/>
              <w:bottom w:val="nil"/>
              <w:right w:val="nil"/>
            </w:tcBorders>
            <w:shd w:val="clear" w:color="auto" w:fill="auto"/>
            <w:noWrap/>
            <w:hideMark/>
          </w:tcPr>
          <w:p w14:paraId="67D63652" w14:textId="77777777" w:rsidR="00BC36BB" w:rsidRPr="00156701" w:rsidRDefault="00BC36BB" w:rsidP="00B102AF">
            <w:pPr>
              <w:spacing w:after="0" w:line="240" w:lineRule="auto"/>
              <w:rPr>
                <w:rFonts w:cstheme="minorHAnsi"/>
              </w:rPr>
            </w:pPr>
            <w:r w:rsidRPr="00156701">
              <w:rPr>
                <w:rFonts w:cstheme="minorHAnsi"/>
              </w:rPr>
              <w:t>1</w:t>
            </w:r>
          </w:p>
        </w:tc>
      </w:tr>
      <w:tr w:rsidR="00BC36BB" w:rsidRPr="00156701" w14:paraId="5FC3862D" w14:textId="77777777" w:rsidTr="002B1523">
        <w:trPr>
          <w:trHeight w:val="285"/>
        </w:trPr>
        <w:tc>
          <w:tcPr>
            <w:tcW w:w="6180" w:type="dxa"/>
            <w:tcBorders>
              <w:top w:val="nil"/>
              <w:left w:val="nil"/>
              <w:bottom w:val="nil"/>
              <w:right w:val="nil"/>
            </w:tcBorders>
            <w:shd w:val="clear" w:color="auto" w:fill="auto"/>
            <w:noWrap/>
            <w:hideMark/>
          </w:tcPr>
          <w:p w14:paraId="2A89157B" w14:textId="77777777" w:rsidR="00BC36BB" w:rsidRPr="00156701" w:rsidRDefault="00BC36BB" w:rsidP="00B102AF">
            <w:pPr>
              <w:spacing w:after="0" w:line="240" w:lineRule="auto"/>
              <w:rPr>
                <w:rFonts w:cstheme="minorHAnsi"/>
                <w:lang w:val="en-US"/>
              </w:rPr>
            </w:pPr>
            <w:r w:rsidRPr="00156701">
              <w:rPr>
                <w:rFonts w:cstheme="minorHAnsi"/>
                <w:lang w:val="en-US"/>
              </w:rPr>
              <w:t>staphylococcus aureus complex (s. argenteus)</w:t>
            </w:r>
          </w:p>
        </w:tc>
        <w:tc>
          <w:tcPr>
            <w:tcW w:w="2820" w:type="dxa"/>
            <w:tcBorders>
              <w:top w:val="nil"/>
              <w:left w:val="nil"/>
              <w:bottom w:val="nil"/>
              <w:right w:val="nil"/>
            </w:tcBorders>
            <w:shd w:val="clear" w:color="auto" w:fill="auto"/>
            <w:noWrap/>
            <w:hideMark/>
          </w:tcPr>
          <w:p w14:paraId="6809EC85" w14:textId="77777777" w:rsidR="00BC36BB" w:rsidRPr="00156701" w:rsidRDefault="00BC36BB" w:rsidP="00B102AF">
            <w:pPr>
              <w:spacing w:after="0" w:line="240" w:lineRule="auto"/>
              <w:rPr>
                <w:rFonts w:cstheme="minorHAnsi"/>
              </w:rPr>
            </w:pPr>
            <w:r w:rsidRPr="00156701">
              <w:rPr>
                <w:rFonts w:cstheme="minorHAnsi"/>
              </w:rPr>
              <w:t>1</w:t>
            </w:r>
          </w:p>
        </w:tc>
      </w:tr>
      <w:tr w:rsidR="00BC36BB" w:rsidRPr="00156701" w14:paraId="1A4285DC" w14:textId="77777777" w:rsidTr="002B1523">
        <w:trPr>
          <w:trHeight w:val="285"/>
        </w:trPr>
        <w:tc>
          <w:tcPr>
            <w:tcW w:w="6180" w:type="dxa"/>
            <w:tcBorders>
              <w:top w:val="nil"/>
              <w:left w:val="nil"/>
              <w:bottom w:val="nil"/>
              <w:right w:val="nil"/>
            </w:tcBorders>
            <w:shd w:val="clear" w:color="auto" w:fill="auto"/>
            <w:noWrap/>
            <w:hideMark/>
          </w:tcPr>
          <w:p w14:paraId="6AFF60B6" w14:textId="77777777" w:rsidR="00BC36BB" w:rsidRPr="00156701" w:rsidRDefault="00BC36BB" w:rsidP="00B102AF">
            <w:pPr>
              <w:spacing w:after="0" w:line="240" w:lineRule="auto"/>
              <w:rPr>
                <w:rFonts w:cstheme="minorHAnsi"/>
              </w:rPr>
            </w:pPr>
            <w:proofErr w:type="spellStart"/>
            <w:r w:rsidRPr="00156701">
              <w:rPr>
                <w:rFonts w:cstheme="minorHAnsi"/>
              </w:rPr>
              <w:t>stenotrophomonas</w:t>
            </w:r>
            <w:proofErr w:type="spellEnd"/>
            <w:r w:rsidRPr="00156701">
              <w:rPr>
                <w:rFonts w:cstheme="minorHAnsi"/>
              </w:rPr>
              <w:t xml:space="preserve"> species</w:t>
            </w:r>
          </w:p>
        </w:tc>
        <w:tc>
          <w:tcPr>
            <w:tcW w:w="2820" w:type="dxa"/>
            <w:tcBorders>
              <w:top w:val="nil"/>
              <w:left w:val="nil"/>
              <w:bottom w:val="nil"/>
              <w:right w:val="nil"/>
            </w:tcBorders>
            <w:shd w:val="clear" w:color="auto" w:fill="auto"/>
            <w:noWrap/>
            <w:hideMark/>
          </w:tcPr>
          <w:p w14:paraId="622E0354" w14:textId="77777777" w:rsidR="00BC36BB" w:rsidRPr="00156701" w:rsidRDefault="00BC36BB" w:rsidP="00B102AF">
            <w:pPr>
              <w:spacing w:after="0" w:line="240" w:lineRule="auto"/>
              <w:rPr>
                <w:rFonts w:cstheme="minorHAnsi"/>
              </w:rPr>
            </w:pPr>
            <w:r w:rsidRPr="00156701">
              <w:rPr>
                <w:rFonts w:cstheme="minorHAnsi"/>
              </w:rPr>
              <w:t>1</w:t>
            </w:r>
          </w:p>
        </w:tc>
      </w:tr>
      <w:tr w:rsidR="00BC36BB" w:rsidRPr="00156701" w14:paraId="6543B452" w14:textId="77777777" w:rsidTr="002B1523">
        <w:trPr>
          <w:trHeight w:val="285"/>
        </w:trPr>
        <w:tc>
          <w:tcPr>
            <w:tcW w:w="6180" w:type="dxa"/>
            <w:tcBorders>
              <w:top w:val="nil"/>
              <w:left w:val="nil"/>
              <w:bottom w:val="nil"/>
              <w:right w:val="nil"/>
            </w:tcBorders>
            <w:shd w:val="clear" w:color="auto" w:fill="auto"/>
            <w:noWrap/>
            <w:hideMark/>
          </w:tcPr>
          <w:p w14:paraId="05160252" w14:textId="77777777" w:rsidR="00BC36BB" w:rsidRPr="00156701" w:rsidRDefault="00BC36BB" w:rsidP="00B102AF">
            <w:pPr>
              <w:spacing w:after="0" w:line="240" w:lineRule="auto"/>
              <w:rPr>
                <w:rFonts w:cstheme="minorHAnsi"/>
              </w:rPr>
            </w:pPr>
            <w:r w:rsidRPr="00156701">
              <w:rPr>
                <w:rFonts w:cstheme="minorHAnsi"/>
              </w:rPr>
              <w:t xml:space="preserve">streptococcus </w:t>
            </w:r>
            <w:proofErr w:type="spellStart"/>
            <w:r w:rsidRPr="00156701">
              <w:rPr>
                <w:rFonts w:cstheme="minorHAnsi"/>
              </w:rPr>
              <w:t>anginosus</w:t>
            </w:r>
            <w:proofErr w:type="spellEnd"/>
          </w:p>
        </w:tc>
        <w:tc>
          <w:tcPr>
            <w:tcW w:w="2820" w:type="dxa"/>
            <w:tcBorders>
              <w:top w:val="nil"/>
              <w:left w:val="nil"/>
              <w:bottom w:val="nil"/>
              <w:right w:val="nil"/>
            </w:tcBorders>
            <w:shd w:val="clear" w:color="auto" w:fill="auto"/>
            <w:noWrap/>
            <w:hideMark/>
          </w:tcPr>
          <w:p w14:paraId="3863BC83" w14:textId="77777777" w:rsidR="00BC36BB" w:rsidRPr="00156701" w:rsidRDefault="00BC36BB" w:rsidP="00B102AF">
            <w:pPr>
              <w:spacing w:after="0" w:line="240" w:lineRule="auto"/>
              <w:rPr>
                <w:rFonts w:cstheme="minorHAnsi"/>
              </w:rPr>
            </w:pPr>
            <w:r w:rsidRPr="00156701">
              <w:rPr>
                <w:rFonts w:cstheme="minorHAnsi"/>
              </w:rPr>
              <w:t>1</w:t>
            </w:r>
          </w:p>
        </w:tc>
      </w:tr>
      <w:tr w:rsidR="00BC36BB" w:rsidRPr="00156701" w14:paraId="02F42D32" w14:textId="77777777" w:rsidTr="002B1523">
        <w:trPr>
          <w:trHeight w:val="285"/>
        </w:trPr>
        <w:tc>
          <w:tcPr>
            <w:tcW w:w="6180" w:type="dxa"/>
            <w:tcBorders>
              <w:top w:val="nil"/>
              <w:left w:val="nil"/>
              <w:bottom w:val="nil"/>
              <w:right w:val="nil"/>
            </w:tcBorders>
            <w:shd w:val="clear" w:color="auto" w:fill="auto"/>
            <w:noWrap/>
            <w:hideMark/>
          </w:tcPr>
          <w:p w14:paraId="7169999C" w14:textId="77777777" w:rsidR="00BC36BB" w:rsidRPr="00156701" w:rsidRDefault="00BC36BB" w:rsidP="00B102AF">
            <w:pPr>
              <w:spacing w:after="0" w:line="240" w:lineRule="auto"/>
              <w:rPr>
                <w:rFonts w:cstheme="minorHAnsi"/>
              </w:rPr>
            </w:pPr>
            <w:r w:rsidRPr="00156701">
              <w:rPr>
                <w:rFonts w:cstheme="minorHAnsi"/>
              </w:rPr>
              <w:t xml:space="preserve">streptococcus </w:t>
            </w:r>
            <w:proofErr w:type="spellStart"/>
            <w:r w:rsidRPr="00156701">
              <w:rPr>
                <w:rFonts w:cstheme="minorHAnsi"/>
              </w:rPr>
              <w:t>bovis</w:t>
            </w:r>
            <w:proofErr w:type="spellEnd"/>
          </w:p>
        </w:tc>
        <w:tc>
          <w:tcPr>
            <w:tcW w:w="2820" w:type="dxa"/>
            <w:tcBorders>
              <w:top w:val="nil"/>
              <w:left w:val="nil"/>
              <w:bottom w:val="nil"/>
              <w:right w:val="nil"/>
            </w:tcBorders>
            <w:shd w:val="clear" w:color="auto" w:fill="auto"/>
            <w:noWrap/>
            <w:hideMark/>
          </w:tcPr>
          <w:p w14:paraId="7B36DE1E" w14:textId="77777777" w:rsidR="00BC36BB" w:rsidRPr="00156701" w:rsidRDefault="00BC36BB" w:rsidP="00B102AF">
            <w:pPr>
              <w:spacing w:after="0" w:line="240" w:lineRule="auto"/>
              <w:rPr>
                <w:rFonts w:cstheme="minorHAnsi"/>
              </w:rPr>
            </w:pPr>
            <w:r w:rsidRPr="00156701">
              <w:rPr>
                <w:rFonts w:cstheme="minorHAnsi"/>
              </w:rPr>
              <w:t>1</w:t>
            </w:r>
          </w:p>
        </w:tc>
      </w:tr>
      <w:tr w:rsidR="00BC36BB" w:rsidRPr="00156701" w14:paraId="40D49BFA" w14:textId="77777777" w:rsidTr="002B1523">
        <w:trPr>
          <w:trHeight w:val="285"/>
        </w:trPr>
        <w:tc>
          <w:tcPr>
            <w:tcW w:w="6180" w:type="dxa"/>
            <w:tcBorders>
              <w:top w:val="nil"/>
              <w:left w:val="nil"/>
              <w:bottom w:val="nil"/>
              <w:right w:val="nil"/>
            </w:tcBorders>
            <w:shd w:val="clear" w:color="auto" w:fill="auto"/>
            <w:noWrap/>
            <w:hideMark/>
          </w:tcPr>
          <w:p w14:paraId="6C769A39" w14:textId="77777777" w:rsidR="00BC36BB" w:rsidRPr="00156701" w:rsidRDefault="00BC36BB" w:rsidP="00B102AF">
            <w:pPr>
              <w:spacing w:after="0" w:line="240" w:lineRule="auto"/>
              <w:rPr>
                <w:rFonts w:cstheme="minorHAnsi"/>
              </w:rPr>
            </w:pPr>
            <w:r w:rsidRPr="00156701">
              <w:rPr>
                <w:rFonts w:cstheme="minorHAnsi"/>
              </w:rPr>
              <w:t xml:space="preserve">streptococcus </w:t>
            </w:r>
            <w:proofErr w:type="spellStart"/>
            <w:r w:rsidRPr="00156701">
              <w:rPr>
                <w:rFonts w:cstheme="minorHAnsi"/>
              </w:rPr>
              <w:t>cristatus</w:t>
            </w:r>
            <w:proofErr w:type="spellEnd"/>
          </w:p>
        </w:tc>
        <w:tc>
          <w:tcPr>
            <w:tcW w:w="2820" w:type="dxa"/>
            <w:tcBorders>
              <w:top w:val="nil"/>
              <w:left w:val="nil"/>
              <w:bottom w:val="nil"/>
              <w:right w:val="nil"/>
            </w:tcBorders>
            <w:shd w:val="clear" w:color="auto" w:fill="auto"/>
            <w:noWrap/>
            <w:hideMark/>
          </w:tcPr>
          <w:p w14:paraId="1D076C5B" w14:textId="77777777" w:rsidR="00BC36BB" w:rsidRPr="00156701" w:rsidRDefault="00BC36BB" w:rsidP="00B102AF">
            <w:pPr>
              <w:spacing w:after="0" w:line="240" w:lineRule="auto"/>
              <w:rPr>
                <w:rFonts w:cstheme="minorHAnsi"/>
              </w:rPr>
            </w:pPr>
            <w:r w:rsidRPr="00156701">
              <w:rPr>
                <w:rFonts w:cstheme="minorHAnsi"/>
              </w:rPr>
              <w:t>1</w:t>
            </w:r>
          </w:p>
        </w:tc>
      </w:tr>
      <w:tr w:rsidR="00BC36BB" w:rsidRPr="00156701" w14:paraId="7F4999D2" w14:textId="77777777" w:rsidTr="002B1523">
        <w:trPr>
          <w:trHeight w:val="285"/>
        </w:trPr>
        <w:tc>
          <w:tcPr>
            <w:tcW w:w="6180" w:type="dxa"/>
            <w:tcBorders>
              <w:top w:val="nil"/>
              <w:left w:val="nil"/>
              <w:bottom w:val="nil"/>
              <w:right w:val="nil"/>
            </w:tcBorders>
            <w:shd w:val="clear" w:color="auto" w:fill="auto"/>
            <w:noWrap/>
            <w:hideMark/>
          </w:tcPr>
          <w:p w14:paraId="37709326" w14:textId="77777777" w:rsidR="00BC36BB" w:rsidRPr="00156701" w:rsidRDefault="00BC36BB" w:rsidP="00B102AF">
            <w:pPr>
              <w:spacing w:after="0" w:line="240" w:lineRule="auto"/>
              <w:rPr>
                <w:rFonts w:cstheme="minorHAnsi"/>
              </w:rPr>
            </w:pPr>
            <w:r w:rsidRPr="00156701">
              <w:rPr>
                <w:rFonts w:cstheme="minorHAnsi"/>
              </w:rPr>
              <w:t xml:space="preserve">streptococcus </w:t>
            </w:r>
            <w:proofErr w:type="spellStart"/>
            <w:r w:rsidRPr="00156701">
              <w:rPr>
                <w:rFonts w:cstheme="minorHAnsi"/>
              </w:rPr>
              <w:t>mutans</w:t>
            </w:r>
            <w:proofErr w:type="spellEnd"/>
          </w:p>
        </w:tc>
        <w:tc>
          <w:tcPr>
            <w:tcW w:w="2820" w:type="dxa"/>
            <w:tcBorders>
              <w:top w:val="nil"/>
              <w:left w:val="nil"/>
              <w:bottom w:val="nil"/>
              <w:right w:val="nil"/>
            </w:tcBorders>
            <w:shd w:val="clear" w:color="auto" w:fill="auto"/>
            <w:noWrap/>
            <w:hideMark/>
          </w:tcPr>
          <w:p w14:paraId="74C9DDA9" w14:textId="77777777" w:rsidR="00BC36BB" w:rsidRPr="00156701" w:rsidRDefault="00BC36BB" w:rsidP="00B102AF">
            <w:pPr>
              <w:spacing w:after="0" w:line="240" w:lineRule="auto"/>
              <w:rPr>
                <w:rFonts w:cstheme="minorHAnsi"/>
              </w:rPr>
            </w:pPr>
            <w:r w:rsidRPr="00156701">
              <w:rPr>
                <w:rFonts w:cstheme="minorHAnsi"/>
              </w:rPr>
              <w:t>1</w:t>
            </w:r>
          </w:p>
        </w:tc>
      </w:tr>
      <w:tr w:rsidR="00BC36BB" w:rsidRPr="00156701" w14:paraId="7597EEBC" w14:textId="77777777" w:rsidTr="002B1523">
        <w:trPr>
          <w:trHeight w:val="285"/>
        </w:trPr>
        <w:tc>
          <w:tcPr>
            <w:tcW w:w="6180" w:type="dxa"/>
            <w:tcBorders>
              <w:top w:val="nil"/>
              <w:left w:val="nil"/>
              <w:bottom w:val="nil"/>
              <w:right w:val="nil"/>
            </w:tcBorders>
            <w:shd w:val="clear" w:color="auto" w:fill="auto"/>
            <w:noWrap/>
            <w:hideMark/>
          </w:tcPr>
          <w:p w14:paraId="459F1030" w14:textId="77777777" w:rsidR="00BC36BB" w:rsidRPr="00156701" w:rsidRDefault="00BC36BB" w:rsidP="00B102AF">
            <w:pPr>
              <w:spacing w:after="0" w:line="240" w:lineRule="auto"/>
              <w:rPr>
                <w:rFonts w:cstheme="minorHAnsi"/>
              </w:rPr>
            </w:pPr>
            <w:r w:rsidRPr="00156701">
              <w:rPr>
                <w:rFonts w:cstheme="minorHAnsi"/>
              </w:rPr>
              <w:t xml:space="preserve">streptococcus </w:t>
            </w:r>
            <w:proofErr w:type="spellStart"/>
            <w:r w:rsidRPr="00156701">
              <w:rPr>
                <w:rFonts w:cstheme="minorHAnsi"/>
              </w:rPr>
              <w:t>parasanguinis</w:t>
            </w:r>
            <w:proofErr w:type="spellEnd"/>
          </w:p>
        </w:tc>
        <w:tc>
          <w:tcPr>
            <w:tcW w:w="2820" w:type="dxa"/>
            <w:tcBorders>
              <w:top w:val="nil"/>
              <w:left w:val="nil"/>
              <w:bottom w:val="nil"/>
              <w:right w:val="nil"/>
            </w:tcBorders>
            <w:shd w:val="clear" w:color="auto" w:fill="auto"/>
            <w:noWrap/>
            <w:hideMark/>
          </w:tcPr>
          <w:p w14:paraId="023CE7DE" w14:textId="77777777" w:rsidR="00BC36BB" w:rsidRPr="00156701" w:rsidRDefault="00BC36BB" w:rsidP="00B102AF">
            <w:pPr>
              <w:spacing w:after="0" w:line="240" w:lineRule="auto"/>
              <w:rPr>
                <w:rFonts w:cstheme="minorHAnsi"/>
              </w:rPr>
            </w:pPr>
            <w:r w:rsidRPr="00156701">
              <w:rPr>
                <w:rFonts w:cstheme="minorHAnsi"/>
              </w:rPr>
              <w:t>1</w:t>
            </w:r>
          </w:p>
        </w:tc>
      </w:tr>
      <w:tr w:rsidR="00BC36BB" w:rsidRPr="00156701" w14:paraId="019CB2F4" w14:textId="77777777" w:rsidTr="002B1523">
        <w:trPr>
          <w:trHeight w:val="285"/>
        </w:trPr>
        <w:tc>
          <w:tcPr>
            <w:tcW w:w="6180" w:type="dxa"/>
            <w:tcBorders>
              <w:top w:val="nil"/>
              <w:left w:val="nil"/>
              <w:bottom w:val="nil"/>
              <w:right w:val="nil"/>
            </w:tcBorders>
            <w:shd w:val="clear" w:color="auto" w:fill="auto"/>
            <w:noWrap/>
            <w:hideMark/>
          </w:tcPr>
          <w:p w14:paraId="60AEA041" w14:textId="77777777" w:rsidR="00BC36BB" w:rsidRPr="00156701" w:rsidRDefault="00BC36BB" w:rsidP="00B102AF">
            <w:pPr>
              <w:spacing w:after="0" w:line="240" w:lineRule="auto"/>
              <w:rPr>
                <w:rFonts w:cstheme="minorHAnsi"/>
              </w:rPr>
            </w:pPr>
            <w:proofErr w:type="spellStart"/>
            <w:r w:rsidRPr="00156701">
              <w:rPr>
                <w:rFonts w:cstheme="minorHAnsi"/>
              </w:rPr>
              <w:t>trueperella</w:t>
            </w:r>
            <w:proofErr w:type="spellEnd"/>
            <w:r w:rsidRPr="00156701">
              <w:rPr>
                <w:rFonts w:cstheme="minorHAnsi"/>
              </w:rPr>
              <w:t xml:space="preserve"> </w:t>
            </w:r>
            <w:proofErr w:type="spellStart"/>
            <w:r w:rsidRPr="00156701">
              <w:rPr>
                <w:rFonts w:cstheme="minorHAnsi"/>
              </w:rPr>
              <w:t>bernardiae</w:t>
            </w:r>
            <w:proofErr w:type="spellEnd"/>
          </w:p>
        </w:tc>
        <w:tc>
          <w:tcPr>
            <w:tcW w:w="2820" w:type="dxa"/>
            <w:tcBorders>
              <w:top w:val="nil"/>
              <w:left w:val="nil"/>
              <w:bottom w:val="nil"/>
              <w:right w:val="nil"/>
            </w:tcBorders>
            <w:shd w:val="clear" w:color="auto" w:fill="auto"/>
            <w:noWrap/>
            <w:hideMark/>
          </w:tcPr>
          <w:p w14:paraId="2646B50E" w14:textId="77777777" w:rsidR="00BC36BB" w:rsidRPr="00156701" w:rsidRDefault="00BC36BB" w:rsidP="00B102AF">
            <w:pPr>
              <w:spacing w:after="0" w:line="240" w:lineRule="auto"/>
              <w:rPr>
                <w:rFonts w:cstheme="minorHAnsi"/>
              </w:rPr>
            </w:pPr>
            <w:r w:rsidRPr="00156701">
              <w:rPr>
                <w:rFonts w:cstheme="minorHAnsi"/>
              </w:rPr>
              <w:t>1</w:t>
            </w:r>
          </w:p>
        </w:tc>
      </w:tr>
      <w:tr w:rsidR="00F74A91" w:rsidRPr="00156701" w14:paraId="0844E023" w14:textId="77777777" w:rsidTr="00F74A91">
        <w:trPr>
          <w:trHeight w:val="285"/>
        </w:trPr>
        <w:tc>
          <w:tcPr>
            <w:tcW w:w="6180" w:type="dxa"/>
            <w:tcBorders>
              <w:top w:val="single" w:sz="4" w:space="0" w:color="9BC2E6"/>
              <w:left w:val="nil"/>
              <w:bottom w:val="nil"/>
              <w:right w:val="nil"/>
            </w:tcBorders>
            <w:shd w:val="clear" w:color="DDEBF7" w:fill="DDEBF7"/>
            <w:noWrap/>
            <w:vAlign w:val="bottom"/>
            <w:hideMark/>
          </w:tcPr>
          <w:p w14:paraId="7389FE73" w14:textId="77777777" w:rsidR="00F74A91" w:rsidRPr="00156701" w:rsidRDefault="00F74A91" w:rsidP="00156701">
            <w:pPr>
              <w:spacing w:after="0" w:line="240" w:lineRule="auto"/>
              <w:rPr>
                <w:rFonts w:eastAsia="Times New Roman" w:cstheme="minorHAnsi"/>
                <w:b/>
                <w:bCs/>
                <w:color w:val="000000"/>
                <w:lang w:eastAsia="nl-NL"/>
              </w:rPr>
            </w:pPr>
            <w:r w:rsidRPr="00156701">
              <w:rPr>
                <w:rFonts w:eastAsia="Times New Roman" w:cstheme="minorHAnsi"/>
                <w:b/>
                <w:bCs/>
                <w:color w:val="000000"/>
                <w:lang w:eastAsia="nl-NL"/>
              </w:rPr>
              <w:t>Total</w:t>
            </w:r>
          </w:p>
        </w:tc>
        <w:tc>
          <w:tcPr>
            <w:tcW w:w="2820" w:type="dxa"/>
            <w:tcBorders>
              <w:top w:val="single" w:sz="4" w:space="0" w:color="9BC2E6"/>
              <w:left w:val="nil"/>
              <w:bottom w:val="nil"/>
              <w:right w:val="nil"/>
            </w:tcBorders>
            <w:shd w:val="clear" w:color="DDEBF7" w:fill="DDEBF7"/>
            <w:noWrap/>
            <w:vAlign w:val="bottom"/>
            <w:hideMark/>
          </w:tcPr>
          <w:p w14:paraId="0FF36A62" w14:textId="77777777" w:rsidR="00F74A91" w:rsidRPr="00156701" w:rsidRDefault="00F74A91" w:rsidP="00156701">
            <w:pPr>
              <w:spacing w:after="0" w:line="240" w:lineRule="auto"/>
              <w:jc w:val="right"/>
              <w:rPr>
                <w:rFonts w:eastAsia="Times New Roman" w:cstheme="minorHAnsi"/>
                <w:b/>
                <w:bCs/>
                <w:color w:val="000000"/>
                <w:lang w:eastAsia="nl-NL"/>
              </w:rPr>
            </w:pPr>
            <w:r w:rsidRPr="00156701">
              <w:rPr>
                <w:rFonts w:eastAsia="Times New Roman" w:cstheme="minorHAnsi"/>
                <w:b/>
                <w:bCs/>
                <w:color w:val="000000"/>
                <w:lang w:eastAsia="nl-NL"/>
              </w:rPr>
              <w:t>11697</w:t>
            </w:r>
          </w:p>
        </w:tc>
      </w:tr>
    </w:tbl>
    <w:p w14:paraId="55574A79" w14:textId="77777777" w:rsidR="00156701" w:rsidRPr="00156701" w:rsidRDefault="00156701">
      <w:pPr>
        <w:rPr>
          <w:rFonts w:cstheme="minorHAnsi"/>
          <w:lang w:val="en-GB"/>
        </w:rPr>
      </w:pPr>
    </w:p>
    <w:p w14:paraId="10D0E0CC" w14:textId="77777777" w:rsidR="002B1523" w:rsidRDefault="002B1523">
      <w:pPr>
        <w:rPr>
          <w:rFonts w:cstheme="minorHAnsi"/>
          <w:b/>
          <w:lang w:val="en-US"/>
        </w:rPr>
      </w:pPr>
      <w:r>
        <w:rPr>
          <w:rFonts w:cstheme="minorHAnsi"/>
          <w:b/>
          <w:lang w:val="en-US"/>
        </w:rPr>
        <w:br w:type="page"/>
      </w:r>
    </w:p>
    <w:p w14:paraId="21A428DF" w14:textId="77777777" w:rsidR="00BC5279" w:rsidRPr="00BC5279" w:rsidRDefault="00BC5279" w:rsidP="00BC5279">
      <w:pPr>
        <w:rPr>
          <w:rFonts w:cstheme="minorHAnsi"/>
          <w:b/>
          <w:lang w:val="en-US"/>
        </w:rPr>
      </w:pPr>
      <w:r w:rsidRPr="00BC5279">
        <w:rPr>
          <w:rFonts w:cstheme="minorHAnsi"/>
          <w:b/>
          <w:lang w:val="en-US"/>
        </w:rPr>
        <w:lastRenderedPageBreak/>
        <w:t>3. ICD-10 codes of diagnostic categories</w:t>
      </w:r>
    </w:p>
    <w:p w14:paraId="6FC6D9AB" w14:textId="77777777" w:rsidR="00156701" w:rsidRPr="00156701" w:rsidRDefault="00156701">
      <w:pPr>
        <w:rPr>
          <w:rFonts w:cstheme="minorHAnsi"/>
          <w:lang w:val="en-GB"/>
        </w:rPr>
      </w:pPr>
    </w:p>
    <w:tbl>
      <w:tblPr>
        <w:tblStyle w:val="TableGrid2"/>
        <w:tblpPr w:leftFromText="180" w:rightFromText="180" w:vertAnchor="text" w:horzAnchor="margin" w:tblpXSpec="center" w:tblpY="-415"/>
        <w:tblOverlap w:val="never"/>
        <w:tblW w:w="9209" w:type="dxa"/>
        <w:tblLayout w:type="fixed"/>
        <w:tblLook w:val="04A0" w:firstRow="1" w:lastRow="0" w:firstColumn="1" w:lastColumn="0" w:noHBand="0" w:noVBand="1"/>
      </w:tblPr>
      <w:tblGrid>
        <w:gridCol w:w="2122"/>
        <w:gridCol w:w="7087"/>
      </w:tblGrid>
      <w:tr w:rsidR="00156701" w:rsidRPr="00512F8C" w14:paraId="0AA87759" w14:textId="77777777" w:rsidTr="002B1523">
        <w:trPr>
          <w:cantSplit/>
          <w:trHeight w:val="800"/>
          <w:tblHeader/>
        </w:trPr>
        <w:tc>
          <w:tcPr>
            <w:tcW w:w="2122" w:type="dxa"/>
            <w:vAlign w:val="center"/>
          </w:tcPr>
          <w:p w14:paraId="3A9978B2" w14:textId="77777777" w:rsidR="00156701" w:rsidRPr="00156701" w:rsidRDefault="00156701" w:rsidP="002B1523">
            <w:pPr>
              <w:rPr>
                <w:rFonts w:eastAsia="MS Mincho" w:cstheme="minorHAnsi"/>
                <w:b/>
                <w:sz w:val="20"/>
                <w:szCs w:val="20"/>
              </w:rPr>
            </w:pPr>
            <w:r w:rsidRPr="00156701">
              <w:rPr>
                <w:rFonts w:eastAsia="MS Mincho" w:cstheme="minorHAnsi"/>
                <w:b/>
                <w:sz w:val="20"/>
                <w:szCs w:val="20"/>
              </w:rPr>
              <w:t>Categories</w:t>
            </w:r>
          </w:p>
        </w:tc>
        <w:tc>
          <w:tcPr>
            <w:tcW w:w="7087" w:type="dxa"/>
          </w:tcPr>
          <w:p w14:paraId="2CB81D02" w14:textId="77777777" w:rsidR="00156701" w:rsidRPr="00156701" w:rsidRDefault="00156701" w:rsidP="002B1523">
            <w:pPr>
              <w:rPr>
                <w:rFonts w:eastAsia="MS Mincho" w:cstheme="minorHAnsi"/>
                <w:b/>
                <w:sz w:val="20"/>
                <w:szCs w:val="20"/>
              </w:rPr>
            </w:pPr>
          </w:p>
          <w:p w14:paraId="2E3D8F20" w14:textId="77777777" w:rsidR="00156701" w:rsidRPr="00156701" w:rsidRDefault="00156701" w:rsidP="002B1523">
            <w:pPr>
              <w:rPr>
                <w:rFonts w:eastAsia="MS Mincho" w:cstheme="minorHAnsi"/>
                <w:b/>
                <w:sz w:val="20"/>
                <w:szCs w:val="20"/>
              </w:rPr>
            </w:pPr>
            <w:r w:rsidRPr="00156701">
              <w:rPr>
                <w:rFonts w:eastAsia="MS Mincho" w:cstheme="minorHAnsi"/>
                <w:b/>
                <w:sz w:val="20"/>
                <w:szCs w:val="20"/>
              </w:rPr>
              <w:t xml:space="preserve">ICD-10 codes (Including </w:t>
            </w:r>
            <w:proofErr w:type="spellStart"/>
            <w:r w:rsidRPr="00156701">
              <w:rPr>
                <w:rFonts w:eastAsia="MS Mincho" w:cstheme="minorHAnsi"/>
                <w:b/>
                <w:sz w:val="20"/>
                <w:szCs w:val="20"/>
              </w:rPr>
              <w:t>subcodes</w:t>
            </w:r>
            <w:proofErr w:type="spellEnd"/>
            <w:r w:rsidRPr="00156701">
              <w:rPr>
                <w:rFonts w:eastAsia="MS Mincho" w:cstheme="minorHAnsi"/>
                <w:b/>
                <w:sz w:val="20"/>
                <w:szCs w:val="20"/>
              </w:rPr>
              <w:t>)</w:t>
            </w:r>
          </w:p>
        </w:tc>
      </w:tr>
      <w:tr w:rsidR="00156701" w:rsidRPr="00512F8C" w14:paraId="29FFAFA0" w14:textId="77777777" w:rsidTr="002B1523">
        <w:tc>
          <w:tcPr>
            <w:tcW w:w="2122" w:type="dxa"/>
            <w:vAlign w:val="center"/>
          </w:tcPr>
          <w:p w14:paraId="7BF75810" w14:textId="77777777" w:rsidR="00156701" w:rsidRPr="00156701" w:rsidRDefault="00156701" w:rsidP="002B1523">
            <w:pPr>
              <w:rPr>
                <w:rFonts w:eastAsia="Times New Roman" w:cstheme="minorHAnsi"/>
                <w:color w:val="000000"/>
                <w:sz w:val="20"/>
                <w:szCs w:val="20"/>
                <w:lang w:val="nl-NL"/>
              </w:rPr>
            </w:pPr>
            <w:r w:rsidRPr="00156701">
              <w:rPr>
                <w:rFonts w:eastAsia="Times New Roman" w:cstheme="minorHAnsi"/>
                <w:b/>
                <w:i/>
                <w:iCs/>
                <w:color w:val="000000"/>
                <w:sz w:val="20"/>
                <w:szCs w:val="20"/>
              </w:rPr>
              <w:t>Neurological disease</w:t>
            </w:r>
          </w:p>
        </w:tc>
        <w:tc>
          <w:tcPr>
            <w:tcW w:w="7087" w:type="dxa"/>
          </w:tcPr>
          <w:p w14:paraId="5AFA49A2" w14:textId="77777777" w:rsidR="00156701" w:rsidRPr="00156701" w:rsidRDefault="00156701" w:rsidP="002B1523">
            <w:pPr>
              <w:rPr>
                <w:rFonts w:eastAsia="MS Mincho" w:cstheme="minorHAnsi"/>
                <w:sz w:val="20"/>
                <w:szCs w:val="20"/>
              </w:rPr>
            </w:pPr>
            <w:r w:rsidRPr="00156701">
              <w:rPr>
                <w:rFonts w:eastAsia="MS Mincho" w:cstheme="minorHAnsi"/>
                <w:sz w:val="20"/>
                <w:szCs w:val="20"/>
              </w:rPr>
              <w:t>I63, I67.81, I67.82, G45, Z86.73, G35, G12.21, G20</w:t>
            </w:r>
          </w:p>
          <w:p w14:paraId="4EE7B460" w14:textId="77777777" w:rsidR="00156701" w:rsidRPr="00156701" w:rsidRDefault="00156701" w:rsidP="002B1523">
            <w:pPr>
              <w:rPr>
                <w:rFonts w:eastAsia="MS Mincho" w:cstheme="minorHAnsi"/>
                <w:sz w:val="20"/>
                <w:szCs w:val="20"/>
              </w:rPr>
            </w:pPr>
          </w:p>
        </w:tc>
      </w:tr>
      <w:tr w:rsidR="00156701" w:rsidRPr="0083474E" w14:paraId="05178F89" w14:textId="77777777" w:rsidTr="002B1523">
        <w:tc>
          <w:tcPr>
            <w:tcW w:w="2122" w:type="dxa"/>
            <w:vAlign w:val="center"/>
          </w:tcPr>
          <w:p w14:paraId="5101646A" w14:textId="77777777" w:rsidR="00156701" w:rsidRPr="00156701" w:rsidRDefault="00156701" w:rsidP="002B1523">
            <w:pPr>
              <w:rPr>
                <w:rFonts w:eastAsia="Times New Roman" w:cstheme="minorHAnsi"/>
                <w:b/>
                <w:i/>
                <w:iCs/>
                <w:color w:val="000000"/>
                <w:sz w:val="20"/>
                <w:szCs w:val="20"/>
              </w:rPr>
            </w:pPr>
            <w:r w:rsidRPr="00156701">
              <w:rPr>
                <w:rFonts w:eastAsia="Times New Roman" w:cstheme="minorHAnsi"/>
                <w:b/>
                <w:i/>
                <w:iCs/>
                <w:color w:val="000000"/>
                <w:sz w:val="20"/>
                <w:szCs w:val="20"/>
              </w:rPr>
              <w:t>Cardiovascular</w:t>
            </w:r>
          </w:p>
          <w:p w14:paraId="3D7627CD" w14:textId="77777777" w:rsidR="00156701" w:rsidRPr="00156701" w:rsidRDefault="00156701" w:rsidP="002B1523">
            <w:pPr>
              <w:rPr>
                <w:rFonts w:eastAsia="Times New Roman" w:cstheme="minorHAnsi"/>
                <w:color w:val="000000"/>
                <w:sz w:val="20"/>
                <w:szCs w:val="20"/>
              </w:rPr>
            </w:pPr>
          </w:p>
        </w:tc>
        <w:tc>
          <w:tcPr>
            <w:tcW w:w="7087" w:type="dxa"/>
          </w:tcPr>
          <w:p w14:paraId="78E1AF86" w14:textId="77777777" w:rsidR="00156701" w:rsidRPr="00156701" w:rsidRDefault="00156701" w:rsidP="002B1523">
            <w:pPr>
              <w:rPr>
                <w:rFonts w:eastAsia="MS Mincho" w:cstheme="minorHAnsi"/>
                <w:sz w:val="20"/>
                <w:szCs w:val="20"/>
              </w:rPr>
            </w:pPr>
            <w:r w:rsidRPr="00156701">
              <w:rPr>
                <w:rFonts w:eastAsia="MS Mincho" w:cstheme="minorHAnsi"/>
                <w:sz w:val="20"/>
                <w:szCs w:val="20"/>
              </w:rPr>
              <w:t>I20-I25, I34, I35, I36, I37, I42, I43, I44.1, I44.2, I45, I46.2, I47, I48, I49, I50, Z95.0, Z95.1, I11.0, T86.2, T86.3, Z94.1, Z94.3, 02YA0Z0, 02YA0Z1, 02YA0Z2</w:t>
            </w:r>
            <w:r w:rsidRPr="00156701">
              <w:rPr>
                <w:rFonts w:eastAsia="MS Mincho" w:cstheme="minorHAnsi"/>
                <w:sz w:val="20"/>
                <w:szCs w:val="20"/>
              </w:rPr>
              <w:tab/>
              <w:t>, T82.855, T82.856,  I73.9, Z95.810</w:t>
            </w:r>
            <w:r w:rsidRPr="00156701">
              <w:rPr>
                <w:rFonts w:eastAsia="MS Mincho" w:cstheme="minorHAnsi"/>
                <w:sz w:val="20"/>
                <w:szCs w:val="20"/>
              </w:rPr>
              <w:tab/>
            </w:r>
            <w:r w:rsidRPr="00156701">
              <w:rPr>
                <w:rFonts w:eastAsia="MS Mincho" w:cstheme="minorHAnsi"/>
                <w:sz w:val="20"/>
                <w:szCs w:val="20"/>
              </w:rPr>
              <w:tab/>
            </w:r>
            <w:r w:rsidRPr="00156701">
              <w:rPr>
                <w:rFonts w:eastAsia="MS Mincho" w:cstheme="minorHAnsi"/>
                <w:sz w:val="20"/>
                <w:szCs w:val="20"/>
              </w:rPr>
              <w:tab/>
            </w:r>
            <w:r w:rsidRPr="00156701">
              <w:rPr>
                <w:rFonts w:eastAsia="MS Mincho" w:cstheme="minorHAnsi"/>
                <w:sz w:val="20"/>
                <w:szCs w:val="20"/>
              </w:rPr>
              <w:tab/>
            </w:r>
            <w:r w:rsidRPr="00156701">
              <w:rPr>
                <w:rFonts w:eastAsia="MS Mincho" w:cstheme="minorHAnsi"/>
                <w:sz w:val="20"/>
                <w:szCs w:val="20"/>
              </w:rPr>
              <w:tab/>
            </w:r>
          </w:p>
        </w:tc>
      </w:tr>
      <w:tr w:rsidR="00156701" w:rsidRPr="00512F8C" w14:paraId="06DD4182" w14:textId="77777777" w:rsidTr="002B1523">
        <w:tc>
          <w:tcPr>
            <w:tcW w:w="2122" w:type="dxa"/>
            <w:vAlign w:val="center"/>
          </w:tcPr>
          <w:p w14:paraId="73EA24F4" w14:textId="77777777" w:rsidR="00156701" w:rsidRPr="00156701" w:rsidRDefault="00156701" w:rsidP="002B1523">
            <w:pPr>
              <w:rPr>
                <w:rFonts w:eastAsia="Times New Roman" w:cstheme="minorHAnsi"/>
                <w:b/>
                <w:i/>
                <w:iCs/>
                <w:color w:val="000000"/>
                <w:sz w:val="20"/>
                <w:szCs w:val="20"/>
              </w:rPr>
            </w:pPr>
            <w:r w:rsidRPr="00156701">
              <w:rPr>
                <w:rFonts w:eastAsia="Times New Roman" w:cstheme="minorHAnsi"/>
                <w:b/>
                <w:i/>
                <w:iCs/>
                <w:color w:val="000000"/>
                <w:sz w:val="20"/>
                <w:szCs w:val="20"/>
              </w:rPr>
              <w:t>Pulmonary</w:t>
            </w:r>
          </w:p>
          <w:p w14:paraId="78988898" w14:textId="77777777" w:rsidR="00156701" w:rsidRPr="00156701" w:rsidRDefault="00156701" w:rsidP="002B1523">
            <w:pPr>
              <w:rPr>
                <w:rFonts w:eastAsia="Times New Roman" w:cstheme="minorHAnsi"/>
                <w:color w:val="000000"/>
                <w:sz w:val="20"/>
                <w:szCs w:val="20"/>
              </w:rPr>
            </w:pPr>
          </w:p>
        </w:tc>
        <w:tc>
          <w:tcPr>
            <w:tcW w:w="7087" w:type="dxa"/>
          </w:tcPr>
          <w:p w14:paraId="0EBD150D" w14:textId="77777777" w:rsidR="00156701" w:rsidRPr="00156701" w:rsidRDefault="00156701" w:rsidP="002B1523">
            <w:pPr>
              <w:rPr>
                <w:rFonts w:eastAsia="MS Mincho" w:cstheme="minorHAnsi"/>
                <w:sz w:val="20"/>
                <w:szCs w:val="20"/>
              </w:rPr>
            </w:pPr>
            <w:r w:rsidRPr="00156701">
              <w:rPr>
                <w:rFonts w:eastAsia="MS Mincho" w:cstheme="minorHAnsi"/>
                <w:sz w:val="20"/>
                <w:szCs w:val="20"/>
              </w:rPr>
              <w:t>J43, J44.0, J44.1, J44.9, J45, E84, G47.33, I27.20</w:t>
            </w:r>
          </w:p>
        </w:tc>
      </w:tr>
      <w:tr w:rsidR="00156701" w:rsidRPr="0083474E" w14:paraId="12C3E43D" w14:textId="77777777" w:rsidTr="002B1523">
        <w:tc>
          <w:tcPr>
            <w:tcW w:w="2122" w:type="dxa"/>
            <w:vAlign w:val="center"/>
          </w:tcPr>
          <w:p w14:paraId="7126CB06" w14:textId="77777777" w:rsidR="00156701" w:rsidRPr="00156701" w:rsidRDefault="00156701" w:rsidP="002B1523">
            <w:pPr>
              <w:rPr>
                <w:rFonts w:eastAsia="Times New Roman" w:cstheme="minorHAnsi"/>
                <w:b/>
                <w:i/>
                <w:iCs/>
                <w:color w:val="000000"/>
                <w:sz w:val="20"/>
                <w:szCs w:val="20"/>
              </w:rPr>
            </w:pPr>
            <w:r w:rsidRPr="00156701">
              <w:rPr>
                <w:rFonts w:eastAsia="Times New Roman" w:cstheme="minorHAnsi"/>
                <w:b/>
                <w:i/>
                <w:iCs/>
                <w:color w:val="000000"/>
                <w:sz w:val="20"/>
                <w:szCs w:val="20"/>
              </w:rPr>
              <w:t>Renal disease</w:t>
            </w:r>
          </w:p>
          <w:p w14:paraId="7847AB39" w14:textId="77777777" w:rsidR="00156701" w:rsidRPr="00156701" w:rsidRDefault="00156701" w:rsidP="002B1523">
            <w:pPr>
              <w:rPr>
                <w:rFonts w:eastAsia="Times New Roman" w:cstheme="minorHAnsi"/>
                <w:b/>
                <w:i/>
                <w:iCs/>
                <w:color w:val="000000"/>
                <w:sz w:val="20"/>
                <w:szCs w:val="20"/>
              </w:rPr>
            </w:pPr>
          </w:p>
        </w:tc>
        <w:tc>
          <w:tcPr>
            <w:tcW w:w="7087" w:type="dxa"/>
          </w:tcPr>
          <w:p w14:paraId="7080A842" w14:textId="77777777" w:rsidR="00156701" w:rsidRPr="00156701" w:rsidRDefault="00156701" w:rsidP="002B1523">
            <w:pPr>
              <w:rPr>
                <w:rFonts w:eastAsia="MS Mincho" w:cstheme="minorHAnsi"/>
                <w:sz w:val="20"/>
                <w:szCs w:val="20"/>
                <w:highlight w:val="green"/>
              </w:rPr>
            </w:pPr>
            <w:r w:rsidRPr="00156701">
              <w:rPr>
                <w:rFonts w:eastAsia="MS Mincho" w:cstheme="minorHAnsi"/>
                <w:sz w:val="20"/>
                <w:szCs w:val="20"/>
              </w:rPr>
              <w:t>T85.71XA,  Z91.15, Z99.2,  T86.1, Z94.0, 0TY00Z0, 0TY00Z1, 0TY00Z2, 0TY10Z0, 0TY10Z1, 0TY10Z2</w:t>
            </w:r>
          </w:p>
        </w:tc>
      </w:tr>
      <w:tr w:rsidR="00156701" w:rsidRPr="0083474E" w14:paraId="77C1D2FA" w14:textId="77777777" w:rsidTr="002B1523">
        <w:tc>
          <w:tcPr>
            <w:tcW w:w="2122" w:type="dxa"/>
            <w:vAlign w:val="center"/>
          </w:tcPr>
          <w:p w14:paraId="0017C02C" w14:textId="77777777" w:rsidR="00156701" w:rsidRPr="00156701" w:rsidRDefault="00156701" w:rsidP="002B1523">
            <w:pPr>
              <w:rPr>
                <w:rFonts w:eastAsia="Times New Roman" w:cstheme="minorHAnsi"/>
                <w:b/>
                <w:i/>
                <w:iCs/>
                <w:color w:val="000000"/>
                <w:sz w:val="20"/>
                <w:szCs w:val="20"/>
              </w:rPr>
            </w:pPr>
            <w:r w:rsidRPr="00156701">
              <w:rPr>
                <w:rFonts w:eastAsia="Times New Roman" w:cstheme="minorHAnsi"/>
                <w:b/>
                <w:i/>
                <w:iCs/>
                <w:color w:val="000000"/>
                <w:sz w:val="20"/>
                <w:szCs w:val="20"/>
              </w:rPr>
              <w:t>Hematologic disease</w:t>
            </w:r>
          </w:p>
          <w:p w14:paraId="2A33FA74" w14:textId="77777777" w:rsidR="00156701" w:rsidRPr="00156701" w:rsidRDefault="00156701" w:rsidP="002B1523">
            <w:pPr>
              <w:ind w:left="-3228"/>
              <w:rPr>
                <w:rFonts w:eastAsia="Times New Roman" w:cstheme="minorHAnsi"/>
                <w:b/>
                <w:i/>
                <w:iCs/>
                <w:color w:val="000000"/>
                <w:sz w:val="20"/>
                <w:szCs w:val="20"/>
              </w:rPr>
            </w:pPr>
          </w:p>
        </w:tc>
        <w:tc>
          <w:tcPr>
            <w:tcW w:w="7087" w:type="dxa"/>
          </w:tcPr>
          <w:p w14:paraId="271BFCE6" w14:textId="77777777" w:rsidR="00156701" w:rsidRPr="00156701" w:rsidRDefault="00156701" w:rsidP="002B1523">
            <w:pPr>
              <w:rPr>
                <w:rFonts w:eastAsia="MS Mincho" w:cstheme="minorHAnsi"/>
                <w:sz w:val="20"/>
                <w:szCs w:val="20"/>
                <w:highlight w:val="green"/>
              </w:rPr>
            </w:pPr>
            <w:r w:rsidRPr="00156701">
              <w:rPr>
                <w:rFonts w:eastAsia="MS Mincho" w:cstheme="minorHAnsi"/>
                <w:sz w:val="20"/>
                <w:szCs w:val="20"/>
              </w:rPr>
              <w:t>D55-D58,  D60-D61, D71, D66, D68.2, D69.41, D69.42, D69.49,  D76.1-D76.3</w:t>
            </w:r>
          </w:p>
        </w:tc>
      </w:tr>
      <w:tr w:rsidR="00156701" w:rsidRPr="00512F8C" w14:paraId="0DBFCA43" w14:textId="77777777" w:rsidTr="002B1523">
        <w:tc>
          <w:tcPr>
            <w:tcW w:w="2122" w:type="dxa"/>
            <w:vAlign w:val="center"/>
          </w:tcPr>
          <w:p w14:paraId="61C7AF56" w14:textId="77777777" w:rsidR="00156701" w:rsidRPr="00156701" w:rsidRDefault="00156701" w:rsidP="002B1523">
            <w:pPr>
              <w:rPr>
                <w:rFonts w:eastAsia="MS Mincho" w:cstheme="minorHAnsi"/>
                <w:b/>
                <w:i/>
                <w:sz w:val="20"/>
                <w:szCs w:val="20"/>
              </w:rPr>
            </w:pPr>
            <w:r w:rsidRPr="00156701">
              <w:rPr>
                <w:rFonts w:eastAsia="MS Mincho" w:cstheme="minorHAnsi"/>
                <w:b/>
                <w:i/>
                <w:sz w:val="20"/>
                <w:szCs w:val="20"/>
              </w:rPr>
              <w:t xml:space="preserve">Diabetes </w:t>
            </w:r>
          </w:p>
        </w:tc>
        <w:tc>
          <w:tcPr>
            <w:tcW w:w="7087" w:type="dxa"/>
          </w:tcPr>
          <w:p w14:paraId="449E7373" w14:textId="77777777" w:rsidR="00156701" w:rsidRPr="00156701" w:rsidRDefault="00156701" w:rsidP="002B1523">
            <w:pPr>
              <w:rPr>
                <w:rFonts w:eastAsia="MS Mincho" w:cstheme="minorHAnsi"/>
                <w:sz w:val="20"/>
                <w:szCs w:val="20"/>
              </w:rPr>
            </w:pPr>
            <w:r w:rsidRPr="00156701">
              <w:rPr>
                <w:rFonts w:eastAsia="MS Mincho" w:cstheme="minorHAnsi"/>
                <w:sz w:val="20"/>
                <w:szCs w:val="20"/>
              </w:rPr>
              <w:t>E08, E09, E10, E11, E13, Z46.81, Z96.41</w:t>
            </w:r>
          </w:p>
        </w:tc>
      </w:tr>
      <w:tr w:rsidR="00156701" w:rsidRPr="0083474E" w14:paraId="15793903" w14:textId="77777777" w:rsidTr="002B1523">
        <w:trPr>
          <w:trHeight w:val="170"/>
        </w:trPr>
        <w:tc>
          <w:tcPr>
            <w:tcW w:w="2122" w:type="dxa"/>
            <w:vAlign w:val="center"/>
          </w:tcPr>
          <w:p w14:paraId="11BF2AC2" w14:textId="77777777" w:rsidR="00156701" w:rsidRPr="00156701" w:rsidRDefault="00156701" w:rsidP="002B1523">
            <w:pPr>
              <w:rPr>
                <w:rFonts w:eastAsia="Times New Roman" w:cstheme="minorHAnsi"/>
                <w:b/>
                <w:i/>
                <w:iCs/>
                <w:color w:val="000000"/>
                <w:sz w:val="20"/>
                <w:szCs w:val="20"/>
              </w:rPr>
            </w:pPr>
            <w:r w:rsidRPr="00156701">
              <w:rPr>
                <w:rFonts w:eastAsia="Times New Roman" w:cstheme="minorHAnsi"/>
                <w:b/>
                <w:i/>
                <w:iCs/>
                <w:color w:val="000000"/>
                <w:sz w:val="20"/>
                <w:szCs w:val="20"/>
              </w:rPr>
              <w:t>Malignancy</w:t>
            </w:r>
          </w:p>
        </w:tc>
        <w:tc>
          <w:tcPr>
            <w:tcW w:w="7087" w:type="dxa"/>
          </w:tcPr>
          <w:p w14:paraId="6DD813B7" w14:textId="77777777" w:rsidR="00156701" w:rsidRPr="00156701" w:rsidRDefault="00156701" w:rsidP="002B1523">
            <w:pPr>
              <w:rPr>
                <w:rFonts w:eastAsia="MS Mincho" w:cstheme="minorHAnsi"/>
                <w:sz w:val="20"/>
                <w:szCs w:val="20"/>
              </w:rPr>
            </w:pPr>
            <w:r w:rsidRPr="00156701">
              <w:rPr>
                <w:rFonts w:eastAsia="MS Mincho" w:cstheme="minorHAnsi"/>
                <w:sz w:val="20"/>
                <w:szCs w:val="20"/>
              </w:rPr>
              <w:t>C00-C96, D01-D09, D3A.0,  3E02305, 3E03005, 3E03305, 3E04005, 3E04305, 3E05005, 3E05305, 3E06005, 3E06305, 3E0A305, 3E0F305, 3E0F705, 3E0F805, 3E0G305, 3E0G705, 3E0G805, 3E0H305, 3E0H705, 3E0H805, 3E0J305, 3E0J705, 3E0J805, 3E0K305, 3E0K705, 3E0K805, 3E0L305, 3E0L705, 3E0M305, 3E0M705, 3E0N305, 3E0N705, 3E0N805, 3E0P305, 3E0P705, 3E0P805, 3E0Q305, 3E0Q705, 3E0R305, 3E0S305, 3E0V305, 3E0W305, 3E0Y305, 3E0Y705,  T86.00-T86.02, T86.09, Z94.81, Z94.84, T86.5</w:t>
            </w:r>
          </w:p>
        </w:tc>
      </w:tr>
    </w:tbl>
    <w:p w14:paraId="6DF348E1" w14:textId="77777777" w:rsidR="00BC5279" w:rsidRDefault="00BC5279">
      <w:pPr>
        <w:rPr>
          <w:rFonts w:cstheme="minorHAnsi"/>
          <w:b/>
          <w:lang w:val="en-US"/>
        </w:rPr>
      </w:pPr>
    </w:p>
    <w:p w14:paraId="6F92047A" w14:textId="77777777" w:rsidR="00C44926" w:rsidRDefault="00BC5279">
      <w:pPr>
        <w:rPr>
          <w:rFonts w:cstheme="minorHAnsi"/>
          <w:b/>
          <w:lang w:val="en-US"/>
        </w:rPr>
        <w:sectPr w:rsidR="00C44926" w:rsidSect="00B102AF">
          <w:pgSz w:w="11906" w:h="16838"/>
          <w:pgMar w:top="1417" w:right="1417" w:bottom="1417" w:left="1417" w:header="708" w:footer="708" w:gutter="0"/>
          <w:cols w:space="708"/>
          <w:docGrid w:linePitch="360"/>
        </w:sectPr>
      </w:pPr>
      <w:r>
        <w:rPr>
          <w:rFonts w:cstheme="minorHAnsi"/>
          <w:b/>
          <w:lang w:val="en-US"/>
        </w:rPr>
        <w:br w:type="page"/>
      </w:r>
    </w:p>
    <w:p w14:paraId="3384ABA5" w14:textId="4FC29EB3" w:rsidR="00C44926" w:rsidRPr="000820F3" w:rsidRDefault="00C44926" w:rsidP="00C44926">
      <w:pPr>
        <w:rPr>
          <w:rFonts w:cstheme="minorHAnsi"/>
          <w:b/>
          <w:lang w:val="en-US"/>
        </w:rPr>
      </w:pPr>
      <w:r>
        <w:rPr>
          <w:rFonts w:cstheme="minorHAnsi"/>
          <w:b/>
          <w:lang w:val="en-US"/>
        </w:rPr>
        <w:lastRenderedPageBreak/>
        <w:t xml:space="preserve">4. Original </w:t>
      </w:r>
      <w:r w:rsidRPr="000820F3">
        <w:rPr>
          <w:rFonts w:cstheme="minorHAnsi"/>
          <w:b/>
          <w:lang w:val="en-US"/>
        </w:rPr>
        <w:t xml:space="preserve">models and their coefficients </w:t>
      </w:r>
    </w:p>
    <w:p w14:paraId="03B99F01" w14:textId="5DA5F10B" w:rsidR="00C44926" w:rsidRPr="00004503" w:rsidRDefault="00C44926" w:rsidP="00C44926">
      <w:pPr>
        <w:rPr>
          <w:sz w:val="20"/>
          <w:szCs w:val="20"/>
          <w:lang w:val="en-US"/>
        </w:rPr>
      </w:pPr>
      <w:r w:rsidRPr="00004503">
        <w:rPr>
          <w:noProof/>
          <w:sz w:val="20"/>
          <w:szCs w:val="20"/>
          <w:lang w:val="en-US" w:eastAsia="nl-NL"/>
        </w:rPr>
        <w:t>To calculate predictions in the Michigan dataset, the ‘d</w:t>
      </w:r>
      <w:r>
        <w:rPr>
          <w:noProof/>
          <w:sz w:val="20"/>
          <w:szCs w:val="20"/>
          <w:lang w:val="en-US" w:eastAsia="nl-NL"/>
        </w:rPr>
        <w:t>atabase’ predictor was set at 0 based on visual inspection of the distribution of predictors.</w:t>
      </w:r>
      <w:r w:rsidRPr="004708D0">
        <w:rPr>
          <w:noProof/>
          <w:sz w:val="20"/>
          <w:szCs w:val="20"/>
          <w:lang w:eastAsia="nl-NL"/>
        </w:rPr>
        <w:fldChar w:fldCharType="begin"/>
      </w:r>
      <w:r w:rsidRPr="00004503">
        <w:rPr>
          <w:noProof/>
          <w:sz w:val="20"/>
          <w:szCs w:val="20"/>
          <w:lang w:val="en-US" w:eastAsia="nl-NL"/>
        </w:rPr>
        <w:instrText xml:space="preserve"> LINK </w:instrText>
      </w:r>
      <w:r w:rsidR="0083474E">
        <w:rPr>
          <w:noProof/>
          <w:sz w:val="20"/>
          <w:szCs w:val="20"/>
          <w:lang w:val="en-US" w:eastAsia="nl-NL"/>
        </w:rPr>
        <w:instrText xml:space="preserve">Excel.Sheet.12 "\\\\intranet.local\\data\\clhome01\\A.Kaal01\\Onderzoek\\Predicted\\Figuren\\Figuren en tabellen 13-12.xlsx" "Updates models!R4K2:R11K12" </w:instrText>
      </w:r>
      <w:r w:rsidRPr="00004503">
        <w:rPr>
          <w:noProof/>
          <w:sz w:val="20"/>
          <w:szCs w:val="20"/>
          <w:lang w:val="en-US" w:eastAsia="nl-NL"/>
        </w:rPr>
        <w:instrText xml:space="preserve">\a \f 4 \h  \* MERGEFORMAT </w:instrText>
      </w:r>
      <w:r w:rsidRPr="004708D0">
        <w:rPr>
          <w:noProof/>
          <w:sz w:val="20"/>
          <w:szCs w:val="20"/>
          <w:lang w:eastAsia="nl-NL"/>
        </w:rPr>
        <w:fldChar w:fldCharType="separate"/>
      </w:r>
    </w:p>
    <w:tbl>
      <w:tblPr>
        <w:tblW w:w="13455" w:type="dxa"/>
        <w:tblCellMar>
          <w:left w:w="70" w:type="dxa"/>
          <w:right w:w="70" w:type="dxa"/>
        </w:tblCellMar>
        <w:tblLook w:val="04A0" w:firstRow="1" w:lastRow="0" w:firstColumn="1" w:lastColumn="0" w:noHBand="0" w:noVBand="1"/>
      </w:tblPr>
      <w:tblGrid>
        <w:gridCol w:w="2500"/>
        <w:gridCol w:w="1323"/>
        <w:gridCol w:w="1094"/>
        <w:gridCol w:w="1041"/>
        <w:gridCol w:w="1067"/>
        <w:gridCol w:w="1038"/>
        <w:gridCol w:w="1060"/>
        <w:gridCol w:w="1060"/>
        <w:gridCol w:w="1060"/>
        <w:gridCol w:w="1152"/>
        <w:gridCol w:w="1060"/>
      </w:tblGrid>
      <w:tr w:rsidR="00C44926" w:rsidRPr="0083474E" w14:paraId="2EE70215" w14:textId="77777777" w:rsidTr="00C44926">
        <w:trPr>
          <w:trHeight w:val="315"/>
        </w:trPr>
        <w:tc>
          <w:tcPr>
            <w:tcW w:w="2500" w:type="dxa"/>
            <w:tcBorders>
              <w:top w:val="single" w:sz="4" w:space="0" w:color="auto"/>
              <w:left w:val="single" w:sz="4" w:space="0" w:color="auto"/>
              <w:bottom w:val="nil"/>
              <w:right w:val="nil"/>
            </w:tcBorders>
            <w:shd w:val="clear" w:color="000000" w:fill="FFFFFF"/>
            <w:noWrap/>
            <w:vAlign w:val="bottom"/>
            <w:hideMark/>
          </w:tcPr>
          <w:p w14:paraId="03159679" w14:textId="77777777" w:rsidR="00C44926" w:rsidRPr="00004503" w:rsidRDefault="00C44926" w:rsidP="00C44926">
            <w:pPr>
              <w:rPr>
                <w:b/>
                <w:bCs/>
                <w:color w:val="000000"/>
                <w:sz w:val="20"/>
                <w:szCs w:val="20"/>
                <w:lang w:val="en-US" w:eastAsia="nl-NL"/>
              </w:rPr>
            </w:pPr>
            <w:r w:rsidRPr="00004503">
              <w:rPr>
                <w:b/>
                <w:bCs/>
                <w:color w:val="000000"/>
                <w:sz w:val="20"/>
                <w:szCs w:val="20"/>
                <w:lang w:val="en-US" w:eastAsia="nl-NL"/>
              </w:rPr>
              <w:t> </w:t>
            </w:r>
          </w:p>
        </w:tc>
        <w:tc>
          <w:tcPr>
            <w:tcW w:w="1323" w:type="dxa"/>
            <w:tcBorders>
              <w:top w:val="single" w:sz="4" w:space="0" w:color="auto"/>
              <w:left w:val="single" w:sz="4" w:space="0" w:color="auto"/>
              <w:bottom w:val="single" w:sz="4" w:space="0" w:color="auto"/>
              <w:right w:val="single" w:sz="4" w:space="0" w:color="auto"/>
            </w:tcBorders>
            <w:shd w:val="clear" w:color="000000" w:fill="E7E6E6"/>
            <w:noWrap/>
            <w:vAlign w:val="bottom"/>
            <w:hideMark/>
          </w:tcPr>
          <w:p w14:paraId="6E3A60C4" w14:textId="77777777" w:rsidR="00C44926" w:rsidRPr="00004503" w:rsidRDefault="00C44926" w:rsidP="00C44926">
            <w:pPr>
              <w:rPr>
                <w:color w:val="000000"/>
                <w:sz w:val="20"/>
                <w:szCs w:val="20"/>
                <w:lang w:val="en-US" w:eastAsia="nl-NL"/>
              </w:rPr>
            </w:pPr>
            <w:r w:rsidRPr="00004503">
              <w:rPr>
                <w:color w:val="000000"/>
                <w:sz w:val="20"/>
                <w:szCs w:val="20"/>
                <w:lang w:val="en-US" w:eastAsia="nl-NL"/>
              </w:rPr>
              <w:t> </w:t>
            </w:r>
          </w:p>
        </w:tc>
        <w:tc>
          <w:tcPr>
            <w:tcW w:w="4240" w:type="dxa"/>
            <w:gridSpan w:val="4"/>
            <w:tcBorders>
              <w:top w:val="single" w:sz="4" w:space="0" w:color="auto"/>
              <w:left w:val="nil"/>
              <w:bottom w:val="nil"/>
              <w:right w:val="nil"/>
            </w:tcBorders>
            <w:shd w:val="clear" w:color="000000" w:fill="E7E6E6"/>
            <w:noWrap/>
            <w:vAlign w:val="bottom"/>
            <w:hideMark/>
          </w:tcPr>
          <w:p w14:paraId="509F43FA" w14:textId="77777777" w:rsidR="00C44926" w:rsidRPr="004708D0" w:rsidRDefault="00C44926" w:rsidP="00C44926">
            <w:pPr>
              <w:rPr>
                <w:color w:val="000000"/>
                <w:sz w:val="20"/>
                <w:szCs w:val="20"/>
                <w:lang w:val="en-GB" w:eastAsia="nl-NL"/>
              </w:rPr>
            </w:pPr>
            <w:r w:rsidRPr="004708D0">
              <w:rPr>
                <w:color w:val="000000"/>
                <w:sz w:val="20"/>
                <w:szCs w:val="20"/>
                <w:lang w:val="en-GB" w:eastAsia="nl-NL"/>
              </w:rPr>
              <w:t>Selected variables and their odds ratios*</w:t>
            </w:r>
          </w:p>
        </w:tc>
        <w:tc>
          <w:tcPr>
            <w:tcW w:w="1060" w:type="dxa"/>
            <w:tcBorders>
              <w:top w:val="single" w:sz="4" w:space="0" w:color="auto"/>
              <w:left w:val="nil"/>
              <w:bottom w:val="nil"/>
              <w:right w:val="nil"/>
            </w:tcBorders>
            <w:shd w:val="clear" w:color="000000" w:fill="E7E6E6"/>
            <w:noWrap/>
            <w:vAlign w:val="bottom"/>
            <w:hideMark/>
          </w:tcPr>
          <w:p w14:paraId="08FFB9A5" w14:textId="77777777" w:rsidR="00C44926" w:rsidRPr="004708D0" w:rsidRDefault="00C44926" w:rsidP="00C44926">
            <w:pPr>
              <w:rPr>
                <w:color w:val="000000"/>
                <w:sz w:val="20"/>
                <w:szCs w:val="20"/>
                <w:lang w:val="en-GB" w:eastAsia="nl-NL"/>
              </w:rPr>
            </w:pPr>
            <w:r w:rsidRPr="004708D0">
              <w:rPr>
                <w:color w:val="000000"/>
                <w:sz w:val="20"/>
                <w:szCs w:val="20"/>
                <w:lang w:val="en-GB" w:eastAsia="nl-NL"/>
              </w:rPr>
              <w:t> </w:t>
            </w:r>
          </w:p>
        </w:tc>
        <w:tc>
          <w:tcPr>
            <w:tcW w:w="1060" w:type="dxa"/>
            <w:tcBorders>
              <w:top w:val="single" w:sz="4" w:space="0" w:color="auto"/>
              <w:left w:val="nil"/>
              <w:bottom w:val="nil"/>
              <w:right w:val="nil"/>
            </w:tcBorders>
            <w:shd w:val="clear" w:color="000000" w:fill="E7E6E6"/>
            <w:noWrap/>
            <w:vAlign w:val="bottom"/>
            <w:hideMark/>
          </w:tcPr>
          <w:p w14:paraId="5581B107" w14:textId="77777777" w:rsidR="00C44926" w:rsidRPr="004708D0" w:rsidRDefault="00C44926" w:rsidP="00C44926">
            <w:pPr>
              <w:rPr>
                <w:color w:val="000000"/>
                <w:sz w:val="20"/>
                <w:szCs w:val="20"/>
                <w:lang w:val="en-GB" w:eastAsia="nl-NL"/>
              </w:rPr>
            </w:pPr>
            <w:r w:rsidRPr="004708D0">
              <w:rPr>
                <w:color w:val="000000"/>
                <w:sz w:val="20"/>
                <w:szCs w:val="20"/>
                <w:lang w:val="en-GB" w:eastAsia="nl-NL"/>
              </w:rPr>
              <w:t> </w:t>
            </w:r>
          </w:p>
        </w:tc>
        <w:tc>
          <w:tcPr>
            <w:tcW w:w="1060" w:type="dxa"/>
            <w:tcBorders>
              <w:top w:val="single" w:sz="4" w:space="0" w:color="auto"/>
              <w:left w:val="nil"/>
              <w:bottom w:val="nil"/>
              <w:right w:val="nil"/>
            </w:tcBorders>
            <w:shd w:val="clear" w:color="000000" w:fill="E7E6E6"/>
            <w:noWrap/>
            <w:vAlign w:val="bottom"/>
            <w:hideMark/>
          </w:tcPr>
          <w:p w14:paraId="6B713B52" w14:textId="77777777" w:rsidR="00C44926" w:rsidRPr="004708D0" w:rsidRDefault="00C44926" w:rsidP="00C44926">
            <w:pPr>
              <w:rPr>
                <w:color w:val="000000"/>
                <w:sz w:val="20"/>
                <w:szCs w:val="20"/>
                <w:lang w:val="en-GB" w:eastAsia="nl-NL"/>
              </w:rPr>
            </w:pPr>
            <w:r w:rsidRPr="004708D0">
              <w:rPr>
                <w:color w:val="000000"/>
                <w:sz w:val="20"/>
                <w:szCs w:val="20"/>
                <w:lang w:val="en-GB" w:eastAsia="nl-NL"/>
              </w:rPr>
              <w:t> </w:t>
            </w:r>
          </w:p>
        </w:tc>
        <w:tc>
          <w:tcPr>
            <w:tcW w:w="1152" w:type="dxa"/>
            <w:tcBorders>
              <w:top w:val="single" w:sz="4" w:space="0" w:color="auto"/>
              <w:left w:val="nil"/>
              <w:bottom w:val="nil"/>
              <w:right w:val="nil"/>
            </w:tcBorders>
            <w:shd w:val="clear" w:color="000000" w:fill="E7E6E6"/>
            <w:noWrap/>
            <w:vAlign w:val="bottom"/>
            <w:hideMark/>
          </w:tcPr>
          <w:p w14:paraId="71FDBA90" w14:textId="77777777" w:rsidR="00C44926" w:rsidRPr="004708D0" w:rsidRDefault="00C44926" w:rsidP="00C44926">
            <w:pPr>
              <w:rPr>
                <w:color w:val="000000"/>
                <w:sz w:val="20"/>
                <w:szCs w:val="20"/>
                <w:lang w:val="en-GB" w:eastAsia="nl-NL"/>
              </w:rPr>
            </w:pPr>
            <w:r w:rsidRPr="004708D0">
              <w:rPr>
                <w:color w:val="000000"/>
                <w:sz w:val="20"/>
                <w:szCs w:val="20"/>
                <w:lang w:val="en-GB" w:eastAsia="nl-NL"/>
              </w:rPr>
              <w:t> </w:t>
            </w:r>
          </w:p>
        </w:tc>
        <w:tc>
          <w:tcPr>
            <w:tcW w:w="1060" w:type="dxa"/>
            <w:tcBorders>
              <w:top w:val="single" w:sz="4" w:space="0" w:color="auto"/>
              <w:left w:val="nil"/>
              <w:bottom w:val="nil"/>
              <w:right w:val="single" w:sz="4" w:space="0" w:color="auto"/>
            </w:tcBorders>
            <w:shd w:val="clear" w:color="000000" w:fill="E7E6E6"/>
            <w:noWrap/>
            <w:vAlign w:val="bottom"/>
            <w:hideMark/>
          </w:tcPr>
          <w:p w14:paraId="2DEB173B" w14:textId="77777777" w:rsidR="00C44926" w:rsidRPr="004708D0" w:rsidRDefault="00C44926" w:rsidP="00C44926">
            <w:pPr>
              <w:rPr>
                <w:color w:val="000000"/>
                <w:sz w:val="20"/>
                <w:szCs w:val="20"/>
                <w:lang w:val="en-GB" w:eastAsia="nl-NL"/>
              </w:rPr>
            </w:pPr>
            <w:r w:rsidRPr="004708D0">
              <w:rPr>
                <w:color w:val="000000"/>
                <w:sz w:val="20"/>
                <w:szCs w:val="20"/>
                <w:lang w:val="en-GB" w:eastAsia="nl-NL"/>
              </w:rPr>
              <w:t> </w:t>
            </w:r>
          </w:p>
        </w:tc>
      </w:tr>
      <w:tr w:rsidR="00C44926" w:rsidRPr="004708D0" w14:paraId="2B5AFDFD" w14:textId="77777777" w:rsidTr="00C44926">
        <w:trPr>
          <w:trHeight w:val="315"/>
        </w:trPr>
        <w:tc>
          <w:tcPr>
            <w:tcW w:w="2500" w:type="dxa"/>
            <w:tcBorders>
              <w:top w:val="nil"/>
              <w:left w:val="single" w:sz="4" w:space="0" w:color="auto"/>
              <w:bottom w:val="nil"/>
              <w:right w:val="nil"/>
            </w:tcBorders>
            <w:shd w:val="clear" w:color="000000" w:fill="FFFFFF"/>
            <w:noWrap/>
            <w:vAlign w:val="bottom"/>
            <w:hideMark/>
          </w:tcPr>
          <w:p w14:paraId="6F47BCB0" w14:textId="77777777" w:rsidR="00C44926" w:rsidRPr="004708D0" w:rsidRDefault="00C44926" w:rsidP="00C44926">
            <w:pPr>
              <w:rPr>
                <w:color w:val="000000"/>
                <w:sz w:val="20"/>
                <w:szCs w:val="20"/>
                <w:lang w:val="en-GB" w:eastAsia="nl-NL"/>
              </w:rPr>
            </w:pPr>
            <w:r w:rsidRPr="004708D0">
              <w:rPr>
                <w:color w:val="000000"/>
                <w:sz w:val="20"/>
                <w:szCs w:val="20"/>
                <w:lang w:val="en-GB" w:eastAsia="nl-NL"/>
              </w:rPr>
              <w:t> </w:t>
            </w:r>
          </w:p>
        </w:tc>
        <w:tc>
          <w:tcPr>
            <w:tcW w:w="1323" w:type="dxa"/>
            <w:tcBorders>
              <w:top w:val="nil"/>
              <w:left w:val="single" w:sz="4" w:space="0" w:color="auto"/>
              <w:bottom w:val="nil"/>
              <w:right w:val="single" w:sz="4" w:space="0" w:color="auto"/>
            </w:tcBorders>
            <w:shd w:val="clear" w:color="000000" w:fill="E7E6E6"/>
            <w:noWrap/>
            <w:vAlign w:val="bottom"/>
            <w:hideMark/>
          </w:tcPr>
          <w:p w14:paraId="2E1E9CB5" w14:textId="77777777" w:rsidR="00C44926" w:rsidRPr="004708D0" w:rsidRDefault="00C44926" w:rsidP="00C44926">
            <w:pPr>
              <w:rPr>
                <w:color w:val="000000"/>
                <w:sz w:val="20"/>
                <w:szCs w:val="20"/>
                <w:lang w:val="en-GB" w:eastAsia="nl-NL"/>
              </w:rPr>
            </w:pPr>
            <w:r w:rsidRPr="004708D0">
              <w:rPr>
                <w:color w:val="000000"/>
                <w:sz w:val="20"/>
                <w:szCs w:val="20"/>
                <w:lang w:val="en-GB" w:eastAsia="nl-NL"/>
              </w:rPr>
              <w:t> </w:t>
            </w:r>
          </w:p>
        </w:tc>
        <w:tc>
          <w:tcPr>
            <w:tcW w:w="2135" w:type="dxa"/>
            <w:gridSpan w:val="2"/>
            <w:tcBorders>
              <w:top w:val="single" w:sz="4" w:space="0" w:color="000000"/>
              <w:left w:val="nil"/>
              <w:bottom w:val="nil"/>
              <w:right w:val="nil"/>
            </w:tcBorders>
            <w:shd w:val="clear" w:color="000000" w:fill="E7E6E6"/>
            <w:noWrap/>
            <w:vAlign w:val="bottom"/>
            <w:hideMark/>
          </w:tcPr>
          <w:p w14:paraId="676E8D77" w14:textId="77777777" w:rsidR="00C44926" w:rsidRPr="004708D0" w:rsidRDefault="00C44926" w:rsidP="00C44926">
            <w:pPr>
              <w:rPr>
                <w:color w:val="000000"/>
                <w:sz w:val="20"/>
                <w:szCs w:val="20"/>
                <w:lang w:eastAsia="nl-NL"/>
              </w:rPr>
            </w:pPr>
            <w:r w:rsidRPr="004708D0">
              <w:rPr>
                <w:color w:val="000000"/>
                <w:sz w:val="20"/>
                <w:szCs w:val="20"/>
                <w:lang w:eastAsia="nl-NL"/>
              </w:rPr>
              <w:t>Basic variables</w:t>
            </w:r>
          </w:p>
        </w:tc>
        <w:tc>
          <w:tcPr>
            <w:tcW w:w="1067" w:type="dxa"/>
            <w:tcBorders>
              <w:top w:val="single" w:sz="4" w:space="0" w:color="000000"/>
              <w:left w:val="nil"/>
              <w:bottom w:val="nil"/>
              <w:right w:val="nil"/>
            </w:tcBorders>
            <w:shd w:val="clear" w:color="000000" w:fill="E7E6E6"/>
            <w:noWrap/>
            <w:vAlign w:val="bottom"/>
            <w:hideMark/>
          </w:tcPr>
          <w:p w14:paraId="1735F389" w14:textId="77777777" w:rsidR="00C44926" w:rsidRPr="004708D0" w:rsidRDefault="00C44926" w:rsidP="00C44926">
            <w:pPr>
              <w:rPr>
                <w:color w:val="000000"/>
                <w:sz w:val="20"/>
                <w:szCs w:val="20"/>
                <w:lang w:eastAsia="nl-NL"/>
              </w:rPr>
            </w:pPr>
            <w:r w:rsidRPr="004708D0">
              <w:rPr>
                <w:color w:val="000000"/>
                <w:sz w:val="20"/>
                <w:szCs w:val="20"/>
                <w:lang w:eastAsia="nl-NL"/>
              </w:rPr>
              <w:t> </w:t>
            </w:r>
          </w:p>
        </w:tc>
        <w:tc>
          <w:tcPr>
            <w:tcW w:w="1038" w:type="dxa"/>
            <w:tcBorders>
              <w:top w:val="single" w:sz="4" w:space="0" w:color="000000"/>
              <w:left w:val="nil"/>
              <w:bottom w:val="nil"/>
              <w:right w:val="nil"/>
            </w:tcBorders>
            <w:shd w:val="clear" w:color="000000" w:fill="E7E6E6"/>
            <w:noWrap/>
            <w:vAlign w:val="bottom"/>
            <w:hideMark/>
          </w:tcPr>
          <w:p w14:paraId="0BCC986D" w14:textId="77777777" w:rsidR="00C44926" w:rsidRPr="004708D0" w:rsidRDefault="00C44926" w:rsidP="00C44926">
            <w:pPr>
              <w:rPr>
                <w:color w:val="000000"/>
                <w:sz w:val="20"/>
                <w:szCs w:val="20"/>
                <w:lang w:eastAsia="nl-NL"/>
              </w:rPr>
            </w:pPr>
            <w:r w:rsidRPr="004708D0">
              <w:rPr>
                <w:color w:val="000000"/>
                <w:sz w:val="20"/>
                <w:szCs w:val="20"/>
                <w:lang w:eastAsia="nl-NL"/>
              </w:rPr>
              <w:t> </w:t>
            </w:r>
          </w:p>
        </w:tc>
        <w:tc>
          <w:tcPr>
            <w:tcW w:w="1060" w:type="dxa"/>
            <w:tcBorders>
              <w:top w:val="single" w:sz="4" w:space="0" w:color="000000"/>
              <w:left w:val="nil"/>
              <w:bottom w:val="nil"/>
              <w:right w:val="nil"/>
            </w:tcBorders>
            <w:shd w:val="clear" w:color="000000" w:fill="E7E6E6"/>
            <w:noWrap/>
            <w:vAlign w:val="bottom"/>
            <w:hideMark/>
          </w:tcPr>
          <w:p w14:paraId="43005647" w14:textId="77777777" w:rsidR="00C44926" w:rsidRPr="004708D0" w:rsidRDefault="00C44926" w:rsidP="00C44926">
            <w:pPr>
              <w:rPr>
                <w:color w:val="000000"/>
                <w:sz w:val="20"/>
                <w:szCs w:val="20"/>
                <w:lang w:eastAsia="nl-NL"/>
              </w:rPr>
            </w:pPr>
            <w:r w:rsidRPr="004708D0">
              <w:rPr>
                <w:color w:val="000000"/>
                <w:sz w:val="20"/>
                <w:szCs w:val="20"/>
                <w:lang w:eastAsia="nl-NL"/>
              </w:rPr>
              <w:t> </w:t>
            </w:r>
          </w:p>
        </w:tc>
        <w:tc>
          <w:tcPr>
            <w:tcW w:w="1060" w:type="dxa"/>
            <w:tcBorders>
              <w:top w:val="single" w:sz="4" w:space="0" w:color="000000"/>
              <w:left w:val="nil"/>
              <w:bottom w:val="nil"/>
              <w:right w:val="nil"/>
            </w:tcBorders>
            <w:shd w:val="clear" w:color="000000" w:fill="E7E6E6"/>
            <w:noWrap/>
            <w:vAlign w:val="bottom"/>
            <w:hideMark/>
          </w:tcPr>
          <w:p w14:paraId="7EFAC2F9" w14:textId="77777777" w:rsidR="00C44926" w:rsidRPr="004708D0" w:rsidRDefault="00C44926" w:rsidP="00C44926">
            <w:pPr>
              <w:rPr>
                <w:color w:val="000000"/>
                <w:sz w:val="20"/>
                <w:szCs w:val="20"/>
                <w:lang w:eastAsia="nl-NL"/>
              </w:rPr>
            </w:pPr>
            <w:r w:rsidRPr="004708D0">
              <w:rPr>
                <w:color w:val="000000"/>
                <w:sz w:val="20"/>
                <w:szCs w:val="20"/>
                <w:lang w:eastAsia="nl-NL"/>
              </w:rPr>
              <w:t> </w:t>
            </w:r>
          </w:p>
        </w:tc>
        <w:tc>
          <w:tcPr>
            <w:tcW w:w="1060" w:type="dxa"/>
            <w:tcBorders>
              <w:top w:val="single" w:sz="4" w:space="0" w:color="000000"/>
              <w:left w:val="nil"/>
              <w:bottom w:val="nil"/>
              <w:right w:val="single" w:sz="4" w:space="0" w:color="auto"/>
            </w:tcBorders>
            <w:shd w:val="clear" w:color="000000" w:fill="E7E6E6"/>
            <w:noWrap/>
            <w:vAlign w:val="bottom"/>
            <w:hideMark/>
          </w:tcPr>
          <w:p w14:paraId="7516BAD9" w14:textId="77777777" w:rsidR="00C44926" w:rsidRPr="004708D0" w:rsidRDefault="00C44926" w:rsidP="00C44926">
            <w:pPr>
              <w:rPr>
                <w:color w:val="000000"/>
                <w:sz w:val="20"/>
                <w:szCs w:val="20"/>
                <w:lang w:eastAsia="nl-NL"/>
              </w:rPr>
            </w:pPr>
            <w:r w:rsidRPr="004708D0">
              <w:rPr>
                <w:color w:val="000000"/>
                <w:sz w:val="20"/>
                <w:szCs w:val="20"/>
                <w:lang w:eastAsia="nl-NL"/>
              </w:rPr>
              <w:t> </w:t>
            </w:r>
          </w:p>
        </w:tc>
        <w:tc>
          <w:tcPr>
            <w:tcW w:w="1152" w:type="dxa"/>
            <w:tcBorders>
              <w:top w:val="single" w:sz="4" w:space="0" w:color="000000"/>
              <w:left w:val="nil"/>
              <w:bottom w:val="nil"/>
              <w:right w:val="nil"/>
            </w:tcBorders>
            <w:shd w:val="clear" w:color="000000" w:fill="E7E6E6"/>
            <w:noWrap/>
            <w:vAlign w:val="bottom"/>
            <w:hideMark/>
          </w:tcPr>
          <w:p w14:paraId="040B025C" w14:textId="77777777" w:rsidR="00C44926" w:rsidRPr="004708D0" w:rsidRDefault="00C44926" w:rsidP="00C44926">
            <w:pPr>
              <w:rPr>
                <w:color w:val="000000"/>
                <w:sz w:val="20"/>
                <w:szCs w:val="20"/>
                <w:lang w:eastAsia="nl-NL"/>
              </w:rPr>
            </w:pPr>
            <w:proofErr w:type="spellStart"/>
            <w:r w:rsidRPr="004708D0">
              <w:rPr>
                <w:color w:val="000000"/>
                <w:sz w:val="20"/>
                <w:szCs w:val="20"/>
                <w:lang w:eastAsia="nl-NL"/>
              </w:rPr>
              <w:t>Biomarkers</w:t>
            </w:r>
            <w:proofErr w:type="spellEnd"/>
          </w:p>
        </w:tc>
        <w:tc>
          <w:tcPr>
            <w:tcW w:w="1060" w:type="dxa"/>
            <w:tcBorders>
              <w:top w:val="single" w:sz="4" w:space="0" w:color="000000"/>
              <w:left w:val="nil"/>
              <w:bottom w:val="nil"/>
              <w:right w:val="single" w:sz="4" w:space="0" w:color="auto"/>
            </w:tcBorders>
            <w:shd w:val="clear" w:color="000000" w:fill="E7E6E6"/>
            <w:noWrap/>
            <w:vAlign w:val="bottom"/>
            <w:hideMark/>
          </w:tcPr>
          <w:p w14:paraId="356629B6" w14:textId="77777777" w:rsidR="00C44926" w:rsidRPr="004708D0" w:rsidRDefault="00C44926" w:rsidP="00C44926">
            <w:pPr>
              <w:rPr>
                <w:color w:val="000000"/>
                <w:sz w:val="20"/>
                <w:szCs w:val="20"/>
                <w:lang w:eastAsia="nl-NL"/>
              </w:rPr>
            </w:pPr>
            <w:r w:rsidRPr="004708D0">
              <w:rPr>
                <w:color w:val="000000"/>
                <w:sz w:val="20"/>
                <w:szCs w:val="20"/>
                <w:lang w:eastAsia="nl-NL"/>
              </w:rPr>
              <w:t> </w:t>
            </w:r>
          </w:p>
        </w:tc>
      </w:tr>
      <w:tr w:rsidR="00C44926" w:rsidRPr="004708D0" w14:paraId="77CC99F7" w14:textId="77777777" w:rsidTr="00C44926">
        <w:trPr>
          <w:trHeight w:val="315"/>
        </w:trPr>
        <w:tc>
          <w:tcPr>
            <w:tcW w:w="2500" w:type="dxa"/>
            <w:tcBorders>
              <w:top w:val="nil"/>
              <w:left w:val="single" w:sz="4" w:space="0" w:color="auto"/>
              <w:bottom w:val="single" w:sz="4" w:space="0" w:color="000000"/>
              <w:right w:val="single" w:sz="4" w:space="0" w:color="auto"/>
            </w:tcBorders>
            <w:shd w:val="clear" w:color="000000" w:fill="FFFFFF"/>
            <w:noWrap/>
            <w:vAlign w:val="bottom"/>
            <w:hideMark/>
          </w:tcPr>
          <w:p w14:paraId="5CCEA8B4" w14:textId="77777777" w:rsidR="00C44926" w:rsidRPr="004708D0" w:rsidRDefault="00C44926" w:rsidP="00C44926">
            <w:pPr>
              <w:rPr>
                <w:color w:val="000000"/>
                <w:sz w:val="20"/>
                <w:szCs w:val="20"/>
                <w:lang w:eastAsia="nl-NL"/>
              </w:rPr>
            </w:pPr>
            <w:r w:rsidRPr="004708D0">
              <w:rPr>
                <w:color w:val="000000"/>
                <w:sz w:val="20"/>
                <w:szCs w:val="20"/>
                <w:lang w:eastAsia="nl-NL"/>
              </w:rPr>
              <w:t>Model</w:t>
            </w:r>
          </w:p>
        </w:tc>
        <w:tc>
          <w:tcPr>
            <w:tcW w:w="1323" w:type="dxa"/>
            <w:tcBorders>
              <w:top w:val="nil"/>
              <w:left w:val="nil"/>
              <w:bottom w:val="single" w:sz="4" w:space="0" w:color="auto"/>
              <w:right w:val="single" w:sz="4" w:space="0" w:color="auto"/>
            </w:tcBorders>
            <w:shd w:val="clear" w:color="000000" w:fill="E7E6E6"/>
            <w:noWrap/>
            <w:vAlign w:val="bottom"/>
            <w:hideMark/>
          </w:tcPr>
          <w:p w14:paraId="7F2ADA67" w14:textId="77777777" w:rsidR="00C44926" w:rsidRPr="004708D0" w:rsidRDefault="00C44926" w:rsidP="00C44926">
            <w:pPr>
              <w:rPr>
                <w:color w:val="000000"/>
                <w:sz w:val="20"/>
                <w:szCs w:val="20"/>
                <w:lang w:eastAsia="nl-NL"/>
              </w:rPr>
            </w:pPr>
            <w:proofErr w:type="spellStart"/>
            <w:r w:rsidRPr="004708D0">
              <w:rPr>
                <w:color w:val="000000"/>
                <w:sz w:val="20"/>
                <w:szCs w:val="20"/>
                <w:lang w:eastAsia="nl-NL"/>
              </w:rPr>
              <w:t>Intercept</w:t>
            </w:r>
            <w:proofErr w:type="spellEnd"/>
          </w:p>
        </w:tc>
        <w:tc>
          <w:tcPr>
            <w:tcW w:w="1094" w:type="dxa"/>
            <w:tcBorders>
              <w:top w:val="nil"/>
              <w:left w:val="nil"/>
              <w:bottom w:val="single" w:sz="4" w:space="0" w:color="000000"/>
              <w:right w:val="nil"/>
            </w:tcBorders>
            <w:shd w:val="clear" w:color="000000" w:fill="E7E6E6"/>
            <w:noWrap/>
            <w:vAlign w:val="bottom"/>
            <w:hideMark/>
          </w:tcPr>
          <w:p w14:paraId="2A099988" w14:textId="77777777" w:rsidR="00C44926" w:rsidRPr="004708D0" w:rsidRDefault="00C44926" w:rsidP="00C44926">
            <w:pPr>
              <w:jc w:val="center"/>
              <w:rPr>
                <w:color w:val="000000"/>
                <w:sz w:val="20"/>
                <w:szCs w:val="20"/>
                <w:lang w:eastAsia="nl-NL"/>
              </w:rPr>
            </w:pPr>
            <w:r w:rsidRPr="004708D0">
              <w:rPr>
                <w:color w:val="000000"/>
                <w:sz w:val="20"/>
                <w:szCs w:val="20"/>
                <w:lang w:eastAsia="nl-NL"/>
              </w:rPr>
              <w:t>AGE</w:t>
            </w:r>
          </w:p>
        </w:tc>
        <w:tc>
          <w:tcPr>
            <w:tcW w:w="1041" w:type="dxa"/>
            <w:tcBorders>
              <w:top w:val="nil"/>
              <w:left w:val="nil"/>
              <w:bottom w:val="single" w:sz="4" w:space="0" w:color="000000"/>
              <w:right w:val="nil"/>
            </w:tcBorders>
            <w:shd w:val="clear" w:color="000000" w:fill="E7E6E6"/>
            <w:noWrap/>
            <w:vAlign w:val="bottom"/>
            <w:hideMark/>
          </w:tcPr>
          <w:p w14:paraId="4D53B07A" w14:textId="77777777" w:rsidR="00C44926" w:rsidRPr="004708D0" w:rsidRDefault="00C44926" w:rsidP="00C44926">
            <w:pPr>
              <w:jc w:val="center"/>
              <w:rPr>
                <w:color w:val="000000"/>
                <w:sz w:val="20"/>
                <w:szCs w:val="20"/>
                <w:lang w:eastAsia="nl-NL"/>
              </w:rPr>
            </w:pPr>
            <w:r w:rsidRPr="004708D0">
              <w:rPr>
                <w:color w:val="000000"/>
                <w:sz w:val="20"/>
                <w:szCs w:val="20"/>
                <w:lang w:eastAsia="nl-NL"/>
              </w:rPr>
              <w:t>SBP</w:t>
            </w:r>
          </w:p>
        </w:tc>
        <w:tc>
          <w:tcPr>
            <w:tcW w:w="1067" w:type="dxa"/>
            <w:tcBorders>
              <w:top w:val="nil"/>
              <w:left w:val="nil"/>
              <w:bottom w:val="single" w:sz="4" w:space="0" w:color="000000"/>
              <w:right w:val="nil"/>
            </w:tcBorders>
            <w:shd w:val="clear" w:color="000000" w:fill="E7E6E6"/>
            <w:noWrap/>
            <w:vAlign w:val="bottom"/>
            <w:hideMark/>
          </w:tcPr>
          <w:p w14:paraId="1EA60965" w14:textId="77777777" w:rsidR="00C44926" w:rsidRPr="004708D0" w:rsidRDefault="00C44926" w:rsidP="00C44926">
            <w:pPr>
              <w:jc w:val="center"/>
              <w:rPr>
                <w:color w:val="000000"/>
                <w:sz w:val="20"/>
                <w:szCs w:val="20"/>
                <w:lang w:eastAsia="nl-NL"/>
              </w:rPr>
            </w:pPr>
            <w:r w:rsidRPr="004708D0">
              <w:rPr>
                <w:color w:val="000000"/>
                <w:sz w:val="20"/>
                <w:szCs w:val="20"/>
                <w:lang w:eastAsia="nl-NL"/>
              </w:rPr>
              <w:t>HFR</w:t>
            </w:r>
          </w:p>
        </w:tc>
        <w:tc>
          <w:tcPr>
            <w:tcW w:w="1038" w:type="dxa"/>
            <w:tcBorders>
              <w:top w:val="nil"/>
              <w:left w:val="nil"/>
              <w:bottom w:val="single" w:sz="4" w:space="0" w:color="000000"/>
              <w:right w:val="nil"/>
            </w:tcBorders>
            <w:shd w:val="clear" w:color="000000" w:fill="E7E6E6"/>
            <w:noWrap/>
            <w:vAlign w:val="bottom"/>
            <w:hideMark/>
          </w:tcPr>
          <w:p w14:paraId="62C32FB2" w14:textId="77777777" w:rsidR="00C44926" w:rsidRPr="004708D0" w:rsidRDefault="00C44926" w:rsidP="00C44926">
            <w:pPr>
              <w:jc w:val="center"/>
              <w:rPr>
                <w:color w:val="000000"/>
                <w:sz w:val="20"/>
                <w:szCs w:val="20"/>
                <w:lang w:eastAsia="nl-NL"/>
              </w:rPr>
            </w:pPr>
            <w:r w:rsidRPr="004708D0">
              <w:rPr>
                <w:color w:val="000000"/>
                <w:sz w:val="20"/>
                <w:szCs w:val="20"/>
                <w:lang w:eastAsia="nl-NL"/>
              </w:rPr>
              <w:t>BFR</w:t>
            </w:r>
          </w:p>
        </w:tc>
        <w:tc>
          <w:tcPr>
            <w:tcW w:w="1060" w:type="dxa"/>
            <w:tcBorders>
              <w:top w:val="nil"/>
              <w:left w:val="nil"/>
              <w:bottom w:val="single" w:sz="4" w:space="0" w:color="000000"/>
              <w:right w:val="nil"/>
            </w:tcBorders>
            <w:shd w:val="clear" w:color="000000" w:fill="E7E6E6"/>
            <w:noWrap/>
            <w:vAlign w:val="bottom"/>
            <w:hideMark/>
          </w:tcPr>
          <w:p w14:paraId="7509AEDB" w14:textId="77777777" w:rsidR="00C44926" w:rsidRPr="004708D0" w:rsidRDefault="00C44926" w:rsidP="00C44926">
            <w:pPr>
              <w:jc w:val="center"/>
              <w:rPr>
                <w:color w:val="000000"/>
                <w:sz w:val="20"/>
                <w:szCs w:val="20"/>
                <w:lang w:eastAsia="nl-NL"/>
              </w:rPr>
            </w:pPr>
            <w:r w:rsidRPr="004708D0">
              <w:rPr>
                <w:color w:val="000000"/>
                <w:sz w:val="20"/>
                <w:szCs w:val="20"/>
                <w:lang w:eastAsia="nl-NL"/>
              </w:rPr>
              <w:t>Temp</w:t>
            </w:r>
          </w:p>
        </w:tc>
        <w:tc>
          <w:tcPr>
            <w:tcW w:w="1060" w:type="dxa"/>
            <w:tcBorders>
              <w:top w:val="nil"/>
              <w:left w:val="nil"/>
              <w:bottom w:val="nil"/>
              <w:right w:val="nil"/>
            </w:tcBorders>
            <w:shd w:val="clear" w:color="000000" w:fill="E7E6E6"/>
            <w:noWrap/>
            <w:vAlign w:val="bottom"/>
            <w:hideMark/>
          </w:tcPr>
          <w:p w14:paraId="0F85F6AE" w14:textId="77777777" w:rsidR="00C44926" w:rsidRPr="004708D0" w:rsidRDefault="00C44926" w:rsidP="00C44926">
            <w:pPr>
              <w:jc w:val="center"/>
              <w:rPr>
                <w:color w:val="000000"/>
                <w:sz w:val="20"/>
                <w:szCs w:val="20"/>
                <w:lang w:eastAsia="nl-NL"/>
              </w:rPr>
            </w:pPr>
            <w:r w:rsidRPr="004708D0">
              <w:rPr>
                <w:color w:val="000000"/>
                <w:sz w:val="20"/>
                <w:szCs w:val="20"/>
                <w:lang w:eastAsia="nl-NL"/>
              </w:rPr>
              <w:t>GCS</w:t>
            </w:r>
          </w:p>
        </w:tc>
        <w:tc>
          <w:tcPr>
            <w:tcW w:w="1060" w:type="dxa"/>
            <w:tcBorders>
              <w:top w:val="nil"/>
              <w:left w:val="nil"/>
              <w:bottom w:val="single" w:sz="4" w:space="0" w:color="000000"/>
              <w:right w:val="single" w:sz="4" w:space="0" w:color="auto"/>
            </w:tcBorders>
            <w:shd w:val="clear" w:color="000000" w:fill="E7E6E6"/>
            <w:noWrap/>
            <w:vAlign w:val="bottom"/>
            <w:hideMark/>
          </w:tcPr>
          <w:p w14:paraId="21553313" w14:textId="77777777" w:rsidR="00C44926" w:rsidRPr="004708D0" w:rsidRDefault="00C44926" w:rsidP="00C44926">
            <w:pPr>
              <w:jc w:val="center"/>
              <w:rPr>
                <w:color w:val="000000"/>
                <w:sz w:val="20"/>
                <w:szCs w:val="20"/>
                <w:lang w:eastAsia="nl-NL"/>
              </w:rPr>
            </w:pPr>
            <w:r w:rsidRPr="004708D0">
              <w:rPr>
                <w:color w:val="000000"/>
                <w:sz w:val="20"/>
                <w:szCs w:val="20"/>
                <w:lang w:eastAsia="nl-NL"/>
              </w:rPr>
              <w:t>Database</w:t>
            </w:r>
          </w:p>
        </w:tc>
        <w:tc>
          <w:tcPr>
            <w:tcW w:w="1152" w:type="dxa"/>
            <w:tcBorders>
              <w:top w:val="nil"/>
              <w:left w:val="nil"/>
              <w:bottom w:val="single" w:sz="4" w:space="0" w:color="000000"/>
              <w:right w:val="nil"/>
            </w:tcBorders>
            <w:shd w:val="clear" w:color="000000" w:fill="E7E6E6"/>
            <w:noWrap/>
            <w:vAlign w:val="bottom"/>
            <w:hideMark/>
          </w:tcPr>
          <w:p w14:paraId="5C952CC7" w14:textId="77777777" w:rsidR="00C44926" w:rsidRPr="004708D0" w:rsidRDefault="00C44926" w:rsidP="00C44926">
            <w:pPr>
              <w:jc w:val="center"/>
              <w:rPr>
                <w:color w:val="000000"/>
                <w:sz w:val="20"/>
                <w:szCs w:val="20"/>
                <w:lang w:eastAsia="nl-NL"/>
              </w:rPr>
            </w:pPr>
            <w:r w:rsidRPr="004708D0">
              <w:rPr>
                <w:color w:val="000000"/>
                <w:sz w:val="20"/>
                <w:szCs w:val="20"/>
                <w:lang w:eastAsia="nl-NL"/>
              </w:rPr>
              <w:t>CRP</w:t>
            </w:r>
          </w:p>
        </w:tc>
        <w:tc>
          <w:tcPr>
            <w:tcW w:w="1060" w:type="dxa"/>
            <w:tcBorders>
              <w:top w:val="nil"/>
              <w:left w:val="nil"/>
              <w:bottom w:val="single" w:sz="4" w:space="0" w:color="000000"/>
              <w:right w:val="single" w:sz="4" w:space="0" w:color="auto"/>
            </w:tcBorders>
            <w:shd w:val="clear" w:color="000000" w:fill="E7E6E6"/>
            <w:noWrap/>
            <w:vAlign w:val="bottom"/>
            <w:hideMark/>
          </w:tcPr>
          <w:p w14:paraId="61E3B611" w14:textId="77777777" w:rsidR="00C44926" w:rsidRPr="004708D0" w:rsidRDefault="00C44926" w:rsidP="00C44926">
            <w:pPr>
              <w:jc w:val="center"/>
              <w:rPr>
                <w:color w:val="000000"/>
                <w:sz w:val="20"/>
                <w:szCs w:val="20"/>
                <w:lang w:eastAsia="nl-NL"/>
              </w:rPr>
            </w:pPr>
            <w:r w:rsidRPr="004708D0">
              <w:rPr>
                <w:color w:val="000000"/>
                <w:sz w:val="20"/>
                <w:szCs w:val="20"/>
                <w:lang w:eastAsia="nl-NL"/>
              </w:rPr>
              <w:t>PCT</w:t>
            </w:r>
          </w:p>
        </w:tc>
      </w:tr>
      <w:tr w:rsidR="00C44926" w:rsidRPr="004708D0" w14:paraId="649625A4" w14:textId="77777777" w:rsidTr="00C44926">
        <w:trPr>
          <w:trHeight w:val="315"/>
        </w:trPr>
        <w:tc>
          <w:tcPr>
            <w:tcW w:w="2500" w:type="dxa"/>
            <w:tcBorders>
              <w:top w:val="nil"/>
              <w:left w:val="single" w:sz="4" w:space="0" w:color="auto"/>
              <w:bottom w:val="nil"/>
              <w:right w:val="single" w:sz="4" w:space="0" w:color="auto"/>
            </w:tcBorders>
            <w:shd w:val="clear" w:color="000000" w:fill="FFFFFF"/>
            <w:noWrap/>
            <w:vAlign w:val="bottom"/>
            <w:hideMark/>
          </w:tcPr>
          <w:p w14:paraId="7F3B993B" w14:textId="77777777" w:rsidR="00C44926" w:rsidRPr="004708D0" w:rsidRDefault="00C44926" w:rsidP="00C44926">
            <w:pPr>
              <w:rPr>
                <w:color w:val="000000"/>
                <w:sz w:val="20"/>
                <w:szCs w:val="20"/>
                <w:lang w:eastAsia="nl-NL"/>
              </w:rPr>
            </w:pPr>
            <w:r w:rsidRPr="004708D0">
              <w:rPr>
                <w:color w:val="000000"/>
                <w:sz w:val="20"/>
                <w:szCs w:val="20"/>
                <w:lang w:eastAsia="nl-NL"/>
              </w:rPr>
              <w:t xml:space="preserve">Basic without </w:t>
            </w:r>
            <w:proofErr w:type="spellStart"/>
            <w:r w:rsidRPr="004708D0">
              <w:rPr>
                <w:color w:val="000000"/>
                <w:sz w:val="20"/>
                <w:szCs w:val="20"/>
                <w:lang w:eastAsia="nl-NL"/>
              </w:rPr>
              <w:t>biomarkers</w:t>
            </w:r>
            <w:proofErr w:type="spellEnd"/>
          </w:p>
        </w:tc>
        <w:tc>
          <w:tcPr>
            <w:tcW w:w="1323" w:type="dxa"/>
            <w:tcBorders>
              <w:top w:val="nil"/>
              <w:left w:val="nil"/>
              <w:bottom w:val="nil"/>
              <w:right w:val="single" w:sz="4" w:space="0" w:color="auto"/>
            </w:tcBorders>
            <w:shd w:val="clear" w:color="000000" w:fill="FFFFFF"/>
            <w:noWrap/>
            <w:vAlign w:val="bottom"/>
            <w:hideMark/>
          </w:tcPr>
          <w:p w14:paraId="2C725A0E" w14:textId="77777777" w:rsidR="00C44926" w:rsidRPr="004708D0" w:rsidRDefault="00C44926" w:rsidP="00C44926">
            <w:pPr>
              <w:rPr>
                <w:color w:val="000000"/>
                <w:sz w:val="20"/>
                <w:szCs w:val="20"/>
                <w:lang w:eastAsia="nl-NL"/>
              </w:rPr>
            </w:pPr>
            <w:r w:rsidRPr="004708D0">
              <w:rPr>
                <w:color w:val="000000"/>
                <w:sz w:val="20"/>
                <w:szCs w:val="20"/>
                <w:lang w:eastAsia="nl-NL"/>
              </w:rPr>
              <w:t>-5</w:t>
            </w:r>
            <w:r>
              <w:rPr>
                <w:color w:val="000000"/>
                <w:sz w:val="20"/>
                <w:szCs w:val="20"/>
                <w:lang w:eastAsia="nl-NL"/>
              </w:rPr>
              <w:t>.</w:t>
            </w:r>
            <w:r w:rsidRPr="004708D0">
              <w:rPr>
                <w:color w:val="000000"/>
                <w:sz w:val="20"/>
                <w:szCs w:val="20"/>
                <w:lang w:eastAsia="nl-NL"/>
              </w:rPr>
              <w:t>174803</w:t>
            </w:r>
          </w:p>
        </w:tc>
        <w:tc>
          <w:tcPr>
            <w:tcW w:w="1094" w:type="dxa"/>
            <w:tcBorders>
              <w:top w:val="nil"/>
              <w:left w:val="nil"/>
              <w:bottom w:val="nil"/>
              <w:right w:val="nil"/>
            </w:tcBorders>
            <w:shd w:val="clear" w:color="000000" w:fill="FFFFFF"/>
            <w:noWrap/>
            <w:vAlign w:val="bottom"/>
            <w:hideMark/>
          </w:tcPr>
          <w:p w14:paraId="39F59B09" w14:textId="77777777" w:rsidR="00C44926" w:rsidRPr="004708D0" w:rsidRDefault="00C44926" w:rsidP="00C44926">
            <w:pPr>
              <w:jc w:val="center"/>
              <w:rPr>
                <w:color w:val="000000"/>
                <w:sz w:val="20"/>
                <w:szCs w:val="20"/>
                <w:lang w:eastAsia="nl-NL"/>
              </w:rPr>
            </w:pPr>
            <w:r w:rsidRPr="004708D0">
              <w:rPr>
                <w:color w:val="000000"/>
                <w:sz w:val="20"/>
                <w:szCs w:val="20"/>
                <w:lang w:eastAsia="nl-NL"/>
              </w:rPr>
              <w:t>1</w:t>
            </w:r>
            <w:r>
              <w:rPr>
                <w:color w:val="000000"/>
                <w:sz w:val="20"/>
                <w:szCs w:val="20"/>
                <w:lang w:eastAsia="nl-NL"/>
              </w:rPr>
              <w:t>.</w:t>
            </w:r>
            <w:r w:rsidRPr="004708D0">
              <w:rPr>
                <w:color w:val="000000"/>
                <w:sz w:val="20"/>
                <w:szCs w:val="20"/>
                <w:lang w:eastAsia="nl-NL"/>
              </w:rPr>
              <w:t>28</w:t>
            </w:r>
          </w:p>
        </w:tc>
        <w:tc>
          <w:tcPr>
            <w:tcW w:w="1041" w:type="dxa"/>
            <w:tcBorders>
              <w:top w:val="nil"/>
              <w:left w:val="nil"/>
              <w:bottom w:val="nil"/>
              <w:right w:val="nil"/>
            </w:tcBorders>
            <w:shd w:val="clear" w:color="000000" w:fill="FFFFFF"/>
            <w:noWrap/>
            <w:vAlign w:val="bottom"/>
            <w:hideMark/>
          </w:tcPr>
          <w:p w14:paraId="1E497AD8" w14:textId="77777777" w:rsidR="00C44926" w:rsidRPr="004708D0" w:rsidRDefault="00C44926" w:rsidP="00C44926">
            <w:pPr>
              <w:jc w:val="center"/>
              <w:rPr>
                <w:color w:val="000000"/>
                <w:sz w:val="20"/>
                <w:szCs w:val="20"/>
                <w:lang w:eastAsia="nl-NL"/>
              </w:rPr>
            </w:pPr>
            <w:r w:rsidRPr="004708D0">
              <w:rPr>
                <w:color w:val="000000"/>
                <w:sz w:val="20"/>
                <w:szCs w:val="20"/>
                <w:lang w:eastAsia="nl-NL"/>
              </w:rPr>
              <w:t>1</w:t>
            </w:r>
            <w:r>
              <w:rPr>
                <w:color w:val="000000"/>
                <w:sz w:val="20"/>
                <w:szCs w:val="20"/>
                <w:lang w:eastAsia="nl-NL"/>
              </w:rPr>
              <w:t>.</w:t>
            </w:r>
            <w:r w:rsidRPr="004708D0">
              <w:rPr>
                <w:color w:val="000000"/>
                <w:sz w:val="20"/>
                <w:szCs w:val="20"/>
                <w:lang w:eastAsia="nl-NL"/>
              </w:rPr>
              <w:t>70</w:t>
            </w:r>
          </w:p>
        </w:tc>
        <w:tc>
          <w:tcPr>
            <w:tcW w:w="1067" w:type="dxa"/>
            <w:tcBorders>
              <w:top w:val="nil"/>
              <w:left w:val="nil"/>
              <w:bottom w:val="nil"/>
              <w:right w:val="nil"/>
            </w:tcBorders>
            <w:shd w:val="clear" w:color="000000" w:fill="FFFFFF"/>
            <w:noWrap/>
            <w:vAlign w:val="bottom"/>
            <w:hideMark/>
          </w:tcPr>
          <w:p w14:paraId="03FA6A64" w14:textId="77777777" w:rsidR="00C44926" w:rsidRPr="004708D0" w:rsidRDefault="00C44926" w:rsidP="00C44926">
            <w:pPr>
              <w:jc w:val="center"/>
              <w:rPr>
                <w:color w:val="000000"/>
                <w:sz w:val="20"/>
                <w:szCs w:val="20"/>
                <w:lang w:eastAsia="nl-NL"/>
              </w:rPr>
            </w:pPr>
            <w:r w:rsidRPr="004708D0">
              <w:rPr>
                <w:color w:val="000000"/>
                <w:sz w:val="20"/>
                <w:szCs w:val="20"/>
                <w:lang w:eastAsia="nl-NL"/>
              </w:rPr>
              <w:t>1</w:t>
            </w:r>
            <w:r>
              <w:rPr>
                <w:color w:val="000000"/>
                <w:sz w:val="20"/>
                <w:szCs w:val="20"/>
                <w:lang w:eastAsia="nl-NL"/>
              </w:rPr>
              <w:t>.</w:t>
            </w:r>
            <w:r w:rsidRPr="004708D0">
              <w:rPr>
                <w:color w:val="000000"/>
                <w:sz w:val="20"/>
                <w:szCs w:val="20"/>
                <w:lang w:eastAsia="nl-NL"/>
              </w:rPr>
              <w:t>23</w:t>
            </w:r>
          </w:p>
        </w:tc>
        <w:tc>
          <w:tcPr>
            <w:tcW w:w="1038" w:type="dxa"/>
            <w:tcBorders>
              <w:top w:val="nil"/>
              <w:left w:val="nil"/>
              <w:bottom w:val="nil"/>
              <w:right w:val="nil"/>
            </w:tcBorders>
            <w:shd w:val="clear" w:color="000000" w:fill="FFFFFF"/>
            <w:noWrap/>
            <w:vAlign w:val="bottom"/>
            <w:hideMark/>
          </w:tcPr>
          <w:p w14:paraId="38D04177" w14:textId="77777777" w:rsidR="00C44926" w:rsidRPr="004708D0" w:rsidRDefault="00C44926" w:rsidP="00C44926">
            <w:pPr>
              <w:jc w:val="center"/>
              <w:rPr>
                <w:color w:val="000000"/>
                <w:sz w:val="20"/>
                <w:szCs w:val="20"/>
                <w:lang w:eastAsia="nl-NL"/>
              </w:rPr>
            </w:pPr>
            <w:r w:rsidRPr="004708D0">
              <w:rPr>
                <w:color w:val="000000"/>
                <w:sz w:val="20"/>
                <w:szCs w:val="20"/>
                <w:lang w:eastAsia="nl-NL"/>
              </w:rPr>
              <w:t>1</w:t>
            </w:r>
            <w:r>
              <w:rPr>
                <w:color w:val="000000"/>
                <w:sz w:val="20"/>
                <w:szCs w:val="20"/>
                <w:lang w:eastAsia="nl-NL"/>
              </w:rPr>
              <w:t>.</w:t>
            </w:r>
            <w:r w:rsidRPr="004708D0">
              <w:rPr>
                <w:color w:val="000000"/>
                <w:sz w:val="20"/>
                <w:szCs w:val="20"/>
                <w:lang w:eastAsia="nl-NL"/>
              </w:rPr>
              <w:t>12</w:t>
            </w:r>
          </w:p>
        </w:tc>
        <w:tc>
          <w:tcPr>
            <w:tcW w:w="1060" w:type="dxa"/>
            <w:tcBorders>
              <w:top w:val="nil"/>
              <w:left w:val="nil"/>
              <w:bottom w:val="nil"/>
              <w:right w:val="nil"/>
            </w:tcBorders>
            <w:shd w:val="clear" w:color="000000" w:fill="FFFFFF"/>
            <w:noWrap/>
            <w:vAlign w:val="bottom"/>
            <w:hideMark/>
          </w:tcPr>
          <w:p w14:paraId="286C427B" w14:textId="77777777" w:rsidR="00C44926" w:rsidRPr="004708D0" w:rsidRDefault="00C44926" w:rsidP="00C44926">
            <w:pPr>
              <w:jc w:val="center"/>
              <w:rPr>
                <w:color w:val="000000"/>
                <w:sz w:val="20"/>
                <w:szCs w:val="20"/>
                <w:lang w:eastAsia="nl-NL"/>
              </w:rPr>
            </w:pPr>
            <w:r w:rsidRPr="004708D0">
              <w:rPr>
                <w:color w:val="000000"/>
                <w:sz w:val="20"/>
                <w:szCs w:val="20"/>
                <w:lang w:eastAsia="nl-NL"/>
              </w:rPr>
              <w:t>2</w:t>
            </w:r>
            <w:r>
              <w:rPr>
                <w:color w:val="000000"/>
                <w:sz w:val="20"/>
                <w:szCs w:val="20"/>
                <w:lang w:eastAsia="nl-NL"/>
              </w:rPr>
              <w:t>.</w:t>
            </w:r>
            <w:r w:rsidRPr="004708D0">
              <w:rPr>
                <w:color w:val="000000"/>
                <w:sz w:val="20"/>
                <w:szCs w:val="20"/>
                <w:lang w:eastAsia="nl-NL"/>
              </w:rPr>
              <w:t>17</w:t>
            </w:r>
          </w:p>
        </w:tc>
        <w:tc>
          <w:tcPr>
            <w:tcW w:w="1060" w:type="dxa"/>
            <w:tcBorders>
              <w:top w:val="single" w:sz="4" w:space="0" w:color="auto"/>
              <w:left w:val="nil"/>
              <w:bottom w:val="nil"/>
              <w:right w:val="nil"/>
            </w:tcBorders>
            <w:shd w:val="clear" w:color="000000" w:fill="FFFFFF"/>
            <w:noWrap/>
            <w:vAlign w:val="bottom"/>
            <w:hideMark/>
          </w:tcPr>
          <w:p w14:paraId="5C3F30C3" w14:textId="77777777" w:rsidR="00C44926" w:rsidRPr="004708D0" w:rsidRDefault="00C44926" w:rsidP="00C44926">
            <w:pPr>
              <w:jc w:val="center"/>
              <w:rPr>
                <w:color w:val="000000"/>
                <w:sz w:val="20"/>
                <w:szCs w:val="20"/>
                <w:lang w:eastAsia="nl-NL"/>
              </w:rPr>
            </w:pPr>
            <w:r w:rsidRPr="004708D0">
              <w:rPr>
                <w:color w:val="000000"/>
                <w:sz w:val="20"/>
                <w:szCs w:val="20"/>
                <w:lang w:eastAsia="nl-NL"/>
              </w:rPr>
              <w:t>1</w:t>
            </w:r>
            <w:r>
              <w:rPr>
                <w:color w:val="000000"/>
                <w:sz w:val="20"/>
                <w:szCs w:val="20"/>
                <w:lang w:eastAsia="nl-NL"/>
              </w:rPr>
              <w:t>.</w:t>
            </w:r>
            <w:r w:rsidRPr="004708D0">
              <w:rPr>
                <w:color w:val="000000"/>
                <w:sz w:val="20"/>
                <w:szCs w:val="20"/>
                <w:lang w:eastAsia="nl-NL"/>
              </w:rPr>
              <w:t>04</w:t>
            </w:r>
          </w:p>
        </w:tc>
        <w:tc>
          <w:tcPr>
            <w:tcW w:w="1060" w:type="dxa"/>
            <w:tcBorders>
              <w:top w:val="nil"/>
              <w:left w:val="nil"/>
              <w:bottom w:val="nil"/>
              <w:right w:val="single" w:sz="4" w:space="0" w:color="auto"/>
            </w:tcBorders>
            <w:shd w:val="clear" w:color="000000" w:fill="FFFFFF"/>
            <w:noWrap/>
            <w:vAlign w:val="bottom"/>
            <w:hideMark/>
          </w:tcPr>
          <w:p w14:paraId="7F3E9F00" w14:textId="77777777" w:rsidR="00C44926" w:rsidRPr="004708D0" w:rsidRDefault="00C44926" w:rsidP="00C44926">
            <w:pPr>
              <w:jc w:val="center"/>
              <w:rPr>
                <w:color w:val="000000"/>
                <w:sz w:val="20"/>
                <w:szCs w:val="20"/>
                <w:lang w:eastAsia="nl-NL"/>
              </w:rPr>
            </w:pPr>
            <w:r w:rsidRPr="004708D0">
              <w:rPr>
                <w:color w:val="000000"/>
                <w:sz w:val="20"/>
                <w:szCs w:val="20"/>
                <w:lang w:eastAsia="nl-NL"/>
              </w:rPr>
              <w:t>1</w:t>
            </w:r>
            <w:r>
              <w:rPr>
                <w:color w:val="000000"/>
                <w:sz w:val="20"/>
                <w:szCs w:val="20"/>
                <w:lang w:eastAsia="nl-NL"/>
              </w:rPr>
              <w:t>.</w:t>
            </w:r>
            <w:r w:rsidRPr="004708D0">
              <w:rPr>
                <w:color w:val="000000"/>
                <w:sz w:val="20"/>
                <w:szCs w:val="20"/>
                <w:lang w:eastAsia="nl-NL"/>
              </w:rPr>
              <w:t>74</w:t>
            </w:r>
          </w:p>
        </w:tc>
        <w:tc>
          <w:tcPr>
            <w:tcW w:w="1152" w:type="dxa"/>
            <w:tcBorders>
              <w:top w:val="nil"/>
              <w:left w:val="nil"/>
              <w:bottom w:val="nil"/>
              <w:right w:val="nil"/>
            </w:tcBorders>
            <w:shd w:val="clear" w:color="000000" w:fill="FFFFFF"/>
            <w:noWrap/>
            <w:vAlign w:val="bottom"/>
            <w:hideMark/>
          </w:tcPr>
          <w:p w14:paraId="2066AE00" w14:textId="77777777" w:rsidR="00C44926" w:rsidRPr="004708D0" w:rsidRDefault="00C44926" w:rsidP="00C44926">
            <w:pPr>
              <w:jc w:val="center"/>
              <w:rPr>
                <w:color w:val="000000"/>
                <w:sz w:val="20"/>
                <w:szCs w:val="20"/>
                <w:lang w:eastAsia="nl-NL"/>
              </w:rPr>
            </w:pPr>
            <w:r w:rsidRPr="004708D0">
              <w:rPr>
                <w:color w:val="000000"/>
                <w:sz w:val="20"/>
                <w:szCs w:val="20"/>
                <w:lang w:eastAsia="nl-NL"/>
              </w:rPr>
              <w:t> </w:t>
            </w:r>
          </w:p>
        </w:tc>
        <w:tc>
          <w:tcPr>
            <w:tcW w:w="1060" w:type="dxa"/>
            <w:tcBorders>
              <w:top w:val="nil"/>
              <w:left w:val="nil"/>
              <w:bottom w:val="nil"/>
              <w:right w:val="single" w:sz="4" w:space="0" w:color="auto"/>
            </w:tcBorders>
            <w:shd w:val="clear" w:color="000000" w:fill="FFFFFF"/>
            <w:noWrap/>
            <w:vAlign w:val="bottom"/>
            <w:hideMark/>
          </w:tcPr>
          <w:p w14:paraId="1E2DF82A" w14:textId="77777777" w:rsidR="00C44926" w:rsidRPr="004708D0" w:rsidRDefault="00C44926" w:rsidP="00C44926">
            <w:pPr>
              <w:jc w:val="center"/>
              <w:rPr>
                <w:color w:val="000000"/>
                <w:sz w:val="20"/>
                <w:szCs w:val="20"/>
                <w:lang w:eastAsia="nl-NL"/>
              </w:rPr>
            </w:pPr>
            <w:r w:rsidRPr="004708D0">
              <w:rPr>
                <w:color w:val="000000"/>
                <w:sz w:val="20"/>
                <w:szCs w:val="20"/>
                <w:lang w:eastAsia="nl-NL"/>
              </w:rPr>
              <w:t> </w:t>
            </w:r>
          </w:p>
        </w:tc>
      </w:tr>
      <w:tr w:rsidR="00C44926" w:rsidRPr="004708D0" w14:paraId="40E428FF" w14:textId="77777777" w:rsidTr="00C44926">
        <w:trPr>
          <w:trHeight w:val="315"/>
        </w:trPr>
        <w:tc>
          <w:tcPr>
            <w:tcW w:w="2500" w:type="dxa"/>
            <w:tcBorders>
              <w:top w:val="nil"/>
              <w:left w:val="single" w:sz="4" w:space="0" w:color="auto"/>
              <w:bottom w:val="nil"/>
              <w:right w:val="single" w:sz="4" w:space="0" w:color="auto"/>
            </w:tcBorders>
            <w:shd w:val="clear" w:color="000000" w:fill="FFFFFF"/>
            <w:noWrap/>
            <w:vAlign w:val="bottom"/>
            <w:hideMark/>
          </w:tcPr>
          <w:p w14:paraId="6F2F023B" w14:textId="77777777" w:rsidR="00C44926" w:rsidRPr="004708D0" w:rsidRDefault="00C44926" w:rsidP="00C44926">
            <w:pPr>
              <w:rPr>
                <w:color w:val="000000"/>
                <w:sz w:val="20"/>
                <w:szCs w:val="20"/>
                <w:lang w:eastAsia="nl-NL"/>
              </w:rPr>
            </w:pPr>
            <w:r w:rsidRPr="004708D0">
              <w:rPr>
                <w:color w:val="000000"/>
                <w:sz w:val="20"/>
                <w:szCs w:val="20"/>
                <w:lang w:eastAsia="nl-NL"/>
              </w:rPr>
              <w:t xml:space="preserve">Basic </w:t>
            </w:r>
            <w:proofErr w:type="spellStart"/>
            <w:r w:rsidRPr="004708D0">
              <w:rPr>
                <w:color w:val="000000"/>
                <w:sz w:val="20"/>
                <w:szCs w:val="20"/>
                <w:lang w:eastAsia="nl-NL"/>
              </w:rPr>
              <w:t>with</w:t>
            </w:r>
            <w:proofErr w:type="spellEnd"/>
            <w:r w:rsidRPr="004708D0">
              <w:rPr>
                <w:color w:val="000000"/>
                <w:sz w:val="20"/>
                <w:szCs w:val="20"/>
                <w:lang w:eastAsia="nl-NL"/>
              </w:rPr>
              <w:t xml:space="preserve"> CRP</w:t>
            </w:r>
          </w:p>
        </w:tc>
        <w:tc>
          <w:tcPr>
            <w:tcW w:w="1323" w:type="dxa"/>
            <w:tcBorders>
              <w:top w:val="nil"/>
              <w:left w:val="nil"/>
              <w:bottom w:val="nil"/>
              <w:right w:val="single" w:sz="4" w:space="0" w:color="auto"/>
            </w:tcBorders>
            <w:shd w:val="clear" w:color="000000" w:fill="FFFFFF"/>
            <w:noWrap/>
            <w:vAlign w:val="bottom"/>
            <w:hideMark/>
          </w:tcPr>
          <w:p w14:paraId="797582B9" w14:textId="77777777" w:rsidR="00C44926" w:rsidRPr="004708D0" w:rsidRDefault="00C44926" w:rsidP="00C44926">
            <w:pPr>
              <w:rPr>
                <w:color w:val="000000"/>
                <w:sz w:val="20"/>
                <w:szCs w:val="20"/>
                <w:lang w:eastAsia="nl-NL"/>
              </w:rPr>
            </w:pPr>
            <w:r w:rsidRPr="004708D0">
              <w:rPr>
                <w:color w:val="000000"/>
                <w:sz w:val="20"/>
                <w:szCs w:val="20"/>
                <w:lang w:eastAsia="nl-NL"/>
              </w:rPr>
              <w:t>-6</w:t>
            </w:r>
            <w:r>
              <w:rPr>
                <w:color w:val="000000"/>
                <w:sz w:val="20"/>
                <w:szCs w:val="20"/>
                <w:lang w:eastAsia="nl-NL"/>
              </w:rPr>
              <w:t>.</w:t>
            </w:r>
            <w:r w:rsidRPr="004708D0">
              <w:rPr>
                <w:color w:val="000000"/>
                <w:sz w:val="20"/>
                <w:szCs w:val="20"/>
                <w:lang w:eastAsia="nl-NL"/>
              </w:rPr>
              <w:t>035172</w:t>
            </w:r>
          </w:p>
        </w:tc>
        <w:tc>
          <w:tcPr>
            <w:tcW w:w="1094" w:type="dxa"/>
            <w:tcBorders>
              <w:top w:val="nil"/>
              <w:left w:val="nil"/>
              <w:bottom w:val="nil"/>
              <w:right w:val="nil"/>
            </w:tcBorders>
            <w:shd w:val="clear" w:color="000000" w:fill="FFFFFF"/>
            <w:noWrap/>
            <w:vAlign w:val="bottom"/>
            <w:hideMark/>
          </w:tcPr>
          <w:p w14:paraId="2C24E5A0" w14:textId="77777777" w:rsidR="00C44926" w:rsidRPr="004708D0" w:rsidRDefault="00C44926" w:rsidP="00C44926">
            <w:pPr>
              <w:jc w:val="center"/>
              <w:rPr>
                <w:color w:val="000000"/>
                <w:sz w:val="20"/>
                <w:szCs w:val="20"/>
                <w:lang w:eastAsia="nl-NL"/>
              </w:rPr>
            </w:pPr>
            <w:r w:rsidRPr="004708D0">
              <w:rPr>
                <w:color w:val="000000"/>
                <w:sz w:val="20"/>
                <w:szCs w:val="20"/>
                <w:lang w:eastAsia="nl-NL"/>
              </w:rPr>
              <w:t>1</w:t>
            </w:r>
            <w:r>
              <w:rPr>
                <w:color w:val="000000"/>
                <w:sz w:val="20"/>
                <w:szCs w:val="20"/>
                <w:lang w:eastAsia="nl-NL"/>
              </w:rPr>
              <w:t>.</w:t>
            </w:r>
            <w:r w:rsidRPr="004708D0">
              <w:rPr>
                <w:color w:val="000000"/>
                <w:sz w:val="20"/>
                <w:szCs w:val="20"/>
                <w:lang w:eastAsia="nl-NL"/>
              </w:rPr>
              <w:t>27</w:t>
            </w:r>
          </w:p>
        </w:tc>
        <w:tc>
          <w:tcPr>
            <w:tcW w:w="1041" w:type="dxa"/>
            <w:tcBorders>
              <w:top w:val="nil"/>
              <w:left w:val="nil"/>
              <w:bottom w:val="nil"/>
              <w:right w:val="nil"/>
            </w:tcBorders>
            <w:shd w:val="clear" w:color="000000" w:fill="FFFFFF"/>
            <w:noWrap/>
            <w:vAlign w:val="bottom"/>
            <w:hideMark/>
          </w:tcPr>
          <w:p w14:paraId="1E89ECB1" w14:textId="77777777" w:rsidR="00C44926" w:rsidRPr="004708D0" w:rsidRDefault="00C44926" w:rsidP="00C44926">
            <w:pPr>
              <w:jc w:val="center"/>
              <w:rPr>
                <w:color w:val="000000"/>
                <w:sz w:val="20"/>
                <w:szCs w:val="20"/>
                <w:lang w:eastAsia="nl-NL"/>
              </w:rPr>
            </w:pPr>
            <w:r w:rsidRPr="004708D0">
              <w:rPr>
                <w:color w:val="000000"/>
                <w:sz w:val="20"/>
                <w:szCs w:val="20"/>
                <w:lang w:eastAsia="nl-NL"/>
              </w:rPr>
              <w:t>1</w:t>
            </w:r>
            <w:r>
              <w:rPr>
                <w:color w:val="000000"/>
                <w:sz w:val="20"/>
                <w:szCs w:val="20"/>
                <w:lang w:eastAsia="nl-NL"/>
              </w:rPr>
              <w:t>.</w:t>
            </w:r>
            <w:r w:rsidRPr="004708D0">
              <w:rPr>
                <w:color w:val="000000"/>
                <w:sz w:val="20"/>
                <w:szCs w:val="20"/>
                <w:lang w:eastAsia="nl-NL"/>
              </w:rPr>
              <w:t>65</w:t>
            </w:r>
          </w:p>
        </w:tc>
        <w:tc>
          <w:tcPr>
            <w:tcW w:w="1067" w:type="dxa"/>
            <w:tcBorders>
              <w:top w:val="nil"/>
              <w:left w:val="nil"/>
              <w:bottom w:val="nil"/>
              <w:right w:val="nil"/>
            </w:tcBorders>
            <w:shd w:val="clear" w:color="000000" w:fill="FFFFFF"/>
            <w:noWrap/>
            <w:vAlign w:val="bottom"/>
            <w:hideMark/>
          </w:tcPr>
          <w:p w14:paraId="2C49F34E" w14:textId="77777777" w:rsidR="00C44926" w:rsidRPr="004708D0" w:rsidRDefault="00C44926" w:rsidP="00C44926">
            <w:pPr>
              <w:jc w:val="center"/>
              <w:rPr>
                <w:color w:val="000000"/>
                <w:sz w:val="20"/>
                <w:szCs w:val="20"/>
                <w:lang w:eastAsia="nl-NL"/>
              </w:rPr>
            </w:pPr>
            <w:r w:rsidRPr="004708D0">
              <w:rPr>
                <w:color w:val="000000"/>
                <w:sz w:val="20"/>
                <w:szCs w:val="20"/>
                <w:lang w:eastAsia="nl-NL"/>
              </w:rPr>
              <w:t>1</w:t>
            </w:r>
            <w:r>
              <w:rPr>
                <w:color w:val="000000"/>
                <w:sz w:val="20"/>
                <w:szCs w:val="20"/>
                <w:lang w:eastAsia="nl-NL"/>
              </w:rPr>
              <w:t>.</w:t>
            </w:r>
            <w:r w:rsidRPr="004708D0">
              <w:rPr>
                <w:color w:val="000000"/>
                <w:sz w:val="20"/>
                <w:szCs w:val="20"/>
                <w:lang w:eastAsia="nl-NL"/>
              </w:rPr>
              <w:t>21</w:t>
            </w:r>
          </w:p>
        </w:tc>
        <w:tc>
          <w:tcPr>
            <w:tcW w:w="1038" w:type="dxa"/>
            <w:tcBorders>
              <w:top w:val="nil"/>
              <w:left w:val="nil"/>
              <w:bottom w:val="nil"/>
              <w:right w:val="nil"/>
            </w:tcBorders>
            <w:shd w:val="clear" w:color="000000" w:fill="FFFFFF"/>
            <w:noWrap/>
            <w:vAlign w:val="bottom"/>
            <w:hideMark/>
          </w:tcPr>
          <w:p w14:paraId="2C07C93C" w14:textId="77777777" w:rsidR="00C44926" w:rsidRPr="004708D0" w:rsidRDefault="00C44926" w:rsidP="00C44926">
            <w:pPr>
              <w:jc w:val="center"/>
              <w:rPr>
                <w:color w:val="000000"/>
                <w:sz w:val="20"/>
                <w:szCs w:val="20"/>
                <w:lang w:eastAsia="nl-NL"/>
              </w:rPr>
            </w:pPr>
            <w:r w:rsidRPr="004708D0">
              <w:rPr>
                <w:color w:val="000000"/>
                <w:sz w:val="20"/>
                <w:szCs w:val="20"/>
                <w:lang w:eastAsia="nl-NL"/>
              </w:rPr>
              <w:t>1</w:t>
            </w:r>
            <w:r>
              <w:rPr>
                <w:color w:val="000000"/>
                <w:sz w:val="20"/>
                <w:szCs w:val="20"/>
                <w:lang w:eastAsia="nl-NL"/>
              </w:rPr>
              <w:t>.</w:t>
            </w:r>
            <w:r w:rsidRPr="004708D0">
              <w:rPr>
                <w:color w:val="000000"/>
                <w:sz w:val="20"/>
                <w:szCs w:val="20"/>
                <w:lang w:eastAsia="nl-NL"/>
              </w:rPr>
              <w:t>11</w:t>
            </w:r>
          </w:p>
        </w:tc>
        <w:tc>
          <w:tcPr>
            <w:tcW w:w="1060" w:type="dxa"/>
            <w:tcBorders>
              <w:top w:val="nil"/>
              <w:left w:val="nil"/>
              <w:bottom w:val="nil"/>
              <w:right w:val="nil"/>
            </w:tcBorders>
            <w:shd w:val="clear" w:color="000000" w:fill="FFFFFF"/>
            <w:noWrap/>
            <w:vAlign w:val="bottom"/>
            <w:hideMark/>
          </w:tcPr>
          <w:p w14:paraId="41BFCABA" w14:textId="77777777" w:rsidR="00C44926" w:rsidRPr="004708D0" w:rsidRDefault="00C44926" w:rsidP="00C44926">
            <w:pPr>
              <w:jc w:val="center"/>
              <w:rPr>
                <w:color w:val="000000"/>
                <w:sz w:val="20"/>
                <w:szCs w:val="20"/>
                <w:lang w:eastAsia="nl-NL"/>
              </w:rPr>
            </w:pPr>
            <w:r w:rsidRPr="004708D0">
              <w:rPr>
                <w:color w:val="000000"/>
                <w:sz w:val="20"/>
                <w:szCs w:val="20"/>
                <w:lang w:eastAsia="nl-NL"/>
              </w:rPr>
              <w:t>2</w:t>
            </w:r>
            <w:r>
              <w:rPr>
                <w:color w:val="000000"/>
                <w:sz w:val="20"/>
                <w:szCs w:val="20"/>
                <w:lang w:eastAsia="nl-NL"/>
              </w:rPr>
              <w:t>.</w:t>
            </w:r>
            <w:r w:rsidRPr="004708D0">
              <w:rPr>
                <w:color w:val="000000"/>
                <w:sz w:val="20"/>
                <w:szCs w:val="20"/>
                <w:lang w:eastAsia="nl-NL"/>
              </w:rPr>
              <w:t>23</w:t>
            </w:r>
          </w:p>
        </w:tc>
        <w:tc>
          <w:tcPr>
            <w:tcW w:w="1060" w:type="dxa"/>
            <w:tcBorders>
              <w:top w:val="nil"/>
              <w:left w:val="nil"/>
              <w:bottom w:val="nil"/>
              <w:right w:val="nil"/>
            </w:tcBorders>
            <w:shd w:val="clear" w:color="000000" w:fill="FFFFFF"/>
            <w:noWrap/>
            <w:vAlign w:val="bottom"/>
            <w:hideMark/>
          </w:tcPr>
          <w:p w14:paraId="75D129CB" w14:textId="77777777" w:rsidR="00C44926" w:rsidRPr="004708D0" w:rsidRDefault="00C44926" w:rsidP="00C44926">
            <w:pPr>
              <w:jc w:val="center"/>
              <w:rPr>
                <w:color w:val="000000"/>
                <w:sz w:val="20"/>
                <w:szCs w:val="20"/>
                <w:lang w:eastAsia="nl-NL"/>
              </w:rPr>
            </w:pPr>
            <w:r w:rsidRPr="004708D0">
              <w:rPr>
                <w:color w:val="000000"/>
                <w:sz w:val="20"/>
                <w:szCs w:val="20"/>
                <w:lang w:eastAsia="nl-NL"/>
              </w:rPr>
              <w:t>1</w:t>
            </w:r>
            <w:r>
              <w:rPr>
                <w:color w:val="000000"/>
                <w:sz w:val="20"/>
                <w:szCs w:val="20"/>
                <w:lang w:eastAsia="nl-NL"/>
              </w:rPr>
              <w:t>.</w:t>
            </w:r>
            <w:r w:rsidRPr="004708D0">
              <w:rPr>
                <w:color w:val="000000"/>
                <w:sz w:val="20"/>
                <w:szCs w:val="20"/>
                <w:lang w:eastAsia="nl-NL"/>
              </w:rPr>
              <w:t>04</w:t>
            </w:r>
          </w:p>
        </w:tc>
        <w:tc>
          <w:tcPr>
            <w:tcW w:w="1060" w:type="dxa"/>
            <w:tcBorders>
              <w:top w:val="nil"/>
              <w:left w:val="nil"/>
              <w:bottom w:val="nil"/>
              <w:right w:val="single" w:sz="4" w:space="0" w:color="auto"/>
            </w:tcBorders>
            <w:shd w:val="clear" w:color="000000" w:fill="FFFFFF"/>
            <w:noWrap/>
            <w:vAlign w:val="bottom"/>
            <w:hideMark/>
          </w:tcPr>
          <w:p w14:paraId="743D43FC" w14:textId="77777777" w:rsidR="00C44926" w:rsidRPr="004708D0" w:rsidRDefault="00C44926" w:rsidP="00C44926">
            <w:pPr>
              <w:jc w:val="center"/>
              <w:rPr>
                <w:color w:val="000000"/>
                <w:sz w:val="20"/>
                <w:szCs w:val="20"/>
                <w:lang w:eastAsia="nl-NL"/>
              </w:rPr>
            </w:pPr>
            <w:r w:rsidRPr="004708D0">
              <w:rPr>
                <w:color w:val="000000"/>
                <w:sz w:val="20"/>
                <w:szCs w:val="20"/>
                <w:lang w:eastAsia="nl-NL"/>
              </w:rPr>
              <w:t>1</w:t>
            </w:r>
            <w:r>
              <w:rPr>
                <w:color w:val="000000"/>
                <w:sz w:val="20"/>
                <w:szCs w:val="20"/>
                <w:lang w:eastAsia="nl-NL"/>
              </w:rPr>
              <w:t>.</w:t>
            </w:r>
            <w:r w:rsidRPr="004708D0">
              <w:rPr>
                <w:color w:val="000000"/>
                <w:sz w:val="20"/>
                <w:szCs w:val="20"/>
                <w:lang w:eastAsia="nl-NL"/>
              </w:rPr>
              <w:t>60</w:t>
            </w:r>
          </w:p>
        </w:tc>
        <w:tc>
          <w:tcPr>
            <w:tcW w:w="1152" w:type="dxa"/>
            <w:tcBorders>
              <w:top w:val="nil"/>
              <w:left w:val="nil"/>
              <w:bottom w:val="nil"/>
              <w:right w:val="nil"/>
            </w:tcBorders>
            <w:shd w:val="clear" w:color="000000" w:fill="FFFFFF"/>
            <w:noWrap/>
            <w:vAlign w:val="bottom"/>
            <w:hideMark/>
          </w:tcPr>
          <w:p w14:paraId="6D660278" w14:textId="77777777" w:rsidR="00C44926" w:rsidRPr="004708D0" w:rsidRDefault="00C44926" w:rsidP="00C44926">
            <w:pPr>
              <w:jc w:val="center"/>
              <w:rPr>
                <w:color w:val="000000"/>
                <w:sz w:val="20"/>
                <w:szCs w:val="20"/>
                <w:lang w:eastAsia="nl-NL"/>
              </w:rPr>
            </w:pPr>
            <w:r w:rsidRPr="004708D0">
              <w:rPr>
                <w:color w:val="000000"/>
                <w:sz w:val="20"/>
                <w:szCs w:val="20"/>
                <w:lang w:eastAsia="nl-NL"/>
              </w:rPr>
              <w:t>1</w:t>
            </w:r>
            <w:r>
              <w:rPr>
                <w:color w:val="000000"/>
                <w:sz w:val="20"/>
                <w:szCs w:val="20"/>
                <w:lang w:eastAsia="nl-NL"/>
              </w:rPr>
              <w:t>.</w:t>
            </w:r>
            <w:r w:rsidRPr="004708D0">
              <w:rPr>
                <w:color w:val="000000"/>
                <w:sz w:val="20"/>
                <w:szCs w:val="20"/>
                <w:lang w:eastAsia="nl-NL"/>
              </w:rPr>
              <w:t>18</w:t>
            </w:r>
          </w:p>
        </w:tc>
        <w:tc>
          <w:tcPr>
            <w:tcW w:w="1060" w:type="dxa"/>
            <w:tcBorders>
              <w:top w:val="nil"/>
              <w:left w:val="nil"/>
              <w:bottom w:val="nil"/>
              <w:right w:val="single" w:sz="4" w:space="0" w:color="auto"/>
            </w:tcBorders>
            <w:shd w:val="clear" w:color="000000" w:fill="FFFFFF"/>
            <w:noWrap/>
            <w:vAlign w:val="bottom"/>
            <w:hideMark/>
          </w:tcPr>
          <w:p w14:paraId="7D79B365" w14:textId="77777777" w:rsidR="00C44926" w:rsidRPr="004708D0" w:rsidRDefault="00C44926" w:rsidP="00C44926">
            <w:pPr>
              <w:jc w:val="center"/>
              <w:rPr>
                <w:color w:val="000000"/>
                <w:sz w:val="20"/>
                <w:szCs w:val="20"/>
                <w:lang w:eastAsia="nl-NL"/>
              </w:rPr>
            </w:pPr>
            <w:r w:rsidRPr="004708D0">
              <w:rPr>
                <w:color w:val="000000"/>
                <w:sz w:val="20"/>
                <w:szCs w:val="20"/>
                <w:lang w:eastAsia="nl-NL"/>
              </w:rPr>
              <w:t> </w:t>
            </w:r>
          </w:p>
        </w:tc>
      </w:tr>
      <w:tr w:rsidR="00C44926" w:rsidRPr="004708D0" w14:paraId="60D38358" w14:textId="77777777" w:rsidTr="00C44926">
        <w:trPr>
          <w:trHeight w:val="315"/>
        </w:trPr>
        <w:tc>
          <w:tcPr>
            <w:tcW w:w="2500" w:type="dxa"/>
            <w:tcBorders>
              <w:top w:val="nil"/>
              <w:left w:val="single" w:sz="4" w:space="0" w:color="auto"/>
              <w:bottom w:val="nil"/>
              <w:right w:val="single" w:sz="4" w:space="0" w:color="auto"/>
            </w:tcBorders>
            <w:shd w:val="clear" w:color="000000" w:fill="FFFFFF"/>
            <w:noWrap/>
            <w:vAlign w:val="bottom"/>
            <w:hideMark/>
          </w:tcPr>
          <w:p w14:paraId="0C05897E" w14:textId="77777777" w:rsidR="00C44926" w:rsidRPr="004708D0" w:rsidRDefault="00C44926" w:rsidP="00C44926">
            <w:pPr>
              <w:rPr>
                <w:color w:val="000000"/>
                <w:sz w:val="20"/>
                <w:szCs w:val="20"/>
                <w:lang w:eastAsia="nl-NL"/>
              </w:rPr>
            </w:pPr>
            <w:r w:rsidRPr="004708D0">
              <w:rPr>
                <w:color w:val="000000"/>
                <w:sz w:val="20"/>
                <w:szCs w:val="20"/>
                <w:lang w:eastAsia="nl-NL"/>
              </w:rPr>
              <w:t xml:space="preserve">Basic </w:t>
            </w:r>
            <w:proofErr w:type="spellStart"/>
            <w:r w:rsidRPr="004708D0">
              <w:rPr>
                <w:color w:val="000000"/>
                <w:sz w:val="20"/>
                <w:szCs w:val="20"/>
                <w:lang w:eastAsia="nl-NL"/>
              </w:rPr>
              <w:t>with</w:t>
            </w:r>
            <w:proofErr w:type="spellEnd"/>
            <w:r w:rsidRPr="004708D0">
              <w:rPr>
                <w:color w:val="000000"/>
                <w:sz w:val="20"/>
                <w:szCs w:val="20"/>
                <w:lang w:eastAsia="nl-NL"/>
              </w:rPr>
              <w:t xml:space="preserve"> PCT</w:t>
            </w:r>
          </w:p>
        </w:tc>
        <w:tc>
          <w:tcPr>
            <w:tcW w:w="1323" w:type="dxa"/>
            <w:tcBorders>
              <w:top w:val="nil"/>
              <w:left w:val="nil"/>
              <w:bottom w:val="nil"/>
              <w:right w:val="single" w:sz="4" w:space="0" w:color="auto"/>
            </w:tcBorders>
            <w:shd w:val="clear" w:color="000000" w:fill="FFFFFF"/>
            <w:noWrap/>
            <w:vAlign w:val="bottom"/>
            <w:hideMark/>
          </w:tcPr>
          <w:p w14:paraId="4B786BDB" w14:textId="77777777" w:rsidR="00C44926" w:rsidRPr="004708D0" w:rsidRDefault="00C44926" w:rsidP="00C44926">
            <w:pPr>
              <w:rPr>
                <w:color w:val="000000"/>
                <w:sz w:val="20"/>
                <w:szCs w:val="20"/>
                <w:lang w:eastAsia="nl-NL"/>
              </w:rPr>
            </w:pPr>
            <w:r w:rsidRPr="004708D0">
              <w:rPr>
                <w:color w:val="000000"/>
                <w:sz w:val="20"/>
                <w:szCs w:val="20"/>
                <w:lang w:eastAsia="nl-NL"/>
              </w:rPr>
              <w:t>-3</w:t>
            </w:r>
            <w:r>
              <w:rPr>
                <w:color w:val="000000"/>
                <w:sz w:val="20"/>
                <w:szCs w:val="20"/>
                <w:lang w:eastAsia="nl-NL"/>
              </w:rPr>
              <w:t>.</w:t>
            </w:r>
            <w:r w:rsidRPr="004708D0">
              <w:rPr>
                <w:color w:val="000000"/>
                <w:sz w:val="20"/>
                <w:szCs w:val="20"/>
                <w:lang w:eastAsia="nl-NL"/>
              </w:rPr>
              <w:t>836399</w:t>
            </w:r>
          </w:p>
        </w:tc>
        <w:tc>
          <w:tcPr>
            <w:tcW w:w="1094" w:type="dxa"/>
            <w:tcBorders>
              <w:top w:val="nil"/>
              <w:left w:val="nil"/>
              <w:bottom w:val="nil"/>
              <w:right w:val="nil"/>
            </w:tcBorders>
            <w:shd w:val="clear" w:color="000000" w:fill="FFFFFF"/>
            <w:noWrap/>
            <w:vAlign w:val="bottom"/>
            <w:hideMark/>
          </w:tcPr>
          <w:p w14:paraId="65CE9C87" w14:textId="77777777" w:rsidR="00C44926" w:rsidRPr="004708D0" w:rsidRDefault="00C44926" w:rsidP="00C44926">
            <w:pPr>
              <w:jc w:val="center"/>
              <w:rPr>
                <w:color w:val="000000"/>
                <w:sz w:val="20"/>
                <w:szCs w:val="20"/>
                <w:lang w:eastAsia="nl-NL"/>
              </w:rPr>
            </w:pPr>
            <w:r w:rsidRPr="004708D0">
              <w:rPr>
                <w:color w:val="000000"/>
                <w:sz w:val="20"/>
                <w:szCs w:val="20"/>
                <w:lang w:eastAsia="nl-NL"/>
              </w:rPr>
              <w:t>1</w:t>
            </w:r>
            <w:r>
              <w:rPr>
                <w:color w:val="000000"/>
                <w:sz w:val="20"/>
                <w:szCs w:val="20"/>
                <w:lang w:eastAsia="nl-NL"/>
              </w:rPr>
              <w:t>.</w:t>
            </w:r>
            <w:r w:rsidRPr="004708D0">
              <w:rPr>
                <w:color w:val="000000"/>
                <w:sz w:val="20"/>
                <w:szCs w:val="20"/>
                <w:lang w:eastAsia="nl-NL"/>
              </w:rPr>
              <w:t>19</w:t>
            </w:r>
          </w:p>
        </w:tc>
        <w:tc>
          <w:tcPr>
            <w:tcW w:w="1041" w:type="dxa"/>
            <w:tcBorders>
              <w:top w:val="nil"/>
              <w:left w:val="nil"/>
              <w:bottom w:val="nil"/>
              <w:right w:val="nil"/>
            </w:tcBorders>
            <w:shd w:val="clear" w:color="000000" w:fill="FFFFFF"/>
            <w:noWrap/>
            <w:vAlign w:val="bottom"/>
            <w:hideMark/>
          </w:tcPr>
          <w:p w14:paraId="4257DD6E" w14:textId="77777777" w:rsidR="00C44926" w:rsidRPr="004708D0" w:rsidRDefault="00C44926" w:rsidP="00C44926">
            <w:pPr>
              <w:jc w:val="center"/>
              <w:rPr>
                <w:color w:val="000000"/>
                <w:sz w:val="20"/>
                <w:szCs w:val="20"/>
                <w:lang w:eastAsia="nl-NL"/>
              </w:rPr>
            </w:pPr>
            <w:r w:rsidRPr="004708D0">
              <w:rPr>
                <w:color w:val="000000"/>
                <w:sz w:val="20"/>
                <w:szCs w:val="20"/>
                <w:lang w:eastAsia="nl-NL"/>
              </w:rPr>
              <w:t>1</w:t>
            </w:r>
            <w:r>
              <w:rPr>
                <w:color w:val="000000"/>
                <w:sz w:val="20"/>
                <w:szCs w:val="20"/>
                <w:lang w:eastAsia="nl-NL"/>
              </w:rPr>
              <w:t>.</w:t>
            </w:r>
            <w:r w:rsidRPr="004708D0">
              <w:rPr>
                <w:color w:val="000000"/>
                <w:sz w:val="20"/>
                <w:szCs w:val="20"/>
                <w:lang w:eastAsia="nl-NL"/>
              </w:rPr>
              <w:t>06</w:t>
            </w:r>
          </w:p>
        </w:tc>
        <w:tc>
          <w:tcPr>
            <w:tcW w:w="1067" w:type="dxa"/>
            <w:tcBorders>
              <w:top w:val="nil"/>
              <w:left w:val="nil"/>
              <w:bottom w:val="nil"/>
              <w:right w:val="nil"/>
            </w:tcBorders>
            <w:shd w:val="clear" w:color="000000" w:fill="FFFFFF"/>
            <w:noWrap/>
            <w:vAlign w:val="bottom"/>
            <w:hideMark/>
          </w:tcPr>
          <w:p w14:paraId="3FD69E80" w14:textId="77777777" w:rsidR="00C44926" w:rsidRPr="004708D0" w:rsidRDefault="00C44926" w:rsidP="00C44926">
            <w:pPr>
              <w:jc w:val="center"/>
              <w:rPr>
                <w:color w:val="000000"/>
                <w:sz w:val="20"/>
                <w:szCs w:val="20"/>
                <w:lang w:eastAsia="nl-NL"/>
              </w:rPr>
            </w:pPr>
            <w:r w:rsidRPr="004708D0">
              <w:rPr>
                <w:color w:val="000000"/>
                <w:sz w:val="20"/>
                <w:szCs w:val="20"/>
                <w:lang w:eastAsia="nl-NL"/>
              </w:rPr>
              <w:t>1</w:t>
            </w:r>
            <w:r>
              <w:rPr>
                <w:color w:val="000000"/>
                <w:sz w:val="20"/>
                <w:szCs w:val="20"/>
                <w:lang w:eastAsia="nl-NL"/>
              </w:rPr>
              <w:t>.</w:t>
            </w:r>
            <w:r w:rsidRPr="004708D0">
              <w:rPr>
                <w:color w:val="000000"/>
                <w:sz w:val="20"/>
                <w:szCs w:val="20"/>
                <w:lang w:eastAsia="nl-NL"/>
              </w:rPr>
              <w:t>11</w:t>
            </w:r>
          </w:p>
        </w:tc>
        <w:tc>
          <w:tcPr>
            <w:tcW w:w="1038" w:type="dxa"/>
            <w:tcBorders>
              <w:top w:val="nil"/>
              <w:left w:val="nil"/>
              <w:bottom w:val="nil"/>
              <w:right w:val="nil"/>
            </w:tcBorders>
            <w:shd w:val="clear" w:color="000000" w:fill="FFFFFF"/>
            <w:noWrap/>
            <w:vAlign w:val="bottom"/>
            <w:hideMark/>
          </w:tcPr>
          <w:p w14:paraId="278B70AA" w14:textId="77777777" w:rsidR="00C44926" w:rsidRPr="004708D0" w:rsidRDefault="00C44926" w:rsidP="00C44926">
            <w:pPr>
              <w:jc w:val="center"/>
              <w:rPr>
                <w:color w:val="000000"/>
                <w:sz w:val="20"/>
                <w:szCs w:val="20"/>
                <w:lang w:eastAsia="nl-NL"/>
              </w:rPr>
            </w:pPr>
            <w:r w:rsidRPr="004708D0">
              <w:rPr>
                <w:color w:val="000000"/>
                <w:sz w:val="20"/>
                <w:szCs w:val="20"/>
                <w:lang w:eastAsia="nl-NL"/>
              </w:rPr>
              <w:t>1</w:t>
            </w:r>
            <w:r>
              <w:rPr>
                <w:color w:val="000000"/>
                <w:sz w:val="20"/>
                <w:szCs w:val="20"/>
                <w:lang w:eastAsia="nl-NL"/>
              </w:rPr>
              <w:t>.</w:t>
            </w:r>
            <w:r w:rsidRPr="004708D0">
              <w:rPr>
                <w:color w:val="000000"/>
                <w:sz w:val="20"/>
                <w:szCs w:val="20"/>
                <w:lang w:eastAsia="nl-NL"/>
              </w:rPr>
              <w:t>07</w:t>
            </w:r>
          </w:p>
        </w:tc>
        <w:tc>
          <w:tcPr>
            <w:tcW w:w="1060" w:type="dxa"/>
            <w:tcBorders>
              <w:top w:val="nil"/>
              <w:left w:val="nil"/>
              <w:bottom w:val="nil"/>
              <w:right w:val="nil"/>
            </w:tcBorders>
            <w:shd w:val="clear" w:color="000000" w:fill="FFFFFF"/>
            <w:noWrap/>
            <w:vAlign w:val="bottom"/>
            <w:hideMark/>
          </w:tcPr>
          <w:p w14:paraId="2B6DED45" w14:textId="77777777" w:rsidR="00C44926" w:rsidRPr="004708D0" w:rsidRDefault="00C44926" w:rsidP="00C44926">
            <w:pPr>
              <w:jc w:val="center"/>
              <w:rPr>
                <w:color w:val="000000"/>
                <w:sz w:val="20"/>
                <w:szCs w:val="20"/>
                <w:lang w:eastAsia="nl-NL"/>
              </w:rPr>
            </w:pPr>
            <w:r w:rsidRPr="004708D0">
              <w:rPr>
                <w:color w:val="000000"/>
                <w:sz w:val="20"/>
                <w:szCs w:val="20"/>
                <w:lang w:eastAsia="nl-NL"/>
              </w:rPr>
              <w:t>2</w:t>
            </w:r>
            <w:r>
              <w:rPr>
                <w:color w:val="000000"/>
                <w:sz w:val="20"/>
                <w:szCs w:val="20"/>
                <w:lang w:eastAsia="nl-NL"/>
              </w:rPr>
              <w:t>.</w:t>
            </w:r>
            <w:r w:rsidRPr="004708D0">
              <w:rPr>
                <w:color w:val="000000"/>
                <w:sz w:val="20"/>
                <w:szCs w:val="20"/>
                <w:lang w:eastAsia="nl-NL"/>
              </w:rPr>
              <w:t>11</w:t>
            </w:r>
          </w:p>
        </w:tc>
        <w:tc>
          <w:tcPr>
            <w:tcW w:w="1060" w:type="dxa"/>
            <w:tcBorders>
              <w:top w:val="nil"/>
              <w:left w:val="nil"/>
              <w:bottom w:val="nil"/>
              <w:right w:val="nil"/>
            </w:tcBorders>
            <w:shd w:val="clear" w:color="000000" w:fill="FFFFFF"/>
            <w:noWrap/>
            <w:vAlign w:val="bottom"/>
            <w:hideMark/>
          </w:tcPr>
          <w:p w14:paraId="33343CCB" w14:textId="77777777" w:rsidR="00C44926" w:rsidRPr="004708D0" w:rsidRDefault="00C44926" w:rsidP="00C44926">
            <w:pPr>
              <w:jc w:val="center"/>
              <w:rPr>
                <w:color w:val="000000"/>
                <w:sz w:val="20"/>
                <w:szCs w:val="20"/>
                <w:lang w:eastAsia="nl-NL"/>
              </w:rPr>
            </w:pPr>
            <w:r w:rsidRPr="004708D0">
              <w:rPr>
                <w:color w:val="000000"/>
                <w:sz w:val="20"/>
                <w:szCs w:val="20"/>
                <w:lang w:eastAsia="nl-NL"/>
              </w:rPr>
              <w:t>1</w:t>
            </w:r>
            <w:r>
              <w:rPr>
                <w:color w:val="000000"/>
                <w:sz w:val="20"/>
                <w:szCs w:val="20"/>
                <w:lang w:eastAsia="nl-NL"/>
              </w:rPr>
              <w:t>.</w:t>
            </w:r>
            <w:r w:rsidRPr="004708D0">
              <w:rPr>
                <w:color w:val="000000"/>
                <w:sz w:val="20"/>
                <w:szCs w:val="20"/>
                <w:lang w:eastAsia="nl-NL"/>
              </w:rPr>
              <w:t>02</w:t>
            </w:r>
          </w:p>
        </w:tc>
        <w:tc>
          <w:tcPr>
            <w:tcW w:w="1060" w:type="dxa"/>
            <w:tcBorders>
              <w:top w:val="nil"/>
              <w:left w:val="nil"/>
              <w:bottom w:val="nil"/>
              <w:right w:val="single" w:sz="4" w:space="0" w:color="auto"/>
            </w:tcBorders>
            <w:shd w:val="clear" w:color="000000" w:fill="FFFFFF"/>
            <w:noWrap/>
            <w:vAlign w:val="bottom"/>
            <w:hideMark/>
          </w:tcPr>
          <w:p w14:paraId="760D1195" w14:textId="77777777" w:rsidR="00C44926" w:rsidRPr="004708D0" w:rsidRDefault="00C44926" w:rsidP="00C44926">
            <w:pPr>
              <w:jc w:val="center"/>
              <w:rPr>
                <w:color w:val="000000"/>
                <w:sz w:val="20"/>
                <w:szCs w:val="20"/>
                <w:lang w:eastAsia="nl-NL"/>
              </w:rPr>
            </w:pPr>
            <w:r w:rsidRPr="004708D0">
              <w:rPr>
                <w:color w:val="000000"/>
                <w:sz w:val="20"/>
                <w:szCs w:val="20"/>
                <w:lang w:eastAsia="nl-NL"/>
              </w:rPr>
              <w:t>1</w:t>
            </w:r>
            <w:r>
              <w:rPr>
                <w:color w:val="000000"/>
                <w:sz w:val="20"/>
                <w:szCs w:val="20"/>
                <w:lang w:eastAsia="nl-NL"/>
              </w:rPr>
              <w:t>.</w:t>
            </w:r>
            <w:r w:rsidRPr="004708D0">
              <w:rPr>
                <w:color w:val="000000"/>
                <w:sz w:val="20"/>
                <w:szCs w:val="20"/>
                <w:lang w:eastAsia="nl-NL"/>
              </w:rPr>
              <w:t>89</w:t>
            </w:r>
          </w:p>
        </w:tc>
        <w:tc>
          <w:tcPr>
            <w:tcW w:w="1152" w:type="dxa"/>
            <w:tcBorders>
              <w:top w:val="nil"/>
              <w:left w:val="nil"/>
              <w:bottom w:val="nil"/>
              <w:right w:val="nil"/>
            </w:tcBorders>
            <w:shd w:val="clear" w:color="000000" w:fill="FFFFFF"/>
            <w:noWrap/>
            <w:vAlign w:val="bottom"/>
            <w:hideMark/>
          </w:tcPr>
          <w:p w14:paraId="6E687929" w14:textId="77777777" w:rsidR="00C44926" w:rsidRPr="004708D0" w:rsidRDefault="00C44926" w:rsidP="00C44926">
            <w:pPr>
              <w:jc w:val="center"/>
              <w:rPr>
                <w:color w:val="000000"/>
                <w:sz w:val="20"/>
                <w:szCs w:val="20"/>
                <w:lang w:eastAsia="nl-NL"/>
              </w:rPr>
            </w:pPr>
            <w:r w:rsidRPr="004708D0">
              <w:rPr>
                <w:color w:val="000000"/>
                <w:sz w:val="20"/>
                <w:szCs w:val="20"/>
                <w:lang w:eastAsia="nl-NL"/>
              </w:rPr>
              <w:t> </w:t>
            </w:r>
          </w:p>
        </w:tc>
        <w:tc>
          <w:tcPr>
            <w:tcW w:w="1060" w:type="dxa"/>
            <w:tcBorders>
              <w:top w:val="nil"/>
              <w:left w:val="nil"/>
              <w:bottom w:val="nil"/>
              <w:right w:val="single" w:sz="4" w:space="0" w:color="auto"/>
            </w:tcBorders>
            <w:shd w:val="clear" w:color="000000" w:fill="FFFFFF"/>
            <w:noWrap/>
            <w:vAlign w:val="bottom"/>
            <w:hideMark/>
          </w:tcPr>
          <w:p w14:paraId="38FD19CC" w14:textId="77777777" w:rsidR="00C44926" w:rsidRPr="004708D0" w:rsidRDefault="00C44926" w:rsidP="00C44926">
            <w:pPr>
              <w:jc w:val="center"/>
              <w:rPr>
                <w:color w:val="000000"/>
                <w:sz w:val="20"/>
                <w:szCs w:val="20"/>
                <w:lang w:eastAsia="nl-NL"/>
              </w:rPr>
            </w:pPr>
            <w:r w:rsidRPr="004708D0">
              <w:rPr>
                <w:color w:val="000000"/>
                <w:sz w:val="20"/>
                <w:szCs w:val="20"/>
                <w:lang w:eastAsia="nl-NL"/>
              </w:rPr>
              <w:t>1</w:t>
            </w:r>
            <w:r>
              <w:rPr>
                <w:color w:val="000000"/>
                <w:sz w:val="20"/>
                <w:szCs w:val="20"/>
                <w:lang w:eastAsia="nl-NL"/>
              </w:rPr>
              <w:t>.</w:t>
            </w:r>
            <w:r w:rsidRPr="004708D0">
              <w:rPr>
                <w:color w:val="000000"/>
                <w:sz w:val="20"/>
                <w:szCs w:val="20"/>
                <w:lang w:eastAsia="nl-NL"/>
              </w:rPr>
              <w:t>59</w:t>
            </w:r>
          </w:p>
        </w:tc>
      </w:tr>
      <w:tr w:rsidR="00C44926" w:rsidRPr="004708D0" w14:paraId="3E39C5A6" w14:textId="77777777" w:rsidTr="00C44926">
        <w:trPr>
          <w:trHeight w:val="315"/>
        </w:trPr>
        <w:tc>
          <w:tcPr>
            <w:tcW w:w="2500" w:type="dxa"/>
            <w:tcBorders>
              <w:top w:val="nil"/>
              <w:left w:val="single" w:sz="4" w:space="0" w:color="auto"/>
              <w:bottom w:val="nil"/>
              <w:right w:val="single" w:sz="4" w:space="0" w:color="auto"/>
            </w:tcBorders>
            <w:shd w:val="clear" w:color="000000" w:fill="FFFFFF"/>
            <w:noWrap/>
            <w:vAlign w:val="bottom"/>
            <w:hideMark/>
          </w:tcPr>
          <w:p w14:paraId="2D62B7D0" w14:textId="77777777" w:rsidR="00C44926" w:rsidRPr="004708D0" w:rsidRDefault="00C44926" w:rsidP="00C44926">
            <w:pPr>
              <w:rPr>
                <w:color w:val="000000"/>
                <w:sz w:val="20"/>
                <w:szCs w:val="20"/>
                <w:lang w:val="en-GB" w:eastAsia="nl-NL"/>
              </w:rPr>
            </w:pPr>
            <w:r w:rsidRPr="004708D0">
              <w:rPr>
                <w:color w:val="000000"/>
                <w:sz w:val="20"/>
                <w:szCs w:val="20"/>
                <w:lang w:val="en-GB" w:eastAsia="nl-NL"/>
              </w:rPr>
              <w:t>Basic with CRP and PCT</w:t>
            </w:r>
          </w:p>
        </w:tc>
        <w:tc>
          <w:tcPr>
            <w:tcW w:w="1323" w:type="dxa"/>
            <w:tcBorders>
              <w:top w:val="nil"/>
              <w:left w:val="nil"/>
              <w:bottom w:val="nil"/>
              <w:right w:val="single" w:sz="4" w:space="0" w:color="auto"/>
            </w:tcBorders>
            <w:shd w:val="clear" w:color="000000" w:fill="FFFFFF"/>
            <w:noWrap/>
            <w:vAlign w:val="bottom"/>
            <w:hideMark/>
          </w:tcPr>
          <w:p w14:paraId="3F326F2B" w14:textId="77777777" w:rsidR="00C44926" w:rsidRPr="004708D0" w:rsidRDefault="00C44926" w:rsidP="00C44926">
            <w:pPr>
              <w:rPr>
                <w:color w:val="000000"/>
                <w:sz w:val="20"/>
                <w:szCs w:val="20"/>
                <w:lang w:eastAsia="nl-NL"/>
              </w:rPr>
            </w:pPr>
            <w:r w:rsidRPr="004708D0">
              <w:rPr>
                <w:color w:val="000000"/>
                <w:sz w:val="20"/>
                <w:szCs w:val="20"/>
                <w:lang w:eastAsia="nl-NL"/>
              </w:rPr>
              <w:t>-3</w:t>
            </w:r>
            <w:r>
              <w:rPr>
                <w:color w:val="000000"/>
                <w:sz w:val="20"/>
                <w:szCs w:val="20"/>
                <w:lang w:eastAsia="nl-NL"/>
              </w:rPr>
              <w:t>.</w:t>
            </w:r>
            <w:r w:rsidRPr="004708D0">
              <w:rPr>
                <w:color w:val="000000"/>
                <w:sz w:val="20"/>
                <w:szCs w:val="20"/>
                <w:lang w:eastAsia="nl-NL"/>
              </w:rPr>
              <w:t>461874</w:t>
            </w:r>
          </w:p>
        </w:tc>
        <w:tc>
          <w:tcPr>
            <w:tcW w:w="1094" w:type="dxa"/>
            <w:tcBorders>
              <w:top w:val="nil"/>
              <w:left w:val="nil"/>
              <w:bottom w:val="nil"/>
              <w:right w:val="nil"/>
            </w:tcBorders>
            <w:shd w:val="clear" w:color="000000" w:fill="FFFFFF"/>
            <w:noWrap/>
            <w:vAlign w:val="bottom"/>
            <w:hideMark/>
          </w:tcPr>
          <w:p w14:paraId="0CDF9ED7" w14:textId="77777777" w:rsidR="00C44926" w:rsidRPr="004708D0" w:rsidRDefault="00C44926" w:rsidP="00C44926">
            <w:pPr>
              <w:jc w:val="center"/>
              <w:rPr>
                <w:color w:val="000000"/>
                <w:sz w:val="20"/>
                <w:szCs w:val="20"/>
                <w:lang w:eastAsia="nl-NL"/>
              </w:rPr>
            </w:pPr>
            <w:r w:rsidRPr="004708D0">
              <w:rPr>
                <w:color w:val="000000"/>
                <w:sz w:val="20"/>
                <w:szCs w:val="20"/>
                <w:lang w:eastAsia="nl-NL"/>
              </w:rPr>
              <w:t>1</w:t>
            </w:r>
            <w:r>
              <w:rPr>
                <w:color w:val="000000"/>
                <w:sz w:val="20"/>
                <w:szCs w:val="20"/>
                <w:lang w:eastAsia="nl-NL"/>
              </w:rPr>
              <w:t>.</w:t>
            </w:r>
            <w:r w:rsidRPr="004708D0">
              <w:rPr>
                <w:color w:val="000000"/>
                <w:sz w:val="20"/>
                <w:szCs w:val="20"/>
                <w:lang w:eastAsia="nl-NL"/>
              </w:rPr>
              <w:t>19</w:t>
            </w:r>
          </w:p>
        </w:tc>
        <w:tc>
          <w:tcPr>
            <w:tcW w:w="1041" w:type="dxa"/>
            <w:tcBorders>
              <w:top w:val="nil"/>
              <w:left w:val="nil"/>
              <w:bottom w:val="nil"/>
              <w:right w:val="nil"/>
            </w:tcBorders>
            <w:shd w:val="clear" w:color="000000" w:fill="FFFFFF"/>
            <w:noWrap/>
            <w:vAlign w:val="bottom"/>
            <w:hideMark/>
          </w:tcPr>
          <w:p w14:paraId="79DD45E4" w14:textId="77777777" w:rsidR="00C44926" w:rsidRPr="004708D0" w:rsidRDefault="00C44926" w:rsidP="00C44926">
            <w:pPr>
              <w:jc w:val="center"/>
              <w:rPr>
                <w:color w:val="000000"/>
                <w:sz w:val="20"/>
                <w:szCs w:val="20"/>
                <w:lang w:eastAsia="nl-NL"/>
              </w:rPr>
            </w:pPr>
            <w:r w:rsidRPr="004708D0">
              <w:rPr>
                <w:color w:val="000000"/>
                <w:sz w:val="20"/>
                <w:szCs w:val="20"/>
                <w:lang w:eastAsia="nl-NL"/>
              </w:rPr>
              <w:t>1</w:t>
            </w:r>
            <w:r>
              <w:rPr>
                <w:color w:val="000000"/>
                <w:sz w:val="20"/>
                <w:szCs w:val="20"/>
                <w:lang w:eastAsia="nl-NL"/>
              </w:rPr>
              <w:t>.</w:t>
            </w:r>
            <w:r w:rsidRPr="004708D0">
              <w:rPr>
                <w:color w:val="000000"/>
                <w:sz w:val="20"/>
                <w:szCs w:val="20"/>
                <w:lang w:eastAsia="nl-NL"/>
              </w:rPr>
              <w:t>05</w:t>
            </w:r>
          </w:p>
        </w:tc>
        <w:tc>
          <w:tcPr>
            <w:tcW w:w="1067" w:type="dxa"/>
            <w:tcBorders>
              <w:top w:val="nil"/>
              <w:left w:val="nil"/>
              <w:bottom w:val="nil"/>
              <w:right w:val="nil"/>
            </w:tcBorders>
            <w:shd w:val="clear" w:color="000000" w:fill="FFFFFF"/>
            <w:noWrap/>
            <w:vAlign w:val="bottom"/>
            <w:hideMark/>
          </w:tcPr>
          <w:p w14:paraId="38CF26FA" w14:textId="77777777" w:rsidR="00C44926" w:rsidRPr="004708D0" w:rsidRDefault="00C44926" w:rsidP="00C44926">
            <w:pPr>
              <w:jc w:val="center"/>
              <w:rPr>
                <w:color w:val="000000"/>
                <w:sz w:val="20"/>
                <w:szCs w:val="20"/>
                <w:lang w:eastAsia="nl-NL"/>
              </w:rPr>
            </w:pPr>
            <w:r w:rsidRPr="004708D0">
              <w:rPr>
                <w:color w:val="000000"/>
                <w:sz w:val="20"/>
                <w:szCs w:val="20"/>
                <w:lang w:eastAsia="nl-NL"/>
              </w:rPr>
              <w:t>1</w:t>
            </w:r>
            <w:r>
              <w:rPr>
                <w:color w:val="000000"/>
                <w:sz w:val="20"/>
                <w:szCs w:val="20"/>
                <w:lang w:eastAsia="nl-NL"/>
              </w:rPr>
              <w:t>.</w:t>
            </w:r>
            <w:r w:rsidRPr="004708D0">
              <w:rPr>
                <w:color w:val="000000"/>
                <w:sz w:val="20"/>
                <w:szCs w:val="20"/>
                <w:lang w:eastAsia="nl-NL"/>
              </w:rPr>
              <w:t>11</w:t>
            </w:r>
          </w:p>
        </w:tc>
        <w:tc>
          <w:tcPr>
            <w:tcW w:w="1038" w:type="dxa"/>
            <w:tcBorders>
              <w:top w:val="nil"/>
              <w:left w:val="nil"/>
              <w:bottom w:val="nil"/>
              <w:right w:val="nil"/>
            </w:tcBorders>
            <w:shd w:val="clear" w:color="000000" w:fill="FFFFFF"/>
            <w:noWrap/>
            <w:vAlign w:val="bottom"/>
            <w:hideMark/>
          </w:tcPr>
          <w:p w14:paraId="7E171511" w14:textId="77777777" w:rsidR="00C44926" w:rsidRPr="004708D0" w:rsidRDefault="00C44926" w:rsidP="00C44926">
            <w:pPr>
              <w:jc w:val="center"/>
              <w:rPr>
                <w:color w:val="000000"/>
                <w:sz w:val="20"/>
                <w:szCs w:val="20"/>
                <w:lang w:eastAsia="nl-NL"/>
              </w:rPr>
            </w:pPr>
            <w:r w:rsidRPr="004708D0">
              <w:rPr>
                <w:color w:val="000000"/>
                <w:sz w:val="20"/>
                <w:szCs w:val="20"/>
                <w:lang w:eastAsia="nl-NL"/>
              </w:rPr>
              <w:t>1</w:t>
            </w:r>
            <w:r>
              <w:rPr>
                <w:color w:val="000000"/>
                <w:sz w:val="20"/>
                <w:szCs w:val="20"/>
                <w:lang w:eastAsia="nl-NL"/>
              </w:rPr>
              <w:t>.</w:t>
            </w:r>
            <w:r w:rsidRPr="004708D0">
              <w:rPr>
                <w:color w:val="000000"/>
                <w:sz w:val="20"/>
                <w:szCs w:val="20"/>
                <w:lang w:eastAsia="nl-NL"/>
              </w:rPr>
              <w:t>08</w:t>
            </w:r>
          </w:p>
        </w:tc>
        <w:tc>
          <w:tcPr>
            <w:tcW w:w="1060" w:type="dxa"/>
            <w:tcBorders>
              <w:top w:val="nil"/>
              <w:left w:val="nil"/>
              <w:bottom w:val="nil"/>
              <w:right w:val="nil"/>
            </w:tcBorders>
            <w:shd w:val="clear" w:color="000000" w:fill="FFFFFF"/>
            <w:noWrap/>
            <w:vAlign w:val="bottom"/>
            <w:hideMark/>
          </w:tcPr>
          <w:p w14:paraId="56901B9E" w14:textId="77777777" w:rsidR="00C44926" w:rsidRPr="004708D0" w:rsidRDefault="00C44926" w:rsidP="00C44926">
            <w:pPr>
              <w:jc w:val="center"/>
              <w:rPr>
                <w:color w:val="000000"/>
                <w:sz w:val="20"/>
                <w:szCs w:val="20"/>
                <w:lang w:eastAsia="nl-NL"/>
              </w:rPr>
            </w:pPr>
            <w:r w:rsidRPr="004708D0">
              <w:rPr>
                <w:color w:val="000000"/>
                <w:sz w:val="20"/>
                <w:szCs w:val="20"/>
                <w:lang w:eastAsia="nl-NL"/>
              </w:rPr>
              <w:t>2</w:t>
            </w:r>
            <w:r>
              <w:rPr>
                <w:color w:val="000000"/>
                <w:sz w:val="20"/>
                <w:szCs w:val="20"/>
                <w:lang w:eastAsia="nl-NL"/>
              </w:rPr>
              <w:t>.</w:t>
            </w:r>
            <w:r w:rsidRPr="004708D0">
              <w:rPr>
                <w:color w:val="000000"/>
                <w:sz w:val="20"/>
                <w:szCs w:val="20"/>
                <w:lang w:eastAsia="nl-NL"/>
              </w:rPr>
              <w:t>08</w:t>
            </w:r>
          </w:p>
        </w:tc>
        <w:tc>
          <w:tcPr>
            <w:tcW w:w="1060" w:type="dxa"/>
            <w:tcBorders>
              <w:top w:val="nil"/>
              <w:left w:val="nil"/>
              <w:bottom w:val="nil"/>
              <w:right w:val="nil"/>
            </w:tcBorders>
            <w:shd w:val="clear" w:color="000000" w:fill="FFFFFF"/>
            <w:noWrap/>
            <w:vAlign w:val="bottom"/>
            <w:hideMark/>
          </w:tcPr>
          <w:p w14:paraId="718072B5" w14:textId="77777777" w:rsidR="00C44926" w:rsidRPr="004708D0" w:rsidRDefault="00C44926" w:rsidP="00C44926">
            <w:pPr>
              <w:jc w:val="center"/>
              <w:rPr>
                <w:color w:val="000000"/>
                <w:sz w:val="20"/>
                <w:szCs w:val="20"/>
                <w:lang w:eastAsia="nl-NL"/>
              </w:rPr>
            </w:pPr>
            <w:r w:rsidRPr="004708D0">
              <w:rPr>
                <w:color w:val="000000"/>
                <w:sz w:val="20"/>
                <w:szCs w:val="20"/>
                <w:lang w:eastAsia="nl-NL"/>
              </w:rPr>
              <w:t>1</w:t>
            </w:r>
            <w:r>
              <w:rPr>
                <w:color w:val="000000"/>
                <w:sz w:val="20"/>
                <w:szCs w:val="20"/>
                <w:lang w:eastAsia="nl-NL"/>
              </w:rPr>
              <w:t>.</w:t>
            </w:r>
            <w:r w:rsidRPr="004708D0">
              <w:rPr>
                <w:color w:val="000000"/>
                <w:sz w:val="20"/>
                <w:szCs w:val="20"/>
                <w:lang w:eastAsia="nl-NL"/>
              </w:rPr>
              <w:t>02</w:t>
            </w:r>
          </w:p>
        </w:tc>
        <w:tc>
          <w:tcPr>
            <w:tcW w:w="1060" w:type="dxa"/>
            <w:tcBorders>
              <w:top w:val="nil"/>
              <w:left w:val="nil"/>
              <w:bottom w:val="nil"/>
              <w:right w:val="single" w:sz="4" w:space="0" w:color="auto"/>
            </w:tcBorders>
            <w:shd w:val="clear" w:color="000000" w:fill="FFFFFF"/>
            <w:noWrap/>
            <w:vAlign w:val="bottom"/>
            <w:hideMark/>
          </w:tcPr>
          <w:p w14:paraId="67BD82B0" w14:textId="77777777" w:rsidR="00C44926" w:rsidRPr="004708D0" w:rsidRDefault="00C44926" w:rsidP="00C44926">
            <w:pPr>
              <w:jc w:val="center"/>
              <w:rPr>
                <w:color w:val="000000"/>
                <w:sz w:val="20"/>
                <w:szCs w:val="20"/>
                <w:lang w:eastAsia="nl-NL"/>
              </w:rPr>
            </w:pPr>
            <w:r w:rsidRPr="004708D0">
              <w:rPr>
                <w:color w:val="000000"/>
                <w:sz w:val="20"/>
                <w:szCs w:val="20"/>
                <w:lang w:eastAsia="nl-NL"/>
              </w:rPr>
              <w:t>1</w:t>
            </w:r>
            <w:r>
              <w:rPr>
                <w:color w:val="000000"/>
                <w:sz w:val="20"/>
                <w:szCs w:val="20"/>
                <w:lang w:eastAsia="nl-NL"/>
              </w:rPr>
              <w:t>.</w:t>
            </w:r>
            <w:r w:rsidRPr="004708D0">
              <w:rPr>
                <w:color w:val="000000"/>
                <w:sz w:val="20"/>
                <w:szCs w:val="20"/>
                <w:lang w:eastAsia="nl-NL"/>
              </w:rPr>
              <w:t>94</w:t>
            </w:r>
          </w:p>
        </w:tc>
        <w:tc>
          <w:tcPr>
            <w:tcW w:w="1152" w:type="dxa"/>
            <w:tcBorders>
              <w:top w:val="nil"/>
              <w:left w:val="nil"/>
              <w:bottom w:val="nil"/>
              <w:right w:val="nil"/>
            </w:tcBorders>
            <w:shd w:val="clear" w:color="000000" w:fill="FFFFFF"/>
            <w:noWrap/>
            <w:vAlign w:val="bottom"/>
            <w:hideMark/>
          </w:tcPr>
          <w:p w14:paraId="6C4B7A5E" w14:textId="77777777" w:rsidR="00C44926" w:rsidRPr="004708D0" w:rsidRDefault="00C44926" w:rsidP="00C44926">
            <w:pPr>
              <w:jc w:val="center"/>
              <w:rPr>
                <w:color w:val="000000"/>
                <w:sz w:val="20"/>
                <w:szCs w:val="20"/>
                <w:lang w:eastAsia="nl-NL"/>
              </w:rPr>
            </w:pPr>
            <w:r w:rsidRPr="004708D0">
              <w:rPr>
                <w:color w:val="000000"/>
                <w:sz w:val="20"/>
                <w:szCs w:val="20"/>
                <w:lang w:eastAsia="nl-NL"/>
              </w:rPr>
              <w:t>0</w:t>
            </w:r>
            <w:r>
              <w:rPr>
                <w:color w:val="000000"/>
                <w:sz w:val="20"/>
                <w:szCs w:val="20"/>
                <w:lang w:eastAsia="nl-NL"/>
              </w:rPr>
              <w:t>.</w:t>
            </w:r>
            <w:r w:rsidRPr="004708D0">
              <w:rPr>
                <w:color w:val="000000"/>
                <w:sz w:val="20"/>
                <w:szCs w:val="20"/>
                <w:lang w:eastAsia="nl-NL"/>
              </w:rPr>
              <w:t>94</w:t>
            </w:r>
          </w:p>
        </w:tc>
        <w:tc>
          <w:tcPr>
            <w:tcW w:w="1060" w:type="dxa"/>
            <w:tcBorders>
              <w:top w:val="nil"/>
              <w:left w:val="nil"/>
              <w:bottom w:val="nil"/>
              <w:right w:val="single" w:sz="4" w:space="0" w:color="auto"/>
            </w:tcBorders>
            <w:shd w:val="clear" w:color="000000" w:fill="FFFFFF"/>
            <w:noWrap/>
            <w:vAlign w:val="bottom"/>
            <w:hideMark/>
          </w:tcPr>
          <w:p w14:paraId="26A25F96" w14:textId="77777777" w:rsidR="00C44926" w:rsidRPr="004708D0" w:rsidRDefault="00C44926" w:rsidP="00C44926">
            <w:pPr>
              <w:jc w:val="center"/>
              <w:rPr>
                <w:color w:val="000000"/>
                <w:sz w:val="20"/>
                <w:szCs w:val="20"/>
                <w:lang w:eastAsia="nl-NL"/>
              </w:rPr>
            </w:pPr>
            <w:r w:rsidRPr="004708D0">
              <w:rPr>
                <w:color w:val="000000"/>
                <w:sz w:val="20"/>
                <w:szCs w:val="20"/>
                <w:lang w:eastAsia="nl-NL"/>
              </w:rPr>
              <w:t>1</w:t>
            </w:r>
            <w:r>
              <w:rPr>
                <w:color w:val="000000"/>
                <w:sz w:val="20"/>
                <w:szCs w:val="20"/>
                <w:lang w:eastAsia="nl-NL"/>
              </w:rPr>
              <w:t>.</w:t>
            </w:r>
            <w:r w:rsidRPr="004708D0">
              <w:rPr>
                <w:color w:val="000000"/>
                <w:sz w:val="20"/>
                <w:szCs w:val="20"/>
                <w:lang w:eastAsia="nl-NL"/>
              </w:rPr>
              <w:t>61</w:t>
            </w:r>
          </w:p>
        </w:tc>
      </w:tr>
      <w:tr w:rsidR="00C44926" w:rsidRPr="004708D0" w14:paraId="5984D8B0" w14:textId="77777777" w:rsidTr="00C44926">
        <w:trPr>
          <w:trHeight w:val="315"/>
        </w:trPr>
        <w:tc>
          <w:tcPr>
            <w:tcW w:w="2500" w:type="dxa"/>
            <w:tcBorders>
              <w:top w:val="nil"/>
              <w:left w:val="single" w:sz="4" w:space="0" w:color="auto"/>
              <w:bottom w:val="single" w:sz="4" w:space="0" w:color="auto"/>
              <w:right w:val="single" w:sz="4" w:space="0" w:color="auto"/>
            </w:tcBorders>
            <w:shd w:val="clear" w:color="000000" w:fill="FFFFFF"/>
            <w:noWrap/>
            <w:vAlign w:val="bottom"/>
            <w:hideMark/>
          </w:tcPr>
          <w:p w14:paraId="49604812" w14:textId="77777777" w:rsidR="00C44926" w:rsidRPr="004708D0" w:rsidRDefault="00C44926" w:rsidP="00C44926">
            <w:pPr>
              <w:rPr>
                <w:color w:val="000000"/>
                <w:sz w:val="20"/>
                <w:szCs w:val="20"/>
                <w:lang w:eastAsia="nl-NL"/>
              </w:rPr>
            </w:pPr>
            <w:r w:rsidRPr="004708D0">
              <w:rPr>
                <w:color w:val="000000"/>
                <w:sz w:val="20"/>
                <w:szCs w:val="20"/>
                <w:lang w:eastAsia="nl-NL"/>
              </w:rPr>
              <w:t xml:space="preserve">PCT </w:t>
            </w:r>
            <w:proofErr w:type="spellStart"/>
            <w:r w:rsidRPr="004708D0">
              <w:rPr>
                <w:color w:val="000000"/>
                <w:sz w:val="20"/>
                <w:szCs w:val="20"/>
                <w:lang w:eastAsia="nl-NL"/>
              </w:rPr>
              <w:t>only</w:t>
            </w:r>
            <w:proofErr w:type="spellEnd"/>
            <w:r w:rsidRPr="004708D0">
              <w:rPr>
                <w:color w:val="000000"/>
                <w:sz w:val="20"/>
                <w:szCs w:val="20"/>
                <w:lang w:eastAsia="nl-NL"/>
              </w:rPr>
              <w:t xml:space="preserve"> </w:t>
            </w:r>
          </w:p>
        </w:tc>
        <w:tc>
          <w:tcPr>
            <w:tcW w:w="1323" w:type="dxa"/>
            <w:tcBorders>
              <w:top w:val="nil"/>
              <w:left w:val="nil"/>
              <w:bottom w:val="single" w:sz="4" w:space="0" w:color="auto"/>
              <w:right w:val="single" w:sz="4" w:space="0" w:color="auto"/>
            </w:tcBorders>
            <w:shd w:val="clear" w:color="000000" w:fill="FFFFFF"/>
            <w:noWrap/>
            <w:vAlign w:val="bottom"/>
            <w:hideMark/>
          </w:tcPr>
          <w:p w14:paraId="0DB9C16B" w14:textId="77777777" w:rsidR="00C44926" w:rsidRPr="004708D0" w:rsidRDefault="00C44926" w:rsidP="00C44926">
            <w:pPr>
              <w:rPr>
                <w:color w:val="000000"/>
                <w:sz w:val="20"/>
                <w:szCs w:val="20"/>
                <w:lang w:eastAsia="nl-NL"/>
              </w:rPr>
            </w:pPr>
            <w:r w:rsidRPr="004708D0">
              <w:rPr>
                <w:color w:val="000000"/>
                <w:sz w:val="20"/>
                <w:szCs w:val="20"/>
                <w:lang w:eastAsia="nl-NL"/>
              </w:rPr>
              <w:t>-1</w:t>
            </w:r>
            <w:r>
              <w:rPr>
                <w:color w:val="000000"/>
                <w:sz w:val="20"/>
                <w:szCs w:val="20"/>
                <w:lang w:eastAsia="nl-NL"/>
              </w:rPr>
              <w:t>.</w:t>
            </w:r>
            <w:r w:rsidRPr="004708D0">
              <w:rPr>
                <w:color w:val="000000"/>
                <w:sz w:val="20"/>
                <w:szCs w:val="20"/>
                <w:lang w:eastAsia="nl-NL"/>
              </w:rPr>
              <w:t>701167</w:t>
            </w:r>
          </w:p>
        </w:tc>
        <w:tc>
          <w:tcPr>
            <w:tcW w:w="1094" w:type="dxa"/>
            <w:tcBorders>
              <w:top w:val="nil"/>
              <w:left w:val="nil"/>
              <w:bottom w:val="single" w:sz="4" w:space="0" w:color="auto"/>
              <w:right w:val="nil"/>
            </w:tcBorders>
            <w:shd w:val="clear" w:color="000000" w:fill="FFFFFF"/>
            <w:noWrap/>
            <w:vAlign w:val="bottom"/>
            <w:hideMark/>
          </w:tcPr>
          <w:p w14:paraId="2A3DE869" w14:textId="77777777" w:rsidR="00C44926" w:rsidRPr="004708D0" w:rsidRDefault="00C44926" w:rsidP="00C44926">
            <w:pPr>
              <w:jc w:val="center"/>
              <w:rPr>
                <w:color w:val="000000"/>
                <w:sz w:val="20"/>
                <w:szCs w:val="20"/>
                <w:lang w:eastAsia="nl-NL"/>
              </w:rPr>
            </w:pPr>
            <w:r w:rsidRPr="004708D0">
              <w:rPr>
                <w:color w:val="000000"/>
                <w:sz w:val="20"/>
                <w:szCs w:val="20"/>
                <w:lang w:eastAsia="nl-NL"/>
              </w:rPr>
              <w:t> </w:t>
            </w:r>
          </w:p>
        </w:tc>
        <w:tc>
          <w:tcPr>
            <w:tcW w:w="1041" w:type="dxa"/>
            <w:tcBorders>
              <w:top w:val="nil"/>
              <w:left w:val="nil"/>
              <w:bottom w:val="single" w:sz="4" w:space="0" w:color="auto"/>
              <w:right w:val="nil"/>
            </w:tcBorders>
            <w:shd w:val="clear" w:color="000000" w:fill="FFFFFF"/>
            <w:noWrap/>
            <w:vAlign w:val="bottom"/>
            <w:hideMark/>
          </w:tcPr>
          <w:p w14:paraId="2409C303" w14:textId="77777777" w:rsidR="00C44926" w:rsidRPr="004708D0" w:rsidRDefault="00C44926" w:rsidP="00C44926">
            <w:pPr>
              <w:jc w:val="center"/>
              <w:rPr>
                <w:color w:val="000000"/>
                <w:sz w:val="20"/>
                <w:szCs w:val="20"/>
                <w:lang w:eastAsia="nl-NL"/>
              </w:rPr>
            </w:pPr>
            <w:r w:rsidRPr="004708D0">
              <w:rPr>
                <w:color w:val="000000"/>
                <w:sz w:val="20"/>
                <w:szCs w:val="20"/>
                <w:lang w:eastAsia="nl-NL"/>
              </w:rPr>
              <w:t> </w:t>
            </w:r>
          </w:p>
        </w:tc>
        <w:tc>
          <w:tcPr>
            <w:tcW w:w="1067" w:type="dxa"/>
            <w:tcBorders>
              <w:top w:val="nil"/>
              <w:left w:val="nil"/>
              <w:bottom w:val="single" w:sz="4" w:space="0" w:color="auto"/>
              <w:right w:val="nil"/>
            </w:tcBorders>
            <w:shd w:val="clear" w:color="000000" w:fill="FFFFFF"/>
            <w:noWrap/>
            <w:vAlign w:val="bottom"/>
            <w:hideMark/>
          </w:tcPr>
          <w:p w14:paraId="258B0CC7" w14:textId="77777777" w:rsidR="00C44926" w:rsidRPr="004708D0" w:rsidRDefault="00C44926" w:rsidP="00C44926">
            <w:pPr>
              <w:jc w:val="center"/>
              <w:rPr>
                <w:color w:val="000000"/>
                <w:sz w:val="20"/>
                <w:szCs w:val="20"/>
                <w:lang w:eastAsia="nl-NL"/>
              </w:rPr>
            </w:pPr>
            <w:r w:rsidRPr="004708D0">
              <w:rPr>
                <w:color w:val="000000"/>
                <w:sz w:val="20"/>
                <w:szCs w:val="20"/>
                <w:lang w:eastAsia="nl-NL"/>
              </w:rPr>
              <w:t> </w:t>
            </w:r>
          </w:p>
        </w:tc>
        <w:tc>
          <w:tcPr>
            <w:tcW w:w="1038" w:type="dxa"/>
            <w:tcBorders>
              <w:top w:val="nil"/>
              <w:left w:val="nil"/>
              <w:bottom w:val="single" w:sz="4" w:space="0" w:color="auto"/>
              <w:right w:val="nil"/>
            </w:tcBorders>
            <w:shd w:val="clear" w:color="000000" w:fill="FFFFFF"/>
            <w:noWrap/>
            <w:vAlign w:val="bottom"/>
            <w:hideMark/>
          </w:tcPr>
          <w:p w14:paraId="6275FB18" w14:textId="77777777" w:rsidR="00C44926" w:rsidRPr="004708D0" w:rsidRDefault="00C44926" w:rsidP="00C44926">
            <w:pPr>
              <w:jc w:val="center"/>
              <w:rPr>
                <w:color w:val="000000"/>
                <w:sz w:val="20"/>
                <w:szCs w:val="20"/>
                <w:lang w:eastAsia="nl-NL"/>
              </w:rPr>
            </w:pPr>
            <w:r w:rsidRPr="004708D0">
              <w:rPr>
                <w:color w:val="000000"/>
                <w:sz w:val="20"/>
                <w:szCs w:val="20"/>
                <w:lang w:eastAsia="nl-NL"/>
              </w:rPr>
              <w:t> </w:t>
            </w:r>
          </w:p>
        </w:tc>
        <w:tc>
          <w:tcPr>
            <w:tcW w:w="1060" w:type="dxa"/>
            <w:tcBorders>
              <w:top w:val="nil"/>
              <w:left w:val="nil"/>
              <w:bottom w:val="single" w:sz="4" w:space="0" w:color="auto"/>
              <w:right w:val="nil"/>
            </w:tcBorders>
            <w:shd w:val="clear" w:color="000000" w:fill="FFFFFF"/>
            <w:noWrap/>
            <w:vAlign w:val="bottom"/>
            <w:hideMark/>
          </w:tcPr>
          <w:p w14:paraId="632EA886" w14:textId="77777777" w:rsidR="00C44926" w:rsidRPr="004708D0" w:rsidRDefault="00C44926" w:rsidP="00C44926">
            <w:pPr>
              <w:jc w:val="center"/>
              <w:rPr>
                <w:color w:val="000000"/>
                <w:sz w:val="20"/>
                <w:szCs w:val="20"/>
                <w:lang w:eastAsia="nl-NL"/>
              </w:rPr>
            </w:pPr>
            <w:r w:rsidRPr="004708D0">
              <w:rPr>
                <w:color w:val="000000"/>
                <w:sz w:val="20"/>
                <w:szCs w:val="20"/>
                <w:lang w:eastAsia="nl-NL"/>
              </w:rPr>
              <w:t> </w:t>
            </w:r>
          </w:p>
        </w:tc>
        <w:tc>
          <w:tcPr>
            <w:tcW w:w="1060" w:type="dxa"/>
            <w:tcBorders>
              <w:top w:val="nil"/>
              <w:left w:val="nil"/>
              <w:bottom w:val="single" w:sz="4" w:space="0" w:color="auto"/>
              <w:right w:val="nil"/>
            </w:tcBorders>
            <w:shd w:val="clear" w:color="000000" w:fill="FFFFFF"/>
            <w:noWrap/>
            <w:vAlign w:val="bottom"/>
            <w:hideMark/>
          </w:tcPr>
          <w:p w14:paraId="10041099" w14:textId="77777777" w:rsidR="00C44926" w:rsidRPr="004708D0" w:rsidRDefault="00C44926" w:rsidP="00C44926">
            <w:pPr>
              <w:jc w:val="center"/>
              <w:rPr>
                <w:color w:val="000000"/>
                <w:sz w:val="20"/>
                <w:szCs w:val="20"/>
                <w:lang w:eastAsia="nl-NL"/>
              </w:rPr>
            </w:pPr>
            <w:r w:rsidRPr="004708D0">
              <w:rPr>
                <w:color w:val="000000"/>
                <w:sz w:val="20"/>
                <w:szCs w:val="20"/>
                <w:lang w:eastAsia="nl-NL"/>
              </w:rPr>
              <w:t> </w:t>
            </w:r>
          </w:p>
        </w:tc>
        <w:tc>
          <w:tcPr>
            <w:tcW w:w="1060" w:type="dxa"/>
            <w:tcBorders>
              <w:top w:val="nil"/>
              <w:left w:val="nil"/>
              <w:bottom w:val="single" w:sz="4" w:space="0" w:color="auto"/>
              <w:right w:val="single" w:sz="4" w:space="0" w:color="auto"/>
            </w:tcBorders>
            <w:shd w:val="clear" w:color="000000" w:fill="FFFFFF"/>
            <w:noWrap/>
            <w:vAlign w:val="bottom"/>
            <w:hideMark/>
          </w:tcPr>
          <w:p w14:paraId="06FD70FD" w14:textId="77777777" w:rsidR="00C44926" w:rsidRPr="004708D0" w:rsidRDefault="00C44926" w:rsidP="00C44926">
            <w:pPr>
              <w:jc w:val="center"/>
              <w:rPr>
                <w:color w:val="000000"/>
                <w:sz w:val="20"/>
                <w:szCs w:val="20"/>
                <w:lang w:eastAsia="nl-NL"/>
              </w:rPr>
            </w:pPr>
            <w:r w:rsidRPr="004708D0">
              <w:rPr>
                <w:color w:val="000000"/>
                <w:sz w:val="20"/>
                <w:szCs w:val="20"/>
                <w:lang w:eastAsia="nl-NL"/>
              </w:rPr>
              <w:t>1</w:t>
            </w:r>
            <w:r>
              <w:rPr>
                <w:color w:val="000000"/>
                <w:sz w:val="20"/>
                <w:szCs w:val="20"/>
                <w:lang w:eastAsia="nl-NL"/>
              </w:rPr>
              <w:t>.</w:t>
            </w:r>
            <w:r w:rsidRPr="004708D0">
              <w:rPr>
                <w:color w:val="000000"/>
                <w:sz w:val="20"/>
                <w:szCs w:val="20"/>
                <w:lang w:eastAsia="nl-NL"/>
              </w:rPr>
              <w:t>57</w:t>
            </w:r>
          </w:p>
        </w:tc>
        <w:tc>
          <w:tcPr>
            <w:tcW w:w="1152" w:type="dxa"/>
            <w:tcBorders>
              <w:top w:val="nil"/>
              <w:left w:val="nil"/>
              <w:bottom w:val="single" w:sz="4" w:space="0" w:color="auto"/>
              <w:right w:val="nil"/>
            </w:tcBorders>
            <w:shd w:val="clear" w:color="000000" w:fill="FFFFFF"/>
            <w:noWrap/>
            <w:vAlign w:val="bottom"/>
            <w:hideMark/>
          </w:tcPr>
          <w:p w14:paraId="43E43E40" w14:textId="77777777" w:rsidR="00C44926" w:rsidRPr="004708D0" w:rsidRDefault="00C44926" w:rsidP="00C44926">
            <w:pPr>
              <w:jc w:val="center"/>
              <w:rPr>
                <w:b/>
                <w:bCs/>
                <w:color w:val="000000"/>
                <w:sz w:val="20"/>
                <w:szCs w:val="20"/>
                <w:lang w:eastAsia="nl-NL"/>
              </w:rPr>
            </w:pPr>
            <w:r w:rsidRPr="004708D0">
              <w:rPr>
                <w:b/>
                <w:bCs/>
                <w:color w:val="000000"/>
                <w:sz w:val="20"/>
                <w:szCs w:val="20"/>
                <w:lang w:eastAsia="nl-NL"/>
              </w:rPr>
              <w:t> </w:t>
            </w:r>
          </w:p>
        </w:tc>
        <w:tc>
          <w:tcPr>
            <w:tcW w:w="1060" w:type="dxa"/>
            <w:tcBorders>
              <w:top w:val="nil"/>
              <w:left w:val="nil"/>
              <w:bottom w:val="single" w:sz="4" w:space="0" w:color="auto"/>
              <w:right w:val="single" w:sz="4" w:space="0" w:color="auto"/>
            </w:tcBorders>
            <w:shd w:val="clear" w:color="000000" w:fill="FFFFFF"/>
            <w:noWrap/>
            <w:vAlign w:val="bottom"/>
            <w:hideMark/>
          </w:tcPr>
          <w:p w14:paraId="2634FAC3" w14:textId="77777777" w:rsidR="00C44926" w:rsidRPr="004708D0" w:rsidRDefault="00C44926" w:rsidP="00C44926">
            <w:pPr>
              <w:jc w:val="center"/>
              <w:rPr>
                <w:color w:val="000000"/>
                <w:sz w:val="20"/>
                <w:szCs w:val="20"/>
                <w:lang w:eastAsia="nl-NL"/>
              </w:rPr>
            </w:pPr>
            <w:r w:rsidRPr="004708D0">
              <w:rPr>
                <w:color w:val="000000"/>
                <w:sz w:val="20"/>
                <w:szCs w:val="20"/>
                <w:lang w:eastAsia="nl-NL"/>
              </w:rPr>
              <w:t>1</w:t>
            </w:r>
            <w:r>
              <w:rPr>
                <w:color w:val="000000"/>
                <w:sz w:val="20"/>
                <w:szCs w:val="20"/>
                <w:lang w:eastAsia="nl-NL"/>
              </w:rPr>
              <w:t>.</w:t>
            </w:r>
            <w:r w:rsidRPr="004708D0">
              <w:rPr>
                <w:color w:val="000000"/>
                <w:sz w:val="20"/>
                <w:szCs w:val="20"/>
                <w:lang w:eastAsia="nl-NL"/>
              </w:rPr>
              <w:t>61</w:t>
            </w:r>
          </w:p>
        </w:tc>
      </w:tr>
    </w:tbl>
    <w:p w14:paraId="5879CD93" w14:textId="2DAF642E" w:rsidR="00C44926" w:rsidRPr="00454F43" w:rsidRDefault="00C44926" w:rsidP="00C44926">
      <w:pPr>
        <w:rPr>
          <w:b/>
          <w:bCs/>
          <w:lang w:val="en-GB"/>
        </w:rPr>
      </w:pPr>
      <w:r w:rsidRPr="004708D0">
        <w:rPr>
          <w:noProof/>
          <w:sz w:val="20"/>
          <w:szCs w:val="20"/>
          <w:lang w:eastAsia="nl-NL"/>
        </w:rPr>
        <w:fldChar w:fldCharType="end"/>
      </w:r>
      <w:proofErr w:type="spellStart"/>
      <w:r w:rsidR="00454F43">
        <w:rPr>
          <w:b/>
          <w:bCs/>
          <w:sz w:val="16"/>
          <w:szCs w:val="18"/>
          <w:lang w:val="en-GB"/>
        </w:rPr>
        <w:t>eTable</w:t>
      </w:r>
      <w:proofErr w:type="spellEnd"/>
      <w:r w:rsidR="00454F43">
        <w:rPr>
          <w:b/>
          <w:bCs/>
          <w:sz w:val="16"/>
          <w:szCs w:val="18"/>
          <w:lang w:val="en-GB"/>
        </w:rPr>
        <w:t xml:space="preserve"> 1</w:t>
      </w:r>
      <w:r w:rsidRPr="004708D0">
        <w:rPr>
          <w:b/>
          <w:bCs/>
          <w:sz w:val="16"/>
          <w:szCs w:val="18"/>
          <w:lang w:val="en-GB"/>
        </w:rPr>
        <w:t xml:space="preserve">. </w:t>
      </w:r>
      <w:r w:rsidRPr="004708D0">
        <w:rPr>
          <w:sz w:val="16"/>
          <w:szCs w:val="18"/>
          <w:lang w:val="en-GB"/>
        </w:rPr>
        <w:t>Odds ratios</w:t>
      </w:r>
      <w:r w:rsidRPr="004708D0">
        <w:rPr>
          <w:bCs/>
          <w:sz w:val="16"/>
          <w:szCs w:val="18"/>
          <w:lang w:val="en-GB" w:eastAsia="nl-NL"/>
        </w:rPr>
        <w:t xml:space="preserve"> and intercept </w:t>
      </w:r>
      <w:r>
        <w:rPr>
          <w:bCs/>
          <w:sz w:val="16"/>
          <w:szCs w:val="18"/>
          <w:lang w:val="en-GB" w:eastAsia="nl-NL"/>
        </w:rPr>
        <w:t>of</w:t>
      </w:r>
      <w:r w:rsidRPr="004708D0">
        <w:rPr>
          <w:bCs/>
          <w:sz w:val="16"/>
          <w:szCs w:val="18"/>
          <w:lang w:val="en-GB" w:eastAsia="nl-NL"/>
        </w:rPr>
        <w:t xml:space="preserve"> the</w:t>
      </w:r>
      <w:r>
        <w:rPr>
          <w:bCs/>
          <w:sz w:val="16"/>
          <w:szCs w:val="18"/>
          <w:lang w:val="en-GB" w:eastAsia="nl-NL"/>
        </w:rPr>
        <w:t xml:space="preserve"> validated</w:t>
      </w:r>
      <w:r w:rsidRPr="004708D0">
        <w:rPr>
          <w:bCs/>
          <w:sz w:val="16"/>
          <w:szCs w:val="18"/>
          <w:lang w:val="en-GB" w:eastAsia="nl-NL"/>
        </w:rPr>
        <w:t xml:space="preserve"> models. Each model uses the basic variables except for the PCT only. SBP = Systolic blood pressure, HFR = heart frequency, BFR = breathing frequency, Temp = temperature, GCS = Glasgow Coma Scale, CRP = C-reactive protein, PCT = procalcitonin. *The odds ratios reflect the following change in values: AGE = per 10 years increase</w:t>
      </w:r>
      <w:r>
        <w:rPr>
          <w:bCs/>
          <w:sz w:val="16"/>
          <w:szCs w:val="18"/>
          <w:lang w:val="en-GB" w:eastAsia="nl-NL"/>
        </w:rPr>
        <w:t xml:space="preserve"> with a maximum age of 75</w:t>
      </w:r>
      <w:r w:rsidRPr="004708D0">
        <w:rPr>
          <w:bCs/>
          <w:sz w:val="16"/>
          <w:szCs w:val="18"/>
          <w:lang w:val="en-GB" w:eastAsia="nl-NL"/>
        </w:rPr>
        <w:t>, SBP = per 20 mmHg decrease</w:t>
      </w:r>
      <w:r>
        <w:rPr>
          <w:bCs/>
          <w:sz w:val="16"/>
          <w:szCs w:val="18"/>
          <w:lang w:val="en-GB" w:eastAsia="nl-NL"/>
        </w:rPr>
        <w:t xml:space="preserve"> from 120 mmHg</w:t>
      </w:r>
      <w:r w:rsidRPr="004708D0">
        <w:rPr>
          <w:bCs/>
          <w:sz w:val="16"/>
          <w:szCs w:val="18"/>
          <w:lang w:val="en-GB" w:eastAsia="nl-NL"/>
        </w:rPr>
        <w:t>, HFR = per increase in heartrate of 30 beats/min, BFR = increase of breathing frequency of 5/min</w:t>
      </w:r>
      <w:r>
        <w:rPr>
          <w:bCs/>
          <w:sz w:val="16"/>
          <w:szCs w:val="18"/>
          <w:lang w:val="en-GB" w:eastAsia="nl-NL"/>
        </w:rPr>
        <w:t xml:space="preserve"> with a maximum of 40</w:t>
      </w:r>
      <w:r w:rsidRPr="004708D0">
        <w:rPr>
          <w:bCs/>
          <w:sz w:val="16"/>
          <w:szCs w:val="18"/>
          <w:lang w:val="en-GB" w:eastAsia="nl-NL"/>
        </w:rPr>
        <w:t>, GCS for each point decrease, CRP and PCT = for a doubled value</w:t>
      </w:r>
      <w:r>
        <w:rPr>
          <w:bCs/>
          <w:sz w:val="16"/>
          <w:szCs w:val="18"/>
          <w:lang w:val="en-GB" w:eastAsia="nl-NL"/>
        </w:rPr>
        <w:t xml:space="preserve"> on the log2 scale.</w:t>
      </w:r>
      <w:r>
        <w:rPr>
          <w:bCs/>
          <w:sz w:val="16"/>
          <w:szCs w:val="18"/>
          <w:vertAlign w:val="superscript"/>
          <w:lang w:val="en-GB" w:eastAsia="nl-NL"/>
        </w:rPr>
        <w:t>1</w:t>
      </w:r>
      <w:r w:rsidR="00454F43">
        <w:rPr>
          <w:bCs/>
          <w:sz w:val="16"/>
          <w:szCs w:val="18"/>
          <w:vertAlign w:val="superscript"/>
          <w:lang w:val="en-GB" w:eastAsia="nl-NL"/>
        </w:rPr>
        <w:t xml:space="preserve"> </w:t>
      </w:r>
      <w:r w:rsidR="004A560E" w:rsidRPr="004A560E">
        <w:rPr>
          <w:rFonts w:cstheme="minorHAnsi"/>
          <w:sz w:val="16"/>
          <w:lang w:val="en-GB"/>
        </w:rPr>
        <w:t>For instance, p</w:t>
      </w:r>
      <w:r w:rsidR="00454F43" w:rsidRPr="004A560E">
        <w:rPr>
          <w:rFonts w:cstheme="minorHAnsi"/>
          <w:sz w:val="16"/>
          <w:lang w:val="en-GB"/>
        </w:rPr>
        <w:t>redictions</w:t>
      </w:r>
      <w:r w:rsidR="004A560E" w:rsidRPr="004A560E">
        <w:rPr>
          <w:rFonts w:cstheme="minorHAnsi"/>
          <w:sz w:val="16"/>
          <w:lang w:val="en-GB"/>
        </w:rPr>
        <w:t xml:space="preserve"> for the basic with PCT model were</w:t>
      </w:r>
      <w:r w:rsidR="00454F43" w:rsidRPr="004A560E">
        <w:rPr>
          <w:rFonts w:cstheme="minorHAnsi"/>
          <w:sz w:val="16"/>
          <w:lang w:val="en-GB"/>
        </w:rPr>
        <w:t xml:space="preserve"> calculated with the following formula: risk = inverse logit of n. n = intercept +</w:t>
      </w:r>
      <w:r w:rsidR="004A560E" w:rsidRPr="004A560E">
        <w:rPr>
          <w:sz w:val="20"/>
          <w:lang w:val="en-GB"/>
        </w:rPr>
        <w:t xml:space="preserve"> </w:t>
      </w:r>
      <w:r w:rsidR="004A560E" w:rsidRPr="004A560E">
        <w:rPr>
          <w:rFonts w:cstheme="minorHAnsi"/>
          <w:sz w:val="16"/>
          <w:lang w:val="en-GB"/>
        </w:rPr>
        <w:t>(ifelse(AGE&gt;7.5,7.5,AGE))+(ifelse((SBP/20)&lt;6,(6-(SBP/20)),0))+(HFR/30)+(ifelse(BFR/5&gt;8,8,BFR/5))+(ifelse(TEMP&gt;38.5,TEMP-38.5,0))+(15-GCS)+(log2(PCT))+database.</w:t>
      </w:r>
    </w:p>
    <w:p w14:paraId="53D060FC" w14:textId="77777777" w:rsidR="00C44926" w:rsidRDefault="00C44926" w:rsidP="00C44926">
      <w:pPr>
        <w:rPr>
          <w:bCs/>
          <w:sz w:val="16"/>
          <w:szCs w:val="18"/>
          <w:vertAlign w:val="superscript"/>
          <w:lang w:val="en-GB" w:eastAsia="nl-NL"/>
        </w:rPr>
      </w:pPr>
    </w:p>
    <w:p w14:paraId="7C25828D" w14:textId="77777777" w:rsidR="00C44926" w:rsidRDefault="00C44926" w:rsidP="00C44926">
      <w:pPr>
        <w:ind w:left="705" w:hanging="705"/>
        <w:rPr>
          <w:bCs/>
          <w:sz w:val="16"/>
          <w:szCs w:val="18"/>
          <w:lang w:val="en-GB" w:eastAsia="nl-NL"/>
        </w:rPr>
      </w:pPr>
      <w:r>
        <w:rPr>
          <w:bCs/>
          <w:sz w:val="16"/>
          <w:szCs w:val="18"/>
          <w:lang w:eastAsia="nl-NL"/>
        </w:rPr>
        <w:t>1.</w:t>
      </w:r>
      <w:r w:rsidRPr="001A2408">
        <w:rPr>
          <w:bCs/>
          <w:sz w:val="16"/>
          <w:szCs w:val="18"/>
          <w:lang w:eastAsia="nl-NL"/>
        </w:rPr>
        <w:tab/>
        <w:t xml:space="preserve">Kaal AG, Meziyerh S, van Burgel N, et al. </w:t>
      </w:r>
      <w:r w:rsidRPr="001A2408">
        <w:rPr>
          <w:bCs/>
          <w:sz w:val="16"/>
          <w:szCs w:val="18"/>
          <w:lang w:val="en-GB" w:eastAsia="nl-NL"/>
        </w:rPr>
        <w:t>Procalcitonin for safe reduction of unnecessary blood cultures in the emergency department: Development and validation of a prediction model. J Infect. Oct 2024;89(4):106251. doi:10.1016/j.jinf.2024.106251</w:t>
      </w:r>
    </w:p>
    <w:p w14:paraId="0F6DBF7A" w14:textId="77777777" w:rsidR="00C44926" w:rsidRDefault="00C44926" w:rsidP="00C44926">
      <w:pPr>
        <w:rPr>
          <w:bCs/>
          <w:sz w:val="16"/>
          <w:szCs w:val="18"/>
          <w:lang w:val="en-GB" w:eastAsia="nl-NL"/>
        </w:rPr>
        <w:sectPr w:rsidR="00C44926" w:rsidSect="00C44926">
          <w:pgSz w:w="16838" w:h="11906" w:orient="landscape"/>
          <w:pgMar w:top="1417" w:right="1417" w:bottom="1417" w:left="1417" w:header="708" w:footer="708" w:gutter="0"/>
          <w:cols w:space="708"/>
          <w:docGrid w:linePitch="360"/>
        </w:sectPr>
      </w:pPr>
      <w:r>
        <w:rPr>
          <w:bCs/>
          <w:sz w:val="16"/>
          <w:szCs w:val="18"/>
          <w:lang w:val="en-GB" w:eastAsia="nl-NL"/>
        </w:rPr>
        <w:br w:type="page"/>
      </w:r>
    </w:p>
    <w:p w14:paraId="42C4A5CE" w14:textId="00575369" w:rsidR="00BC5279" w:rsidRDefault="00C44926">
      <w:pPr>
        <w:rPr>
          <w:rFonts w:cstheme="minorHAnsi"/>
          <w:b/>
          <w:lang w:val="en-US"/>
        </w:rPr>
      </w:pPr>
      <w:r>
        <w:rPr>
          <w:rFonts w:cstheme="minorHAnsi"/>
          <w:b/>
          <w:lang w:val="en-US"/>
        </w:rPr>
        <w:lastRenderedPageBreak/>
        <w:t>5</w:t>
      </w:r>
      <w:r w:rsidR="00BC5279" w:rsidRPr="00BC5279">
        <w:rPr>
          <w:rFonts w:cstheme="minorHAnsi"/>
          <w:b/>
          <w:lang w:val="en-US"/>
        </w:rPr>
        <w:t>. Outco</w:t>
      </w:r>
      <w:r w:rsidR="00320700">
        <w:rPr>
          <w:rFonts w:cstheme="minorHAnsi"/>
          <w:b/>
          <w:lang w:val="en-US"/>
        </w:rPr>
        <w:t>mes at multiple risk thresholds</w:t>
      </w:r>
    </w:p>
    <w:p w14:paraId="715EBC8A" w14:textId="3ED1997C" w:rsidR="00320700" w:rsidRPr="00C44926" w:rsidRDefault="00C44926">
      <w:pPr>
        <w:rPr>
          <w:rFonts w:cstheme="minorHAnsi"/>
          <w:b/>
          <w:lang w:val="en-US"/>
        </w:rPr>
      </w:pPr>
      <w:r w:rsidRPr="00C44926">
        <w:rPr>
          <w:noProof/>
          <w:lang w:eastAsia="nl-NL"/>
        </w:rPr>
        <w:drawing>
          <wp:inline distT="0" distB="0" distL="0" distR="0" wp14:anchorId="0BD3FABA" wp14:editId="30C6344F">
            <wp:extent cx="5677535" cy="2178685"/>
            <wp:effectExtent l="0" t="0" r="0" b="0"/>
            <wp:docPr id="10" name="Afbeelding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677535" cy="2178685"/>
                    </a:xfrm>
                    <a:prstGeom prst="rect">
                      <a:avLst/>
                    </a:prstGeom>
                    <a:noFill/>
                    <a:ln>
                      <a:noFill/>
                    </a:ln>
                  </pic:spPr>
                </pic:pic>
              </a:graphicData>
            </a:graphic>
          </wp:inline>
        </w:drawing>
      </w:r>
    </w:p>
    <w:p w14:paraId="29E8C20B" w14:textId="6FBC6C5B" w:rsidR="00BC5279" w:rsidRPr="00BC5279" w:rsidRDefault="00C44926">
      <w:pPr>
        <w:rPr>
          <w:rFonts w:cstheme="minorHAnsi"/>
          <w:b/>
          <w:sz w:val="18"/>
          <w:lang w:val="en-GB"/>
        </w:rPr>
      </w:pPr>
      <w:proofErr w:type="spellStart"/>
      <w:r>
        <w:rPr>
          <w:rFonts w:cstheme="minorHAnsi"/>
          <w:b/>
          <w:sz w:val="18"/>
          <w:lang w:val="en-GB"/>
        </w:rPr>
        <w:t>eTable</w:t>
      </w:r>
      <w:proofErr w:type="spellEnd"/>
      <w:r>
        <w:rPr>
          <w:rFonts w:cstheme="minorHAnsi"/>
          <w:b/>
          <w:sz w:val="18"/>
          <w:lang w:val="en-GB"/>
        </w:rPr>
        <w:t xml:space="preserve"> 2</w:t>
      </w:r>
      <w:r w:rsidR="00BC5279" w:rsidRPr="00BC5279">
        <w:rPr>
          <w:rFonts w:cstheme="minorHAnsi"/>
          <w:b/>
          <w:sz w:val="18"/>
          <w:lang w:val="en-GB"/>
        </w:rPr>
        <w:t>A</w:t>
      </w:r>
      <w:r w:rsidR="00320700">
        <w:rPr>
          <w:rFonts w:cstheme="minorHAnsi"/>
          <w:b/>
          <w:sz w:val="18"/>
          <w:lang w:val="en-GB"/>
        </w:rPr>
        <w:t xml:space="preserve">. </w:t>
      </w:r>
      <w:r w:rsidR="00320700" w:rsidRPr="00320700">
        <w:rPr>
          <w:rFonts w:cstheme="minorHAnsi"/>
          <w:sz w:val="18"/>
          <w:lang w:val="en-GB"/>
        </w:rPr>
        <w:t>Saved blood cultures and missed bacteremic episodes in the Michigan dataset for multiple risk thresholds for the basic model with PCT. BCx = blood cultures, PCT = procalcitonin.</w:t>
      </w:r>
      <w:r w:rsidR="00454F43">
        <w:rPr>
          <w:rFonts w:cstheme="minorHAnsi"/>
          <w:sz w:val="18"/>
          <w:lang w:val="en-GB"/>
        </w:rPr>
        <w:t xml:space="preserve"> </w:t>
      </w:r>
    </w:p>
    <w:p w14:paraId="52F365F3" w14:textId="25C0E0D0" w:rsidR="00BC5279" w:rsidRDefault="00F417A5">
      <w:pPr>
        <w:rPr>
          <w:rFonts w:cstheme="minorHAnsi"/>
          <w:b/>
          <w:lang w:val="en-US"/>
        </w:rPr>
      </w:pPr>
      <w:r w:rsidRPr="00F417A5">
        <w:rPr>
          <w:noProof/>
          <w:lang w:eastAsia="nl-NL"/>
        </w:rPr>
        <w:drawing>
          <wp:inline distT="0" distB="0" distL="0" distR="0" wp14:anchorId="1EB2BD6F" wp14:editId="6E1D9E34">
            <wp:extent cx="5677535" cy="2190750"/>
            <wp:effectExtent l="0" t="0" r="0" b="0"/>
            <wp:docPr id="25" name="Afbeelding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677535" cy="2190750"/>
                    </a:xfrm>
                    <a:prstGeom prst="rect">
                      <a:avLst/>
                    </a:prstGeom>
                    <a:noFill/>
                    <a:ln>
                      <a:noFill/>
                    </a:ln>
                  </pic:spPr>
                </pic:pic>
              </a:graphicData>
            </a:graphic>
          </wp:inline>
        </w:drawing>
      </w:r>
    </w:p>
    <w:p w14:paraId="295DB7FC" w14:textId="36276078" w:rsidR="00F417A5" w:rsidRPr="00BC5279" w:rsidRDefault="00F417A5" w:rsidP="00F417A5">
      <w:pPr>
        <w:rPr>
          <w:rFonts w:cstheme="minorHAnsi"/>
          <w:b/>
          <w:sz w:val="18"/>
          <w:lang w:val="en-GB"/>
        </w:rPr>
      </w:pPr>
      <w:proofErr w:type="spellStart"/>
      <w:r w:rsidRPr="00BC5279">
        <w:rPr>
          <w:rFonts w:cstheme="minorHAnsi"/>
          <w:b/>
          <w:sz w:val="18"/>
          <w:lang w:val="en-GB"/>
        </w:rPr>
        <w:t>eTable</w:t>
      </w:r>
      <w:proofErr w:type="spellEnd"/>
      <w:r w:rsidRPr="00BC5279">
        <w:rPr>
          <w:rFonts w:cstheme="minorHAnsi"/>
          <w:b/>
          <w:sz w:val="18"/>
          <w:lang w:val="en-GB"/>
        </w:rPr>
        <w:t xml:space="preserve"> </w:t>
      </w:r>
      <w:r w:rsidR="00C44926">
        <w:rPr>
          <w:rFonts w:cstheme="minorHAnsi"/>
          <w:b/>
          <w:sz w:val="18"/>
          <w:lang w:val="en-GB"/>
        </w:rPr>
        <w:t>2</w:t>
      </w:r>
      <w:r>
        <w:rPr>
          <w:rFonts w:cstheme="minorHAnsi"/>
          <w:b/>
          <w:sz w:val="18"/>
          <w:lang w:val="en-GB"/>
        </w:rPr>
        <w:t xml:space="preserve">B. </w:t>
      </w:r>
      <w:r w:rsidRPr="00320700">
        <w:rPr>
          <w:rFonts w:cstheme="minorHAnsi"/>
          <w:sz w:val="18"/>
          <w:lang w:val="en-GB"/>
        </w:rPr>
        <w:t>Saved blood cultures and missed bacteremic episodes in the Michigan dataset for multiple risk thresholds for the basic model with PCT</w:t>
      </w:r>
      <w:r>
        <w:rPr>
          <w:rFonts w:cstheme="minorHAnsi"/>
          <w:sz w:val="18"/>
          <w:lang w:val="en-GB"/>
        </w:rPr>
        <w:t xml:space="preserve"> and CRP</w:t>
      </w:r>
      <w:r w:rsidRPr="00320700">
        <w:rPr>
          <w:rFonts w:cstheme="minorHAnsi"/>
          <w:sz w:val="18"/>
          <w:lang w:val="en-GB"/>
        </w:rPr>
        <w:t>. BCx = bloo</w:t>
      </w:r>
      <w:r>
        <w:rPr>
          <w:rFonts w:cstheme="minorHAnsi"/>
          <w:sz w:val="18"/>
          <w:lang w:val="en-GB"/>
        </w:rPr>
        <w:t>d cultures, PCT = procalcitonin, CRP = C-reactive protein.</w:t>
      </w:r>
    </w:p>
    <w:p w14:paraId="737D4F72" w14:textId="5B2E81C3" w:rsidR="00F417A5" w:rsidRDefault="001E3890">
      <w:pPr>
        <w:rPr>
          <w:rFonts w:cstheme="minorHAnsi"/>
          <w:b/>
          <w:lang w:val="en-US"/>
        </w:rPr>
      </w:pPr>
      <w:r w:rsidRPr="001E3890">
        <w:rPr>
          <w:noProof/>
          <w:lang w:eastAsia="nl-NL"/>
        </w:rPr>
        <w:drawing>
          <wp:inline distT="0" distB="0" distL="0" distR="0" wp14:anchorId="35EB5267" wp14:editId="639EB910">
            <wp:extent cx="5677535" cy="1999615"/>
            <wp:effectExtent l="0" t="0" r="0" b="635"/>
            <wp:docPr id="27" name="Afbeelding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677535" cy="1999615"/>
                    </a:xfrm>
                    <a:prstGeom prst="rect">
                      <a:avLst/>
                    </a:prstGeom>
                    <a:noFill/>
                    <a:ln>
                      <a:noFill/>
                    </a:ln>
                  </pic:spPr>
                </pic:pic>
              </a:graphicData>
            </a:graphic>
          </wp:inline>
        </w:drawing>
      </w:r>
    </w:p>
    <w:p w14:paraId="38C73A95" w14:textId="4529BF02" w:rsidR="001E3890" w:rsidRPr="00BC5279" w:rsidRDefault="001E3890" w:rsidP="001E3890">
      <w:pPr>
        <w:rPr>
          <w:rFonts w:cstheme="minorHAnsi"/>
          <w:b/>
          <w:sz w:val="18"/>
          <w:lang w:val="en-GB"/>
        </w:rPr>
      </w:pPr>
      <w:proofErr w:type="spellStart"/>
      <w:r w:rsidRPr="00BC5279">
        <w:rPr>
          <w:rFonts w:cstheme="minorHAnsi"/>
          <w:b/>
          <w:sz w:val="18"/>
          <w:lang w:val="en-GB"/>
        </w:rPr>
        <w:t>eTable</w:t>
      </w:r>
      <w:proofErr w:type="spellEnd"/>
      <w:r w:rsidRPr="00BC5279">
        <w:rPr>
          <w:rFonts w:cstheme="minorHAnsi"/>
          <w:b/>
          <w:sz w:val="18"/>
          <w:lang w:val="en-GB"/>
        </w:rPr>
        <w:t xml:space="preserve"> </w:t>
      </w:r>
      <w:r w:rsidR="00C44926">
        <w:rPr>
          <w:rFonts w:cstheme="minorHAnsi"/>
          <w:b/>
          <w:sz w:val="18"/>
          <w:lang w:val="en-GB"/>
        </w:rPr>
        <w:t>2C</w:t>
      </w:r>
      <w:r>
        <w:rPr>
          <w:rFonts w:cstheme="minorHAnsi"/>
          <w:b/>
          <w:sz w:val="18"/>
          <w:lang w:val="en-GB"/>
        </w:rPr>
        <w:t xml:space="preserve">. </w:t>
      </w:r>
      <w:r w:rsidRPr="00320700">
        <w:rPr>
          <w:rFonts w:cstheme="minorHAnsi"/>
          <w:sz w:val="18"/>
          <w:lang w:val="en-GB"/>
        </w:rPr>
        <w:t xml:space="preserve">Saved blood cultures and missed bacteremic episodes in the Michigan dataset for multiple risk thresholds for the </w:t>
      </w:r>
      <w:r>
        <w:rPr>
          <w:rFonts w:cstheme="minorHAnsi"/>
          <w:sz w:val="18"/>
          <w:lang w:val="en-GB"/>
        </w:rPr>
        <w:t>PCT only model</w:t>
      </w:r>
      <w:r w:rsidRPr="00320700">
        <w:rPr>
          <w:rFonts w:cstheme="minorHAnsi"/>
          <w:sz w:val="18"/>
          <w:lang w:val="en-GB"/>
        </w:rPr>
        <w:t>. BCx = bloo</w:t>
      </w:r>
      <w:r>
        <w:rPr>
          <w:rFonts w:cstheme="minorHAnsi"/>
          <w:sz w:val="18"/>
          <w:lang w:val="en-GB"/>
        </w:rPr>
        <w:t>d cultures, PCT = procalcitonin.</w:t>
      </w:r>
    </w:p>
    <w:p w14:paraId="7006325E" w14:textId="57661CAC" w:rsidR="001E3890" w:rsidRDefault="001E3890">
      <w:pPr>
        <w:rPr>
          <w:rFonts w:cstheme="minorHAnsi"/>
          <w:b/>
          <w:lang w:val="en-US"/>
        </w:rPr>
      </w:pPr>
      <w:r w:rsidRPr="001E3890">
        <w:rPr>
          <w:noProof/>
          <w:lang w:eastAsia="nl-NL"/>
        </w:rPr>
        <w:lastRenderedPageBreak/>
        <w:drawing>
          <wp:inline distT="0" distB="0" distL="0" distR="0" wp14:anchorId="4519CA62" wp14:editId="589C7E93">
            <wp:extent cx="5677535" cy="1999615"/>
            <wp:effectExtent l="0" t="0" r="0" b="635"/>
            <wp:docPr id="28" name="Afbeelding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677535" cy="1999615"/>
                    </a:xfrm>
                    <a:prstGeom prst="rect">
                      <a:avLst/>
                    </a:prstGeom>
                    <a:noFill/>
                    <a:ln>
                      <a:noFill/>
                    </a:ln>
                  </pic:spPr>
                </pic:pic>
              </a:graphicData>
            </a:graphic>
          </wp:inline>
        </w:drawing>
      </w:r>
    </w:p>
    <w:p w14:paraId="3BA746E2" w14:textId="1D944559" w:rsidR="001E3890" w:rsidRDefault="001E3890" w:rsidP="001E3890">
      <w:pPr>
        <w:rPr>
          <w:rFonts w:cstheme="minorHAnsi"/>
          <w:sz w:val="18"/>
          <w:lang w:val="en-GB"/>
        </w:rPr>
      </w:pPr>
      <w:proofErr w:type="spellStart"/>
      <w:r w:rsidRPr="00BC5279">
        <w:rPr>
          <w:rFonts w:cstheme="minorHAnsi"/>
          <w:b/>
          <w:sz w:val="18"/>
          <w:lang w:val="en-GB"/>
        </w:rPr>
        <w:t>eTable</w:t>
      </w:r>
      <w:proofErr w:type="spellEnd"/>
      <w:r w:rsidRPr="00BC5279">
        <w:rPr>
          <w:rFonts w:cstheme="minorHAnsi"/>
          <w:b/>
          <w:sz w:val="18"/>
          <w:lang w:val="en-GB"/>
        </w:rPr>
        <w:t xml:space="preserve"> </w:t>
      </w:r>
      <w:r w:rsidR="00C44926">
        <w:rPr>
          <w:rFonts w:cstheme="minorHAnsi"/>
          <w:b/>
          <w:sz w:val="18"/>
          <w:lang w:val="en-GB"/>
        </w:rPr>
        <w:t>2</w:t>
      </w:r>
      <w:r>
        <w:rPr>
          <w:rFonts w:cstheme="minorHAnsi"/>
          <w:b/>
          <w:sz w:val="18"/>
          <w:lang w:val="en-GB"/>
        </w:rPr>
        <w:t xml:space="preserve">D. </w:t>
      </w:r>
      <w:r w:rsidRPr="00320700">
        <w:rPr>
          <w:rFonts w:cstheme="minorHAnsi"/>
          <w:sz w:val="18"/>
          <w:lang w:val="en-GB"/>
        </w:rPr>
        <w:t xml:space="preserve">Saved blood cultures and missed bacteremic episodes in the Michigan dataset for multiple risk thresholds for the </w:t>
      </w:r>
      <w:r>
        <w:rPr>
          <w:rFonts w:cstheme="minorHAnsi"/>
          <w:sz w:val="18"/>
          <w:lang w:val="en-GB"/>
        </w:rPr>
        <w:t>basic model with CRP</w:t>
      </w:r>
      <w:r w:rsidRPr="00320700">
        <w:rPr>
          <w:rFonts w:cstheme="minorHAnsi"/>
          <w:sz w:val="18"/>
          <w:lang w:val="en-GB"/>
        </w:rPr>
        <w:t>. BCx = bloo</w:t>
      </w:r>
      <w:r>
        <w:rPr>
          <w:rFonts w:cstheme="minorHAnsi"/>
          <w:sz w:val="18"/>
          <w:lang w:val="en-GB"/>
        </w:rPr>
        <w:t>d cultures, CRP = C-reactive protein.</w:t>
      </w:r>
    </w:p>
    <w:p w14:paraId="2144A138" w14:textId="763397F4" w:rsidR="001E3890" w:rsidRPr="00BC5279" w:rsidRDefault="001E3890" w:rsidP="001E3890">
      <w:pPr>
        <w:rPr>
          <w:rFonts w:cstheme="minorHAnsi"/>
          <w:b/>
          <w:sz w:val="18"/>
          <w:lang w:val="en-GB"/>
        </w:rPr>
      </w:pPr>
      <w:r w:rsidRPr="001E3890">
        <w:rPr>
          <w:noProof/>
          <w:lang w:eastAsia="nl-NL"/>
        </w:rPr>
        <w:drawing>
          <wp:inline distT="0" distB="0" distL="0" distR="0" wp14:anchorId="6868D3F6" wp14:editId="7F658F33">
            <wp:extent cx="5677535" cy="1788795"/>
            <wp:effectExtent l="0" t="0" r="0" b="1905"/>
            <wp:docPr id="29" name="Afbeelding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677535" cy="1788795"/>
                    </a:xfrm>
                    <a:prstGeom prst="rect">
                      <a:avLst/>
                    </a:prstGeom>
                    <a:noFill/>
                    <a:ln>
                      <a:noFill/>
                    </a:ln>
                  </pic:spPr>
                </pic:pic>
              </a:graphicData>
            </a:graphic>
          </wp:inline>
        </w:drawing>
      </w:r>
    </w:p>
    <w:p w14:paraId="61B9BB2F" w14:textId="7AE040D8" w:rsidR="001E3890" w:rsidRDefault="001E3890" w:rsidP="001E3890">
      <w:pPr>
        <w:rPr>
          <w:rFonts w:cstheme="minorHAnsi"/>
          <w:sz w:val="18"/>
          <w:lang w:val="en-GB"/>
        </w:rPr>
      </w:pPr>
      <w:proofErr w:type="spellStart"/>
      <w:r w:rsidRPr="00BC5279">
        <w:rPr>
          <w:rFonts w:cstheme="minorHAnsi"/>
          <w:b/>
          <w:sz w:val="18"/>
          <w:lang w:val="en-GB"/>
        </w:rPr>
        <w:t>eTable</w:t>
      </w:r>
      <w:proofErr w:type="spellEnd"/>
      <w:r w:rsidRPr="00BC5279">
        <w:rPr>
          <w:rFonts w:cstheme="minorHAnsi"/>
          <w:b/>
          <w:sz w:val="18"/>
          <w:lang w:val="en-GB"/>
        </w:rPr>
        <w:t xml:space="preserve"> </w:t>
      </w:r>
      <w:r w:rsidR="00C44926">
        <w:rPr>
          <w:rFonts w:cstheme="minorHAnsi"/>
          <w:b/>
          <w:sz w:val="18"/>
          <w:lang w:val="en-GB"/>
        </w:rPr>
        <w:t>2</w:t>
      </w:r>
      <w:r>
        <w:rPr>
          <w:rFonts w:cstheme="minorHAnsi"/>
          <w:b/>
          <w:sz w:val="18"/>
          <w:lang w:val="en-GB"/>
        </w:rPr>
        <w:t xml:space="preserve">E. </w:t>
      </w:r>
      <w:r w:rsidRPr="00320700">
        <w:rPr>
          <w:rFonts w:cstheme="minorHAnsi"/>
          <w:sz w:val="18"/>
          <w:lang w:val="en-GB"/>
        </w:rPr>
        <w:t xml:space="preserve">Saved blood cultures and missed bacteremic episodes in the Michigan dataset for multiple risk thresholds for the </w:t>
      </w:r>
      <w:r>
        <w:rPr>
          <w:rFonts w:cstheme="minorHAnsi"/>
          <w:sz w:val="18"/>
          <w:lang w:val="en-GB"/>
        </w:rPr>
        <w:t>basic model without biomarkers</w:t>
      </w:r>
      <w:r w:rsidRPr="00320700">
        <w:rPr>
          <w:rFonts w:cstheme="minorHAnsi"/>
          <w:sz w:val="18"/>
          <w:lang w:val="en-GB"/>
        </w:rPr>
        <w:t>. BCx = bloo</w:t>
      </w:r>
      <w:r>
        <w:rPr>
          <w:rFonts w:cstheme="minorHAnsi"/>
          <w:sz w:val="18"/>
          <w:lang w:val="en-GB"/>
        </w:rPr>
        <w:t>d cultures.</w:t>
      </w:r>
    </w:p>
    <w:p w14:paraId="0366D385" w14:textId="77777777" w:rsidR="001E3890" w:rsidRDefault="001E3890">
      <w:pPr>
        <w:rPr>
          <w:rFonts w:cstheme="minorHAnsi"/>
          <w:b/>
          <w:lang w:val="en-US"/>
        </w:rPr>
      </w:pPr>
    </w:p>
    <w:p w14:paraId="255EF8BC" w14:textId="77777777" w:rsidR="001E3890" w:rsidRDefault="001E3890">
      <w:pPr>
        <w:rPr>
          <w:rFonts w:cstheme="minorHAnsi"/>
          <w:b/>
          <w:lang w:val="en-US"/>
        </w:rPr>
      </w:pPr>
      <w:r>
        <w:rPr>
          <w:rFonts w:cstheme="minorHAnsi"/>
          <w:b/>
          <w:lang w:val="en-US"/>
        </w:rPr>
        <w:br w:type="page"/>
      </w:r>
    </w:p>
    <w:p w14:paraId="668CE05C" w14:textId="05B4E428" w:rsidR="00156701" w:rsidRPr="00724FB3" w:rsidRDefault="00C44926">
      <w:pPr>
        <w:rPr>
          <w:rFonts w:cstheme="minorHAnsi"/>
          <w:b/>
          <w:lang w:val="en-US"/>
        </w:rPr>
      </w:pPr>
      <w:r>
        <w:rPr>
          <w:rFonts w:cstheme="minorHAnsi"/>
          <w:b/>
          <w:lang w:val="en-US"/>
        </w:rPr>
        <w:lastRenderedPageBreak/>
        <w:t>6</w:t>
      </w:r>
      <w:r w:rsidR="00724FB3" w:rsidRPr="00724FB3">
        <w:rPr>
          <w:rFonts w:cstheme="minorHAnsi"/>
          <w:b/>
          <w:lang w:val="en-US"/>
        </w:rPr>
        <w:t>. Outcomes for procalcitonin at specific cut-offs</w:t>
      </w:r>
    </w:p>
    <w:p w14:paraId="6774FB81" w14:textId="6D21062A" w:rsidR="00724FB3" w:rsidRPr="00156701" w:rsidRDefault="00320700">
      <w:pPr>
        <w:rPr>
          <w:rFonts w:cstheme="minorHAnsi"/>
          <w:lang w:val="en-US"/>
        </w:rPr>
      </w:pPr>
      <w:r w:rsidRPr="00320700">
        <w:rPr>
          <w:noProof/>
          <w:lang w:eastAsia="nl-NL"/>
        </w:rPr>
        <w:drawing>
          <wp:inline distT="0" distB="0" distL="0" distR="0" wp14:anchorId="121C3AD5" wp14:editId="47F651A7">
            <wp:extent cx="5760720" cy="2054094"/>
            <wp:effectExtent l="0" t="0" r="0" b="3810"/>
            <wp:docPr id="23" name="Afbeelding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60720" cy="2054094"/>
                    </a:xfrm>
                    <a:prstGeom prst="rect">
                      <a:avLst/>
                    </a:prstGeom>
                    <a:noFill/>
                    <a:ln>
                      <a:noFill/>
                    </a:ln>
                  </pic:spPr>
                </pic:pic>
              </a:graphicData>
            </a:graphic>
          </wp:inline>
        </w:drawing>
      </w:r>
    </w:p>
    <w:p w14:paraId="5A74D0E2" w14:textId="3F52E4EF" w:rsidR="00724FB3" w:rsidRPr="00724FB3" w:rsidRDefault="00724FB3" w:rsidP="00724FB3">
      <w:pPr>
        <w:rPr>
          <w:rFonts w:cstheme="minorHAnsi"/>
          <w:sz w:val="18"/>
          <w:lang w:val="en-GB"/>
        </w:rPr>
      </w:pPr>
      <w:proofErr w:type="spellStart"/>
      <w:r w:rsidRPr="00BC5279">
        <w:rPr>
          <w:rFonts w:cstheme="minorHAnsi"/>
          <w:b/>
          <w:sz w:val="18"/>
          <w:lang w:val="en-GB"/>
        </w:rPr>
        <w:t>eTable</w:t>
      </w:r>
      <w:proofErr w:type="spellEnd"/>
      <w:r w:rsidRPr="00BC5279">
        <w:rPr>
          <w:rFonts w:cstheme="minorHAnsi"/>
          <w:b/>
          <w:sz w:val="18"/>
          <w:lang w:val="en-GB"/>
        </w:rPr>
        <w:t xml:space="preserve"> </w:t>
      </w:r>
      <w:r w:rsidR="00C44926">
        <w:rPr>
          <w:rFonts w:cstheme="minorHAnsi"/>
          <w:b/>
          <w:sz w:val="18"/>
          <w:lang w:val="en-GB"/>
        </w:rPr>
        <w:t>3</w:t>
      </w:r>
      <w:r w:rsidRPr="00BC5279">
        <w:rPr>
          <w:rFonts w:cstheme="minorHAnsi"/>
          <w:b/>
          <w:sz w:val="18"/>
          <w:lang w:val="en-GB"/>
        </w:rPr>
        <w:t>.</w:t>
      </w:r>
      <w:r w:rsidRPr="00730B70">
        <w:rPr>
          <w:rFonts w:cstheme="minorHAnsi"/>
          <w:sz w:val="18"/>
          <w:lang w:val="en-GB"/>
        </w:rPr>
        <w:t xml:space="preserve"> </w:t>
      </w:r>
      <w:r>
        <w:rPr>
          <w:rFonts w:cstheme="minorHAnsi"/>
          <w:sz w:val="18"/>
          <w:lang w:val="en-GB"/>
        </w:rPr>
        <w:t>The number of blood cultures saved and bacteremic episodes missed based on a specific cut-off of procalcitonin in all Michigan patients</w:t>
      </w:r>
      <w:r w:rsidRPr="00730B70">
        <w:rPr>
          <w:rFonts w:ascii="Calibri" w:eastAsia="Times New Roman" w:hAnsi="Calibri" w:cs="Calibri"/>
          <w:color w:val="000000"/>
          <w:sz w:val="18"/>
          <w:szCs w:val="18"/>
          <w:lang w:val="en-GB" w:eastAsia="nl-NL"/>
        </w:rPr>
        <w:t>.</w:t>
      </w:r>
      <w:r>
        <w:rPr>
          <w:rFonts w:ascii="Calibri" w:eastAsia="Times New Roman" w:hAnsi="Calibri" w:cs="Calibri"/>
          <w:color w:val="000000"/>
          <w:sz w:val="18"/>
          <w:szCs w:val="18"/>
          <w:lang w:val="en-GB" w:eastAsia="nl-NL"/>
        </w:rPr>
        <w:t xml:space="preserve"> BCx = blood cultures</w:t>
      </w:r>
      <w:r w:rsidRPr="00730B70">
        <w:rPr>
          <w:rFonts w:ascii="Calibri" w:eastAsia="Times New Roman" w:hAnsi="Calibri" w:cs="Calibri"/>
          <w:color w:val="000000"/>
          <w:sz w:val="18"/>
          <w:szCs w:val="18"/>
          <w:lang w:val="en-GB" w:eastAsia="nl-NL"/>
        </w:rPr>
        <w:t>, PCT = Procalcitonin.</w:t>
      </w:r>
    </w:p>
    <w:p w14:paraId="2EC5CCD2" w14:textId="77777777" w:rsidR="00BC5279" w:rsidRDefault="00BC5279">
      <w:pPr>
        <w:rPr>
          <w:rFonts w:cstheme="minorHAnsi"/>
          <w:b/>
          <w:lang w:val="en-GB"/>
        </w:rPr>
      </w:pPr>
    </w:p>
    <w:p w14:paraId="45881312" w14:textId="2E5D6278" w:rsidR="00BC36BB" w:rsidRPr="00156701" w:rsidRDefault="00C44926">
      <w:pPr>
        <w:rPr>
          <w:rFonts w:cstheme="minorHAnsi"/>
          <w:b/>
          <w:lang w:val="en-US"/>
        </w:rPr>
      </w:pPr>
      <w:r>
        <w:rPr>
          <w:rFonts w:cstheme="minorHAnsi"/>
          <w:b/>
          <w:lang w:val="en-US"/>
        </w:rPr>
        <w:t>7</w:t>
      </w:r>
      <w:r w:rsidR="00BC36BB" w:rsidRPr="00156701">
        <w:rPr>
          <w:rFonts w:cstheme="minorHAnsi"/>
          <w:b/>
          <w:lang w:val="en-US"/>
        </w:rPr>
        <w:t>. Triage questions</w:t>
      </w:r>
    </w:p>
    <w:p w14:paraId="105077BA" w14:textId="77777777" w:rsidR="00BC36BB" w:rsidRPr="00156701" w:rsidRDefault="00BC36BB" w:rsidP="00BC36BB">
      <w:pPr>
        <w:rPr>
          <w:rFonts w:cstheme="minorHAnsi"/>
          <w:lang w:val="en-US"/>
        </w:rPr>
      </w:pPr>
      <w:r w:rsidRPr="00156701">
        <w:rPr>
          <w:rFonts w:cstheme="minorHAnsi"/>
          <w:lang w:val="en-US"/>
        </w:rPr>
        <w:t xml:space="preserve">1. Signs or symptoms of a known or suspected infection? </w:t>
      </w:r>
    </w:p>
    <w:p w14:paraId="7A0DDA68" w14:textId="77777777" w:rsidR="00BC36BB" w:rsidRPr="00156701" w:rsidRDefault="00BC36BB" w:rsidP="00BC36BB">
      <w:pPr>
        <w:rPr>
          <w:rFonts w:cstheme="minorHAnsi"/>
          <w:lang w:val="en-US"/>
        </w:rPr>
      </w:pPr>
      <w:r w:rsidRPr="00156701">
        <w:rPr>
          <w:rFonts w:cstheme="minorHAnsi"/>
          <w:lang w:val="en-US"/>
        </w:rPr>
        <w:t xml:space="preserve">2. Is the patient taking antibiotics to treat an infection? </w:t>
      </w:r>
    </w:p>
    <w:p w14:paraId="0080BEB2" w14:textId="77777777" w:rsidR="00BC36BB" w:rsidRPr="00156701" w:rsidRDefault="00BC36BB" w:rsidP="00BC36BB">
      <w:pPr>
        <w:rPr>
          <w:rFonts w:cstheme="minorHAnsi"/>
          <w:lang w:val="en-US"/>
        </w:rPr>
      </w:pPr>
      <w:r w:rsidRPr="00156701">
        <w:rPr>
          <w:rFonts w:cstheme="minorHAnsi"/>
          <w:lang w:val="en-US"/>
        </w:rPr>
        <w:t>3. Any signs of end organ dysfunction?</w:t>
      </w:r>
    </w:p>
    <w:p w14:paraId="66207054" w14:textId="77777777" w:rsidR="000820F3" w:rsidRPr="000820F3" w:rsidRDefault="00BC36BB" w:rsidP="00BC36BB">
      <w:pPr>
        <w:rPr>
          <w:rFonts w:cstheme="minorHAnsi"/>
          <w:lang w:val="en-US"/>
        </w:rPr>
      </w:pPr>
      <w:r w:rsidRPr="00156701">
        <w:rPr>
          <w:rFonts w:cstheme="minorHAnsi"/>
          <w:lang w:val="en-US"/>
        </w:rPr>
        <w:t>4. Any SIRS criteria?</w:t>
      </w:r>
    </w:p>
    <w:p w14:paraId="6EF19FBB" w14:textId="7BF5050C" w:rsidR="000820F3" w:rsidRDefault="000820F3" w:rsidP="000820F3">
      <w:pPr>
        <w:rPr>
          <w:rFonts w:cstheme="minorHAnsi"/>
          <w:b/>
          <w:lang w:val="en-US"/>
        </w:rPr>
      </w:pPr>
      <w:r>
        <w:rPr>
          <w:rFonts w:cstheme="minorHAnsi"/>
          <w:b/>
          <w:lang w:val="en-US"/>
        </w:rPr>
        <w:br w:type="page"/>
      </w:r>
      <w:r w:rsidR="00C44926">
        <w:rPr>
          <w:rFonts w:cstheme="minorHAnsi"/>
          <w:b/>
          <w:lang w:val="en-US"/>
        </w:rPr>
        <w:lastRenderedPageBreak/>
        <w:t>8</w:t>
      </w:r>
      <w:r w:rsidRPr="000820F3">
        <w:rPr>
          <w:rFonts w:cstheme="minorHAnsi"/>
          <w:b/>
          <w:lang w:val="en-US"/>
        </w:rPr>
        <w:t>. Baseline predictors compared between all datasets</w:t>
      </w:r>
    </w:p>
    <w:p w14:paraId="4689C218" w14:textId="7AE598D5" w:rsidR="000820F3" w:rsidRPr="000820F3" w:rsidRDefault="002B655B" w:rsidP="000820F3">
      <w:pPr>
        <w:rPr>
          <w:rFonts w:cstheme="minorHAnsi"/>
          <w:b/>
          <w:lang w:val="en-US"/>
        </w:rPr>
      </w:pPr>
      <w:r w:rsidRPr="002B655B">
        <w:rPr>
          <w:noProof/>
          <w:lang w:eastAsia="nl-NL"/>
        </w:rPr>
        <w:drawing>
          <wp:inline distT="0" distB="0" distL="0" distR="0" wp14:anchorId="219446AE" wp14:editId="6072A52E">
            <wp:extent cx="5760720" cy="4288051"/>
            <wp:effectExtent l="0" t="0" r="0" b="0"/>
            <wp:docPr id="8" name="Afbeelding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60720" cy="4288051"/>
                    </a:xfrm>
                    <a:prstGeom prst="rect">
                      <a:avLst/>
                    </a:prstGeom>
                    <a:noFill/>
                    <a:ln>
                      <a:noFill/>
                    </a:ln>
                  </pic:spPr>
                </pic:pic>
              </a:graphicData>
            </a:graphic>
          </wp:inline>
        </w:drawing>
      </w:r>
    </w:p>
    <w:p w14:paraId="24FD823E" w14:textId="679D72CF" w:rsidR="00152A7D" w:rsidRDefault="00C44926" w:rsidP="00152A7D">
      <w:pPr>
        <w:rPr>
          <w:rFonts w:cstheme="minorHAnsi"/>
          <w:sz w:val="18"/>
          <w:lang w:val="en-US"/>
        </w:rPr>
      </w:pPr>
      <w:proofErr w:type="spellStart"/>
      <w:r>
        <w:rPr>
          <w:rFonts w:cstheme="minorHAnsi"/>
          <w:b/>
          <w:sz w:val="18"/>
          <w:lang w:val="en-US"/>
        </w:rPr>
        <w:t>eTable</w:t>
      </w:r>
      <w:proofErr w:type="spellEnd"/>
      <w:r>
        <w:rPr>
          <w:rFonts w:cstheme="minorHAnsi"/>
          <w:b/>
          <w:sz w:val="18"/>
          <w:lang w:val="en-US"/>
        </w:rPr>
        <w:t xml:space="preserve"> 4</w:t>
      </w:r>
      <w:r w:rsidR="00152A7D">
        <w:rPr>
          <w:rFonts w:cstheme="minorHAnsi"/>
          <w:b/>
          <w:sz w:val="18"/>
          <w:lang w:val="en-US"/>
        </w:rPr>
        <w:t xml:space="preserve">. </w:t>
      </w:r>
      <w:r w:rsidR="00152A7D" w:rsidRPr="000820F3">
        <w:rPr>
          <w:rFonts w:cstheme="minorHAnsi"/>
          <w:sz w:val="18"/>
          <w:lang w:val="en-US"/>
        </w:rPr>
        <w:t xml:space="preserve">Baseline characteristics for </w:t>
      </w:r>
      <w:r w:rsidR="00152A7D">
        <w:rPr>
          <w:rFonts w:cstheme="minorHAnsi"/>
          <w:sz w:val="18"/>
          <w:lang w:val="en-US"/>
        </w:rPr>
        <w:t>compared for the three datasets</w:t>
      </w:r>
      <w:r w:rsidR="00152A7D" w:rsidRPr="000820F3">
        <w:rPr>
          <w:rFonts w:cstheme="minorHAnsi"/>
          <w:sz w:val="18"/>
          <w:lang w:val="en-US"/>
        </w:rPr>
        <w:t xml:space="preserve">. Data are presented as number (percentage)  of patients unless otherwise </w:t>
      </w:r>
      <w:r w:rsidR="002B655B">
        <w:rPr>
          <w:rFonts w:cstheme="minorHAnsi"/>
          <w:sz w:val="18"/>
          <w:lang w:val="en-US"/>
        </w:rPr>
        <w:t>indicated</w:t>
      </w:r>
      <w:r w:rsidR="00152A7D" w:rsidRPr="000820F3">
        <w:rPr>
          <w:rFonts w:cstheme="minorHAnsi"/>
          <w:sz w:val="18"/>
          <w:lang w:val="en-US"/>
        </w:rPr>
        <w:t>. Recent use of antibiotics: in prior 7 days</w:t>
      </w:r>
      <w:r w:rsidR="00152A7D">
        <w:rPr>
          <w:rFonts w:cstheme="minorHAnsi"/>
          <w:sz w:val="18"/>
          <w:lang w:val="en-US"/>
        </w:rPr>
        <w:t xml:space="preserve">. </w:t>
      </w:r>
      <w:r w:rsidR="00152A7D" w:rsidRPr="000820F3">
        <w:rPr>
          <w:rFonts w:cstheme="minorHAnsi"/>
          <w:sz w:val="18"/>
          <w:lang w:val="en-US"/>
        </w:rPr>
        <w:t>SD = standard deviation, IQR = Interquartile Ran</w:t>
      </w:r>
      <w:r w:rsidR="00152A7D">
        <w:rPr>
          <w:rFonts w:cstheme="minorHAnsi"/>
          <w:sz w:val="18"/>
          <w:lang w:val="en-US"/>
        </w:rPr>
        <w:t>ge, ED = Emergency Department.</w:t>
      </w:r>
    </w:p>
    <w:p w14:paraId="2DE7E19F" w14:textId="77777777" w:rsidR="00004503" w:rsidRDefault="00004503">
      <w:pPr>
        <w:rPr>
          <w:rFonts w:cstheme="minorHAnsi"/>
          <w:b/>
          <w:lang w:val="en-US"/>
        </w:rPr>
      </w:pPr>
      <w:r>
        <w:rPr>
          <w:rFonts w:cstheme="minorHAnsi"/>
          <w:b/>
          <w:lang w:val="en-US"/>
        </w:rPr>
        <w:br w:type="page"/>
      </w:r>
    </w:p>
    <w:p w14:paraId="60B1159E" w14:textId="6F38671E" w:rsidR="00BC5279" w:rsidRPr="00BC5279" w:rsidRDefault="00C44926" w:rsidP="00BC5279">
      <w:pPr>
        <w:rPr>
          <w:rFonts w:cstheme="minorHAnsi"/>
          <w:b/>
          <w:lang w:val="en-US"/>
        </w:rPr>
      </w:pPr>
      <w:r>
        <w:rPr>
          <w:rFonts w:cstheme="minorHAnsi"/>
          <w:b/>
          <w:lang w:val="en-US"/>
        </w:rPr>
        <w:lastRenderedPageBreak/>
        <w:t>9</w:t>
      </w:r>
      <w:r w:rsidR="00BC5279" w:rsidRPr="00BC5279">
        <w:rPr>
          <w:rFonts w:cstheme="minorHAnsi"/>
          <w:b/>
          <w:lang w:val="en-US"/>
        </w:rPr>
        <w:t>. Baseline table for patients with and without procalcitonin</w:t>
      </w:r>
    </w:p>
    <w:p w14:paraId="04973AD3" w14:textId="77777777" w:rsidR="00BC5279" w:rsidRDefault="00BC5279" w:rsidP="00BC5279">
      <w:pPr>
        <w:rPr>
          <w:rFonts w:cstheme="minorHAnsi"/>
          <w:lang w:val="en-US"/>
        </w:rPr>
      </w:pPr>
      <w:r w:rsidRPr="000820F3">
        <w:rPr>
          <w:noProof/>
          <w:lang w:eastAsia="nl-NL"/>
        </w:rPr>
        <w:drawing>
          <wp:inline distT="0" distB="0" distL="0" distR="0" wp14:anchorId="13F1C2A8" wp14:editId="3CC55F14">
            <wp:extent cx="5305245" cy="5540375"/>
            <wp:effectExtent l="0" t="0" r="0" b="3175"/>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4">
                      <a:extLst>
                        <a:ext uri="{28A0092B-C50C-407E-A947-70E740481C1C}">
                          <a14:useLocalDpi xmlns:a14="http://schemas.microsoft.com/office/drawing/2010/main" val="0"/>
                        </a:ext>
                      </a:extLst>
                    </a:blip>
                    <a:srcRect r="7435"/>
                    <a:stretch/>
                  </pic:blipFill>
                  <pic:spPr bwMode="auto">
                    <a:xfrm>
                      <a:off x="0" y="0"/>
                      <a:ext cx="5305396" cy="5540533"/>
                    </a:xfrm>
                    <a:prstGeom prst="rect">
                      <a:avLst/>
                    </a:prstGeom>
                    <a:noFill/>
                    <a:ln>
                      <a:noFill/>
                    </a:ln>
                    <a:extLst>
                      <a:ext uri="{53640926-AAD7-44D8-BBD7-CCE9431645EC}">
                        <a14:shadowObscured xmlns:a14="http://schemas.microsoft.com/office/drawing/2010/main"/>
                      </a:ext>
                    </a:extLst>
                  </pic:spPr>
                </pic:pic>
              </a:graphicData>
            </a:graphic>
          </wp:inline>
        </w:drawing>
      </w:r>
    </w:p>
    <w:p w14:paraId="38B85DC3" w14:textId="13532510" w:rsidR="00BC5279" w:rsidRDefault="00C44926" w:rsidP="00BC5279">
      <w:pPr>
        <w:rPr>
          <w:rFonts w:cstheme="minorHAnsi"/>
          <w:sz w:val="18"/>
          <w:lang w:val="en-US"/>
        </w:rPr>
      </w:pPr>
      <w:proofErr w:type="spellStart"/>
      <w:r>
        <w:rPr>
          <w:rFonts w:cstheme="minorHAnsi"/>
          <w:b/>
          <w:sz w:val="18"/>
          <w:lang w:val="en-US"/>
        </w:rPr>
        <w:t>eTable</w:t>
      </w:r>
      <w:proofErr w:type="spellEnd"/>
      <w:r>
        <w:rPr>
          <w:rFonts w:cstheme="minorHAnsi"/>
          <w:b/>
          <w:sz w:val="18"/>
          <w:lang w:val="en-US"/>
        </w:rPr>
        <w:t xml:space="preserve"> 5</w:t>
      </w:r>
      <w:r w:rsidR="00BC5279">
        <w:rPr>
          <w:rFonts w:cstheme="minorHAnsi"/>
          <w:b/>
          <w:sz w:val="18"/>
          <w:lang w:val="en-US"/>
        </w:rPr>
        <w:t xml:space="preserve">. </w:t>
      </w:r>
      <w:r w:rsidR="00BC5279" w:rsidRPr="000820F3">
        <w:rPr>
          <w:rFonts w:cstheme="minorHAnsi"/>
          <w:sz w:val="18"/>
          <w:lang w:val="en-US"/>
        </w:rPr>
        <w:t>Baseline characteristics for all included patients in Michigan stratified per procalcitonin (PCT) availability. Data are presented as number (percentage)  of patients unless otherwise indicates. Recent use of antibiotics: in prior 7 days</w:t>
      </w:r>
      <w:r w:rsidR="00BC5279">
        <w:rPr>
          <w:rFonts w:cstheme="minorHAnsi"/>
          <w:sz w:val="18"/>
          <w:lang w:val="en-US"/>
        </w:rPr>
        <w:t xml:space="preserve">. </w:t>
      </w:r>
      <w:r w:rsidR="00BC5279" w:rsidRPr="000820F3">
        <w:rPr>
          <w:rFonts w:cstheme="minorHAnsi"/>
          <w:sz w:val="18"/>
          <w:lang w:val="en-US"/>
        </w:rPr>
        <w:t>PCT = procalcitonin, SD = standard deviation, IQR = Interquartile Ran</w:t>
      </w:r>
      <w:r w:rsidR="00BC5279">
        <w:rPr>
          <w:rFonts w:cstheme="minorHAnsi"/>
          <w:sz w:val="18"/>
          <w:lang w:val="en-US"/>
        </w:rPr>
        <w:t>ge, ED = Emergency Department.</w:t>
      </w:r>
    </w:p>
    <w:p w14:paraId="60F7FF37" w14:textId="77777777" w:rsidR="00BC5279" w:rsidRDefault="00BC5279">
      <w:pPr>
        <w:rPr>
          <w:rFonts w:cstheme="minorHAnsi"/>
          <w:b/>
          <w:lang w:val="en-US"/>
        </w:rPr>
        <w:sectPr w:rsidR="00BC5279" w:rsidSect="00C44926">
          <w:pgSz w:w="11906" w:h="16838"/>
          <w:pgMar w:top="1417" w:right="1417" w:bottom="1417" w:left="1417" w:header="708" w:footer="708" w:gutter="0"/>
          <w:cols w:space="708"/>
          <w:docGrid w:linePitch="360"/>
        </w:sectPr>
      </w:pPr>
    </w:p>
    <w:p w14:paraId="50FD1EFC" w14:textId="301672FF" w:rsidR="001A2408" w:rsidRDefault="001A2408" w:rsidP="001A2408">
      <w:pPr>
        <w:ind w:left="705" w:hanging="705"/>
        <w:rPr>
          <w:bCs/>
          <w:sz w:val="16"/>
          <w:szCs w:val="18"/>
          <w:lang w:val="en-GB" w:eastAsia="nl-NL"/>
        </w:rPr>
      </w:pPr>
    </w:p>
    <w:p w14:paraId="3C4F748D" w14:textId="77777777" w:rsidR="00152A7D" w:rsidRPr="00730B70" w:rsidRDefault="00152A7D" w:rsidP="00152A7D">
      <w:pPr>
        <w:rPr>
          <w:rFonts w:cstheme="minorHAnsi"/>
          <w:b/>
          <w:lang w:val="en-US"/>
        </w:rPr>
      </w:pPr>
      <w:r w:rsidRPr="00730B70">
        <w:rPr>
          <w:rFonts w:cstheme="minorHAnsi"/>
          <w:b/>
          <w:lang w:val="en-US"/>
        </w:rPr>
        <w:t xml:space="preserve">10. Performance for multiple updated models </w:t>
      </w:r>
    </w:p>
    <w:p w14:paraId="4F371A1E" w14:textId="77777777" w:rsidR="00152A7D" w:rsidRPr="00730B70" w:rsidRDefault="00152A7D" w:rsidP="00152A7D">
      <w:pPr>
        <w:rPr>
          <w:rFonts w:cstheme="minorHAnsi"/>
          <w:sz w:val="18"/>
          <w:u w:val="single"/>
          <w:lang w:val="en-US"/>
        </w:rPr>
      </w:pPr>
      <w:r w:rsidRPr="00730B70">
        <w:rPr>
          <w:rFonts w:cstheme="minorHAnsi"/>
          <w:sz w:val="18"/>
          <w:u w:val="single"/>
          <w:lang w:val="en-US"/>
        </w:rPr>
        <w:t>A. Discrimination and clinical outcomes</w:t>
      </w:r>
    </w:p>
    <w:p w14:paraId="0FF1C306" w14:textId="77777777" w:rsidR="00152A7D" w:rsidRDefault="00152A7D" w:rsidP="00152A7D">
      <w:pPr>
        <w:rPr>
          <w:rFonts w:cstheme="minorHAnsi"/>
          <w:sz w:val="18"/>
          <w:lang w:val="en-US"/>
        </w:rPr>
      </w:pPr>
      <w:r w:rsidRPr="00730B70">
        <w:rPr>
          <w:noProof/>
          <w:lang w:eastAsia="nl-NL"/>
        </w:rPr>
        <w:drawing>
          <wp:inline distT="0" distB="0" distL="0" distR="0" wp14:anchorId="7308A987" wp14:editId="52996D18">
            <wp:extent cx="9079828" cy="3409244"/>
            <wp:effectExtent l="0" t="0" r="7620" b="1270"/>
            <wp:docPr id="4"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9108021" cy="3419830"/>
                    </a:xfrm>
                    <a:prstGeom prst="rect">
                      <a:avLst/>
                    </a:prstGeom>
                    <a:noFill/>
                    <a:ln>
                      <a:noFill/>
                    </a:ln>
                  </pic:spPr>
                </pic:pic>
              </a:graphicData>
            </a:graphic>
          </wp:inline>
        </w:drawing>
      </w:r>
    </w:p>
    <w:p w14:paraId="48D373A7" w14:textId="5A6ED2E2" w:rsidR="00152A7D" w:rsidRPr="00152A7D" w:rsidRDefault="00152A7D" w:rsidP="00152A7D">
      <w:pPr>
        <w:rPr>
          <w:rFonts w:cstheme="minorHAnsi"/>
          <w:sz w:val="18"/>
          <w:lang w:val="en-GB"/>
        </w:rPr>
      </w:pPr>
      <w:proofErr w:type="spellStart"/>
      <w:r w:rsidRPr="00152A7D">
        <w:rPr>
          <w:rFonts w:cstheme="minorHAnsi"/>
          <w:b/>
          <w:sz w:val="18"/>
          <w:lang w:val="en-GB"/>
        </w:rPr>
        <w:t>eTable</w:t>
      </w:r>
      <w:proofErr w:type="spellEnd"/>
      <w:r w:rsidRPr="00152A7D">
        <w:rPr>
          <w:rFonts w:cstheme="minorHAnsi"/>
          <w:b/>
          <w:sz w:val="18"/>
          <w:lang w:val="en-GB"/>
        </w:rPr>
        <w:t xml:space="preserve"> 6</w:t>
      </w:r>
      <w:r w:rsidRPr="00730B70">
        <w:rPr>
          <w:rFonts w:cstheme="minorHAnsi"/>
          <w:sz w:val="18"/>
          <w:lang w:val="en-GB"/>
        </w:rPr>
        <w:t>. Discriminative performance of the five different models with di</w:t>
      </w:r>
      <w:r>
        <w:rPr>
          <w:rFonts w:cstheme="minorHAnsi"/>
          <w:sz w:val="18"/>
          <w:lang w:val="en-GB"/>
        </w:rPr>
        <w:t>fferent forms of updating, appl</w:t>
      </w:r>
      <w:r w:rsidRPr="00730B70">
        <w:rPr>
          <w:rFonts w:cstheme="minorHAnsi"/>
          <w:sz w:val="18"/>
          <w:lang w:val="en-GB"/>
        </w:rPr>
        <w:t>i</w:t>
      </w:r>
      <w:r>
        <w:rPr>
          <w:rFonts w:cstheme="minorHAnsi"/>
          <w:sz w:val="18"/>
          <w:lang w:val="en-GB"/>
        </w:rPr>
        <w:t>e</w:t>
      </w:r>
      <w:r w:rsidRPr="00730B70">
        <w:rPr>
          <w:rFonts w:cstheme="minorHAnsi"/>
          <w:sz w:val="18"/>
          <w:lang w:val="en-GB"/>
        </w:rPr>
        <w:t>d to the Michigan data (n = 3860). We assumed two sets of blood cultures taken per patient.</w:t>
      </w:r>
      <w:r w:rsidRPr="00730B70">
        <w:rPr>
          <w:rFonts w:ascii="Calibri" w:hAnsi="Calibri" w:cs="Calibri"/>
          <w:color w:val="000000"/>
          <w:sz w:val="18"/>
          <w:szCs w:val="18"/>
          <w:lang w:val="en-GB"/>
        </w:rPr>
        <w:t xml:space="preserve"> </w:t>
      </w:r>
      <w:r w:rsidRPr="00730B70">
        <w:rPr>
          <w:rFonts w:ascii="Calibri" w:eastAsia="Times New Roman" w:hAnsi="Calibri" w:cs="Calibri"/>
          <w:color w:val="000000"/>
          <w:sz w:val="18"/>
          <w:szCs w:val="18"/>
          <w:lang w:val="en-GB" w:eastAsia="nl-NL"/>
        </w:rPr>
        <w:t>The discrimination is reported as the C-statistic. Clinical outcomes are given at a 5 % risk threshold with corresponding blood cultures (BCs) missed and saved. We also report outcomes at a minimal sensitivity of 95%. Calibration is reported using he intercept and slope.</w:t>
      </w:r>
      <w:r w:rsidRPr="00730B70">
        <w:rPr>
          <w:rFonts w:ascii="Calibri" w:hAnsi="Calibri" w:cs="Calibri"/>
          <w:color w:val="000000"/>
          <w:sz w:val="18"/>
          <w:szCs w:val="18"/>
          <w:lang w:val="en-GB"/>
        </w:rPr>
        <w:t xml:space="preserve"> </w:t>
      </w:r>
      <w:r w:rsidRPr="00730B70">
        <w:rPr>
          <w:rFonts w:ascii="Calibri" w:eastAsia="Times New Roman" w:hAnsi="Calibri" w:cs="Calibri"/>
          <w:color w:val="000000"/>
          <w:sz w:val="18"/>
          <w:szCs w:val="18"/>
          <w:lang w:val="en-GB" w:eastAsia="nl-NL"/>
        </w:rPr>
        <w:t>CI = confidence interval, BCx = blood cultures, CRP = C-reactive protein, PCT = Procalcitonin.</w:t>
      </w:r>
    </w:p>
    <w:p w14:paraId="49B5EFE8" w14:textId="42FC9776" w:rsidR="00152A7D" w:rsidRDefault="00152A7D" w:rsidP="00152A7D">
      <w:pPr>
        <w:rPr>
          <w:bCs/>
          <w:sz w:val="16"/>
          <w:szCs w:val="18"/>
          <w:lang w:val="en-GB" w:eastAsia="nl-NL"/>
        </w:rPr>
      </w:pPr>
    </w:p>
    <w:p w14:paraId="6F4B5159" w14:textId="77777777" w:rsidR="00152A7D" w:rsidRPr="001A2408" w:rsidRDefault="00152A7D" w:rsidP="00152A7D">
      <w:pPr>
        <w:rPr>
          <w:bCs/>
          <w:sz w:val="16"/>
          <w:szCs w:val="18"/>
          <w:lang w:val="en-GB" w:eastAsia="nl-NL"/>
        </w:rPr>
        <w:sectPr w:rsidR="00152A7D" w:rsidRPr="001A2408" w:rsidSect="00BC5279">
          <w:pgSz w:w="16838" w:h="11906" w:orient="landscape"/>
          <w:pgMar w:top="1417" w:right="1417" w:bottom="1417" w:left="1417" w:header="708" w:footer="708" w:gutter="0"/>
          <w:cols w:space="708"/>
          <w:docGrid w:linePitch="360"/>
        </w:sectPr>
      </w:pPr>
    </w:p>
    <w:p w14:paraId="3E0E4F44" w14:textId="47AF04F1" w:rsidR="00730B70" w:rsidRPr="00152A7D" w:rsidRDefault="00730B70" w:rsidP="00730B70">
      <w:pPr>
        <w:rPr>
          <w:rFonts w:cstheme="minorHAnsi"/>
          <w:sz w:val="18"/>
          <w:lang w:val="en-US"/>
        </w:rPr>
      </w:pPr>
      <w:r w:rsidRPr="00730B70">
        <w:rPr>
          <w:rFonts w:ascii="Calibri" w:eastAsia="Times New Roman" w:hAnsi="Calibri" w:cs="Calibri"/>
          <w:color w:val="000000"/>
          <w:sz w:val="18"/>
          <w:szCs w:val="18"/>
          <w:u w:val="single"/>
          <w:lang w:val="en-GB" w:eastAsia="nl-NL"/>
        </w:rPr>
        <w:lastRenderedPageBreak/>
        <w:t xml:space="preserve">B. Calibration plots </w:t>
      </w:r>
      <w:r w:rsidR="00772C48">
        <w:rPr>
          <w:rFonts w:ascii="Calibri" w:eastAsia="Times New Roman" w:hAnsi="Calibri" w:cs="Calibri"/>
          <w:color w:val="000000"/>
          <w:sz w:val="18"/>
          <w:szCs w:val="18"/>
          <w:u w:val="single"/>
          <w:lang w:val="en-GB" w:eastAsia="nl-NL"/>
        </w:rPr>
        <w:t>for</w:t>
      </w:r>
      <w:r w:rsidRPr="00730B70">
        <w:rPr>
          <w:rFonts w:ascii="Calibri" w:eastAsia="Times New Roman" w:hAnsi="Calibri" w:cs="Calibri"/>
          <w:color w:val="000000"/>
          <w:sz w:val="18"/>
          <w:szCs w:val="18"/>
          <w:u w:val="single"/>
          <w:lang w:val="en-GB" w:eastAsia="nl-NL"/>
        </w:rPr>
        <w:t xml:space="preserve"> the updated basic PCT model</w:t>
      </w:r>
      <w:r w:rsidR="00772C48">
        <w:rPr>
          <w:rFonts w:ascii="Calibri" w:eastAsia="Times New Roman" w:hAnsi="Calibri" w:cs="Calibri"/>
          <w:color w:val="000000"/>
          <w:sz w:val="18"/>
          <w:szCs w:val="18"/>
          <w:u w:val="single"/>
          <w:lang w:val="en-GB" w:eastAsia="nl-NL"/>
        </w:rPr>
        <w:t>s</w:t>
      </w:r>
    </w:p>
    <w:p w14:paraId="730FF6B4" w14:textId="77777777" w:rsidR="00772C48" w:rsidRPr="00152A7D" w:rsidRDefault="00772C48" w:rsidP="00772C48">
      <w:pPr>
        <w:rPr>
          <w:lang w:val="en-US"/>
        </w:rPr>
      </w:pPr>
      <w:r>
        <w:rPr>
          <w:noProof/>
          <w:lang w:eastAsia="nl-NL"/>
        </w:rPr>
        <w:drawing>
          <wp:inline distT="0" distB="0" distL="0" distR="0" wp14:anchorId="18A1F861" wp14:editId="18C258C3">
            <wp:extent cx="2480400" cy="2221200"/>
            <wp:effectExtent l="0" t="0" r="0" b="1905"/>
            <wp:docPr id="19"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emp_page.jpg"/>
                    <pic:cNvPicPr/>
                  </pic:nvPicPr>
                  <pic:blipFill rotWithShape="1">
                    <a:blip r:embed="rId16"/>
                    <a:srcRect r="6914"/>
                    <a:stretch>
                      <a:fillRect/>
                    </a:stretch>
                  </pic:blipFill>
                  <pic:spPr bwMode="auto">
                    <a:xfrm>
                      <a:off x="0" y="0"/>
                      <a:ext cx="2480400" cy="2221200"/>
                    </a:xfrm>
                    <a:prstGeom prst="rect">
                      <a:avLst/>
                    </a:prstGeom>
                    <a:ln>
                      <a:noFill/>
                    </a:ln>
                    <a:extLst>
                      <a:ext uri="{53640926-AAD7-44D8-BBD7-CCE9431645EC}">
                        <a14:shadowObscured xmlns:a14="http://schemas.microsoft.com/office/drawing/2010/main"/>
                      </a:ext>
                    </a:extLst>
                  </pic:spPr>
                </pic:pic>
              </a:graphicData>
            </a:graphic>
          </wp:inline>
        </w:drawing>
      </w:r>
      <w:r w:rsidRPr="00152A7D">
        <w:rPr>
          <w:lang w:val="en-US"/>
        </w:rPr>
        <w:tab/>
      </w:r>
      <w:r>
        <w:rPr>
          <w:noProof/>
          <w:lang w:eastAsia="nl-NL"/>
        </w:rPr>
        <w:drawing>
          <wp:inline distT="0" distB="0" distL="0" distR="0" wp14:anchorId="72D3FB2A" wp14:editId="495781A7">
            <wp:extent cx="2484000" cy="1861200"/>
            <wp:effectExtent l="0" t="0" r="5715" b="5715"/>
            <wp:docPr id="2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emp_page.jpg"/>
                    <pic:cNvPicPr/>
                  </pic:nvPicPr>
                  <pic:blipFill rotWithShape="1">
                    <a:blip r:embed="rId17"/>
                    <a:srcRect t="16301" r="6888"/>
                    <a:stretch>
                      <a:fillRect/>
                    </a:stretch>
                  </pic:blipFill>
                  <pic:spPr bwMode="auto">
                    <a:xfrm>
                      <a:off x="0" y="0"/>
                      <a:ext cx="2484000" cy="1861200"/>
                    </a:xfrm>
                    <a:prstGeom prst="rect">
                      <a:avLst/>
                    </a:prstGeom>
                    <a:ln>
                      <a:noFill/>
                    </a:ln>
                    <a:extLst>
                      <a:ext uri="{53640926-AAD7-44D8-BBD7-CCE9431645EC}">
                        <a14:shadowObscured xmlns:a14="http://schemas.microsoft.com/office/drawing/2010/main"/>
                      </a:ext>
                    </a:extLst>
                  </pic:spPr>
                </pic:pic>
              </a:graphicData>
            </a:graphic>
          </wp:inline>
        </w:drawing>
      </w:r>
    </w:p>
    <w:p w14:paraId="46784D07" w14:textId="77777777" w:rsidR="00772C48" w:rsidRPr="00152A7D" w:rsidRDefault="00772C48" w:rsidP="00772C48">
      <w:pPr>
        <w:rPr>
          <w:lang w:val="en-US"/>
        </w:rPr>
      </w:pPr>
      <w:r>
        <w:rPr>
          <w:noProof/>
          <w:lang w:eastAsia="nl-NL"/>
        </w:rPr>
        <w:drawing>
          <wp:inline distT="0" distB="0" distL="0" distR="0" wp14:anchorId="3D15C633" wp14:editId="076166E6">
            <wp:extent cx="2484000" cy="1861200"/>
            <wp:effectExtent l="0" t="0" r="5715" b="5715"/>
            <wp:docPr id="21"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emp_page.jpg"/>
                    <pic:cNvPicPr/>
                  </pic:nvPicPr>
                  <pic:blipFill rotWithShape="1">
                    <a:blip r:embed="rId18"/>
                    <a:srcRect t="16301" r="6888"/>
                    <a:stretch>
                      <a:fillRect/>
                    </a:stretch>
                  </pic:blipFill>
                  <pic:spPr bwMode="auto">
                    <a:xfrm>
                      <a:off x="0" y="0"/>
                      <a:ext cx="2484000" cy="1861200"/>
                    </a:xfrm>
                    <a:prstGeom prst="rect">
                      <a:avLst/>
                    </a:prstGeom>
                    <a:ln>
                      <a:noFill/>
                    </a:ln>
                    <a:extLst>
                      <a:ext uri="{53640926-AAD7-44D8-BBD7-CCE9431645EC}">
                        <a14:shadowObscured xmlns:a14="http://schemas.microsoft.com/office/drawing/2010/main"/>
                      </a:ext>
                    </a:extLst>
                  </pic:spPr>
                </pic:pic>
              </a:graphicData>
            </a:graphic>
          </wp:inline>
        </w:drawing>
      </w:r>
      <w:r w:rsidRPr="00152A7D">
        <w:rPr>
          <w:lang w:val="en-US"/>
        </w:rPr>
        <w:tab/>
      </w:r>
      <w:r>
        <w:rPr>
          <w:noProof/>
          <w:lang w:eastAsia="nl-NL"/>
        </w:rPr>
        <w:drawing>
          <wp:inline distT="0" distB="0" distL="0" distR="0" wp14:anchorId="3EB54D43" wp14:editId="4C61D6A9">
            <wp:extent cx="2484000" cy="1864800"/>
            <wp:effectExtent l="0" t="0" r="5715" b="2540"/>
            <wp:docPr id="22"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emp_page.jpg"/>
                    <pic:cNvPicPr/>
                  </pic:nvPicPr>
                  <pic:blipFill rotWithShape="1">
                    <a:blip r:embed="rId19"/>
                    <a:srcRect t="16166" r="6899"/>
                    <a:stretch>
                      <a:fillRect/>
                    </a:stretch>
                  </pic:blipFill>
                  <pic:spPr bwMode="auto">
                    <a:xfrm>
                      <a:off x="0" y="0"/>
                      <a:ext cx="2484000" cy="1864800"/>
                    </a:xfrm>
                    <a:prstGeom prst="rect">
                      <a:avLst/>
                    </a:prstGeom>
                    <a:ln>
                      <a:noFill/>
                    </a:ln>
                    <a:extLst>
                      <a:ext uri="{53640926-AAD7-44D8-BBD7-CCE9431645EC}">
                        <a14:shadowObscured xmlns:a14="http://schemas.microsoft.com/office/drawing/2010/main"/>
                      </a:ext>
                    </a:extLst>
                  </pic:spPr>
                </pic:pic>
              </a:graphicData>
            </a:graphic>
          </wp:inline>
        </w:drawing>
      </w:r>
    </w:p>
    <w:p w14:paraId="102FE647" w14:textId="2D351542" w:rsidR="00772C48" w:rsidRDefault="00772C48" w:rsidP="00772C48">
      <w:pPr>
        <w:spacing w:line="360" w:lineRule="auto"/>
        <w:rPr>
          <w:sz w:val="18"/>
          <w:lang w:val="en-US"/>
        </w:rPr>
      </w:pPr>
      <w:proofErr w:type="spellStart"/>
      <w:r>
        <w:rPr>
          <w:b/>
          <w:sz w:val="18"/>
          <w:lang w:val="en-US"/>
        </w:rPr>
        <w:t>e</w:t>
      </w:r>
      <w:r w:rsidR="00152A7D">
        <w:rPr>
          <w:b/>
          <w:sz w:val="18"/>
          <w:lang w:val="en-US"/>
        </w:rPr>
        <w:t>Figure</w:t>
      </w:r>
      <w:proofErr w:type="spellEnd"/>
      <w:r w:rsidR="00152A7D">
        <w:rPr>
          <w:b/>
          <w:sz w:val="18"/>
          <w:lang w:val="en-US"/>
        </w:rPr>
        <w:t xml:space="preserve"> 1</w:t>
      </w:r>
      <w:r w:rsidRPr="006543FC">
        <w:rPr>
          <w:b/>
          <w:sz w:val="18"/>
          <w:lang w:val="en-US"/>
        </w:rPr>
        <w:t>:</w:t>
      </w:r>
      <w:r w:rsidRPr="006543FC">
        <w:rPr>
          <w:sz w:val="18"/>
          <w:lang w:val="en-US"/>
        </w:rPr>
        <w:t xml:space="preserve"> Calibration </w:t>
      </w:r>
      <w:r>
        <w:rPr>
          <w:sz w:val="18"/>
          <w:lang w:val="en-US"/>
        </w:rPr>
        <w:t>plots</w:t>
      </w:r>
      <w:r w:rsidRPr="006543FC">
        <w:rPr>
          <w:sz w:val="18"/>
          <w:lang w:val="en-US"/>
        </w:rPr>
        <w:t xml:space="preserve"> of </w:t>
      </w:r>
      <w:r>
        <w:rPr>
          <w:sz w:val="18"/>
          <w:lang w:val="en-US"/>
        </w:rPr>
        <w:t xml:space="preserve">multiple updating strategies applied to 30% of </w:t>
      </w:r>
      <w:r w:rsidRPr="006543FC">
        <w:rPr>
          <w:sz w:val="18"/>
          <w:lang w:val="en-US"/>
        </w:rPr>
        <w:t>the Michigan data</w:t>
      </w:r>
      <w:r>
        <w:rPr>
          <w:sz w:val="18"/>
          <w:lang w:val="en-US"/>
        </w:rPr>
        <w:t>set for the basic model with PCT.</w:t>
      </w:r>
      <w:r w:rsidRPr="006543FC">
        <w:rPr>
          <w:sz w:val="18"/>
          <w:lang w:val="en-US"/>
        </w:rPr>
        <w:t xml:space="preserve"> The X</w:t>
      </w:r>
      <w:r>
        <w:rPr>
          <w:sz w:val="18"/>
          <w:lang w:val="en-US"/>
        </w:rPr>
        <w:t>-</w:t>
      </w:r>
      <w:r w:rsidRPr="006543FC">
        <w:rPr>
          <w:sz w:val="18"/>
          <w:lang w:val="en-US"/>
        </w:rPr>
        <w:t xml:space="preserve">axis represents the predicted </w:t>
      </w:r>
      <w:r>
        <w:rPr>
          <w:sz w:val="18"/>
          <w:lang w:val="en-US"/>
        </w:rPr>
        <w:t>risks, the Y-axis represents the observed risks. PCT = procalcitonin.</w:t>
      </w:r>
    </w:p>
    <w:p w14:paraId="5EC62896" w14:textId="77777777" w:rsidR="00772C48" w:rsidRPr="00730B70" w:rsidRDefault="00772C48" w:rsidP="00730B70">
      <w:pPr>
        <w:rPr>
          <w:rFonts w:ascii="Calibri" w:eastAsia="Times New Roman" w:hAnsi="Calibri" w:cs="Calibri"/>
          <w:color w:val="000000"/>
          <w:sz w:val="18"/>
          <w:szCs w:val="18"/>
          <w:u w:val="single"/>
          <w:lang w:val="en-GB" w:eastAsia="nl-NL"/>
        </w:rPr>
      </w:pPr>
    </w:p>
    <w:p w14:paraId="2C90C132" w14:textId="7B556211" w:rsidR="00730B70" w:rsidRDefault="00772C48" w:rsidP="00772C48">
      <w:pPr>
        <w:rPr>
          <w:rFonts w:ascii="Calibri" w:eastAsia="Times New Roman" w:hAnsi="Calibri" w:cs="Calibri"/>
          <w:color w:val="000000"/>
          <w:sz w:val="18"/>
          <w:szCs w:val="18"/>
          <w:lang w:val="en-GB" w:eastAsia="nl-NL"/>
        </w:rPr>
      </w:pPr>
      <w:r w:rsidRPr="00772C48">
        <w:rPr>
          <w:lang w:val="en-US"/>
        </w:rPr>
        <w:tab/>
      </w:r>
      <w:r w:rsidR="00730B70">
        <w:rPr>
          <w:rFonts w:ascii="Calibri" w:eastAsia="Times New Roman" w:hAnsi="Calibri" w:cs="Calibri"/>
          <w:color w:val="000000"/>
          <w:sz w:val="18"/>
          <w:szCs w:val="18"/>
          <w:lang w:val="en-GB" w:eastAsia="nl-NL"/>
        </w:rPr>
        <w:br w:type="page"/>
      </w:r>
    </w:p>
    <w:p w14:paraId="3104B968" w14:textId="51B3F386" w:rsidR="00313AB8" w:rsidRDefault="00730B70" w:rsidP="00730B70">
      <w:pPr>
        <w:rPr>
          <w:rFonts w:ascii="Calibri" w:eastAsia="Times New Roman" w:hAnsi="Calibri" w:cs="Calibri"/>
          <w:color w:val="000000"/>
          <w:sz w:val="18"/>
          <w:szCs w:val="18"/>
          <w:u w:val="single"/>
          <w:lang w:val="en-GB" w:eastAsia="nl-NL"/>
        </w:rPr>
      </w:pPr>
      <w:r w:rsidRPr="00730B70">
        <w:rPr>
          <w:rFonts w:ascii="Calibri" w:eastAsia="Times New Roman" w:hAnsi="Calibri" w:cs="Calibri"/>
          <w:color w:val="000000"/>
          <w:sz w:val="18"/>
          <w:szCs w:val="18"/>
          <w:u w:val="single"/>
          <w:lang w:val="en-GB" w:eastAsia="nl-NL"/>
        </w:rPr>
        <w:lastRenderedPageBreak/>
        <w:t>C. Calibration plots for the</w:t>
      </w:r>
      <w:r w:rsidR="00772C48">
        <w:rPr>
          <w:rFonts w:ascii="Calibri" w:eastAsia="Times New Roman" w:hAnsi="Calibri" w:cs="Calibri"/>
          <w:color w:val="000000"/>
          <w:sz w:val="18"/>
          <w:szCs w:val="18"/>
          <w:u w:val="single"/>
          <w:lang w:val="en-GB" w:eastAsia="nl-NL"/>
        </w:rPr>
        <w:t xml:space="preserve"> updated</w:t>
      </w:r>
      <w:r w:rsidRPr="00730B70">
        <w:rPr>
          <w:rFonts w:ascii="Calibri" w:eastAsia="Times New Roman" w:hAnsi="Calibri" w:cs="Calibri"/>
          <w:color w:val="000000"/>
          <w:sz w:val="18"/>
          <w:szCs w:val="18"/>
          <w:u w:val="single"/>
          <w:lang w:val="en-GB" w:eastAsia="nl-NL"/>
        </w:rPr>
        <w:t xml:space="preserve"> PCT only model</w:t>
      </w:r>
      <w:r w:rsidR="00772C48">
        <w:rPr>
          <w:rFonts w:ascii="Calibri" w:eastAsia="Times New Roman" w:hAnsi="Calibri" w:cs="Calibri"/>
          <w:color w:val="000000"/>
          <w:sz w:val="18"/>
          <w:szCs w:val="18"/>
          <w:u w:val="single"/>
          <w:lang w:val="en-GB" w:eastAsia="nl-NL"/>
        </w:rPr>
        <w:t>s</w:t>
      </w:r>
      <w:r w:rsidRPr="00730B70">
        <w:rPr>
          <w:rFonts w:ascii="Calibri" w:eastAsia="Times New Roman" w:hAnsi="Calibri" w:cs="Calibri"/>
          <w:color w:val="000000"/>
          <w:sz w:val="18"/>
          <w:szCs w:val="18"/>
          <w:u w:val="single"/>
          <w:lang w:val="en-GB" w:eastAsia="nl-NL"/>
        </w:rPr>
        <w:t xml:space="preserve"> </w:t>
      </w:r>
    </w:p>
    <w:p w14:paraId="1452234F" w14:textId="77777777" w:rsidR="00772C48" w:rsidRDefault="00772C48" w:rsidP="00772C48">
      <w:r>
        <w:rPr>
          <w:noProof/>
          <w:lang w:eastAsia="nl-NL"/>
        </w:rPr>
        <w:drawing>
          <wp:inline distT="0" distB="0" distL="0" distR="0" wp14:anchorId="796D0033" wp14:editId="65AD8F86">
            <wp:extent cx="2484000" cy="2221200"/>
            <wp:effectExtent l="0" t="0" r="5715" b="1905"/>
            <wp:docPr id="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emp_page.jpg"/>
                    <pic:cNvPicPr/>
                  </pic:nvPicPr>
                  <pic:blipFill rotWithShape="1">
                    <a:blip r:embed="rId20"/>
                    <a:srcRect r="6795"/>
                    <a:stretch>
                      <a:fillRect/>
                    </a:stretch>
                  </pic:blipFill>
                  <pic:spPr bwMode="auto">
                    <a:xfrm>
                      <a:off x="0" y="0"/>
                      <a:ext cx="2484000" cy="2221200"/>
                    </a:xfrm>
                    <a:prstGeom prst="rect">
                      <a:avLst/>
                    </a:prstGeom>
                    <a:ln>
                      <a:noFill/>
                    </a:ln>
                    <a:extLst>
                      <a:ext uri="{53640926-AAD7-44D8-BBD7-CCE9431645EC}">
                        <a14:shadowObscured xmlns:a14="http://schemas.microsoft.com/office/drawing/2010/main"/>
                      </a:ext>
                    </a:extLst>
                  </pic:spPr>
                </pic:pic>
              </a:graphicData>
            </a:graphic>
          </wp:inline>
        </w:drawing>
      </w:r>
      <w:r>
        <w:tab/>
      </w:r>
      <w:r>
        <w:rPr>
          <w:noProof/>
          <w:lang w:eastAsia="nl-NL"/>
        </w:rPr>
        <w:drawing>
          <wp:inline distT="0" distB="0" distL="0" distR="0" wp14:anchorId="4E67F034" wp14:editId="0476E3A5">
            <wp:extent cx="2484000" cy="1857600"/>
            <wp:effectExtent l="0" t="0" r="5715" b="0"/>
            <wp:docPr id="1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emp_page.jpg"/>
                    <pic:cNvPicPr/>
                  </pic:nvPicPr>
                  <pic:blipFill rotWithShape="1">
                    <a:blip r:embed="rId21"/>
                    <a:srcRect t="16301" r="6798"/>
                    <a:stretch>
                      <a:fillRect/>
                    </a:stretch>
                  </pic:blipFill>
                  <pic:spPr bwMode="auto">
                    <a:xfrm>
                      <a:off x="0" y="0"/>
                      <a:ext cx="2484000" cy="1857600"/>
                    </a:xfrm>
                    <a:prstGeom prst="rect">
                      <a:avLst/>
                    </a:prstGeom>
                    <a:ln>
                      <a:noFill/>
                    </a:ln>
                    <a:extLst>
                      <a:ext uri="{53640926-AAD7-44D8-BBD7-CCE9431645EC}">
                        <a14:shadowObscured xmlns:a14="http://schemas.microsoft.com/office/drawing/2010/main"/>
                      </a:ext>
                    </a:extLst>
                  </pic:spPr>
                </pic:pic>
              </a:graphicData>
            </a:graphic>
          </wp:inline>
        </w:drawing>
      </w:r>
    </w:p>
    <w:p w14:paraId="2E213796" w14:textId="77777777" w:rsidR="00772C48" w:rsidRPr="00772C48" w:rsidRDefault="00772C48" w:rsidP="00772C48">
      <w:pPr>
        <w:rPr>
          <w:lang w:val="en-US"/>
        </w:rPr>
      </w:pPr>
      <w:r>
        <w:rPr>
          <w:noProof/>
          <w:lang w:eastAsia="nl-NL"/>
        </w:rPr>
        <w:drawing>
          <wp:inline distT="0" distB="0" distL="0" distR="0" wp14:anchorId="6007E1DE" wp14:editId="2970F2F1">
            <wp:extent cx="2516400" cy="1882800"/>
            <wp:effectExtent l="0" t="0" r="0" b="0"/>
            <wp:docPr id="712650585" name="Picture 7126505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ge_1.png"/>
                    <pic:cNvPicPr/>
                  </pic:nvPicPr>
                  <pic:blipFill rotWithShape="1">
                    <a:blip r:embed="rId22"/>
                    <a:srcRect t="16170" r="6737"/>
                    <a:stretch>
                      <a:fillRect/>
                    </a:stretch>
                  </pic:blipFill>
                  <pic:spPr bwMode="auto">
                    <a:xfrm>
                      <a:off x="0" y="0"/>
                      <a:ext cx="2516400" cy="1882800"/>
                    </a:xfrm>
                    <a:prstGeom prst="rect">
                      <a:avLst/>
                    </a:prstGeom>
                    <a:ln>
                      <a:noFill/>
                    </a:ln>
                    <a:extLst>
                      <a:ext uri="{53640926-AAD7-44D8-BBD7-CCE9431645EC}">
                        <a14:shadowObscured xmlns:a14="http://schemas.microsoft.com/office/drawing/2010/main"/>
                      </a:ext>
                    </a:extLst>
                  </pic:spPr>
                </pic:pic>
              </a:graphicData>
            </a:graphic>
          </wp:inline>
        </w:drawing>
      </w:r>
      <w:r w:rsidRPr="00772C48">
        <w:rPr>
          <w:lang w:val="en-US"/>
        </w:rPr>
        <w:t xml:space="preserve">   </w:t>
      </w:r>
      <w:r w:rsidRPr="00772C48">
        <w:rPr>
          <w:lang w:val="en-US"/>
        </w:rPr>
        <w:tab/>
      </w:r>
      <w:r>
        <w:rPr>
          <w:noProof/>
          <w:lang w:eastAsia="nl-NL"/>
        </w:rPr>
        <w:drawing>
          <wp:inline distT="0" distB="0" distL="0" distR="0" wp14:anchorId="6D24D39A" wp14:editId="38D6A2CC">
            <wp:extent cx="2484000" cy="1864800"/>
            <wp:effectExtent l="0" t="0" r="5715" b="2540"/>
            <wp:docPr id="1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emp_page.jpg"/>
                    <pic:cNvPicPr/>
                  </pic:nvPicPr>
                  <pic:blipFill rotWithShape="1">
                    <a:blip r:embed="rId23"/>
                    <a:srcRect t="16166" r="6892"/>
                    <a:stretch>
                      <a:fillRect/>
                    </a:stretch>
                  </pic:blipFill>
                  <pic:spPr bwMode="auto">
                    <a:xfrm>
                      <a:off x="0" y="0"/>
                      <a:ext cx="2484000" cy="1864800"/>
                    </a:xfrm>
                    <a:prstGeom prst="rect">
                      <a:avLst/>
                    </a:prstGeom>
                    <a:ln>
                      <a:noFill/>
                    </a:ln>
                    <a:extLst>
                      <a:ext uri="{53640926-AAD7-44D8-BBD7-CCE9431645EC}">
                        <a14:shadowObscured xmlns:a14="http://schemas.microsoft.com/office/drawing/2010/main"/>
                      </a:ext>
                    </a:extLst>
                  </pic:spPr>
                </pic:pic>
              </a:graphicData>
            </a:graphic>
          </wp:inline>
        </w:drawing>
      </w:r>
    </w:p>
    <w:p w14:paraId="4B5E3D93" w14:textId="4E958D36" w:rsidR="00772C48" w:rsidRDefault="00772C48" w:rsidP="00772C48">
      <w:pPr>
        <w:spacing w:line="360" w:lineRule="auto"/>
        <w:rPr>
          <w:sz w:val="18"/>
          <w:lang w:val="en-US"/>
        </w:rPr>
      </w:pPr>
      <w:proofErr w:type="spellStart"/>
      <w:r>
        <w:rPr>
          <w:b/>
          <w:sz w:val="18"/>
          <w:lang w:val="en-US"/>
        </w:rPr>
        <w:t>e</w:t>
      </w:r>
      <w:r w:rsidR="00152A7D">
        <w:rPr>
          <w:b/>
          <w:sz w:val="18"/>
          <w:lang w:val="en-US"/>
        </w:rPr>
        <w:t>Figure</w:t>
      </w:r>
      <w:proofErr w:type="spellEnd"/>
      <w:r w:rsidR="00152A7D">
        <w:rPr>
          <w:b/>
          <w:sz w:val="18"/>
          <w:lang w:val="en-US"/>
        </w:rPr>
        <w:t xml:space="preserve"> 2</w:t>
      </w:r>
      <w:r w:rsidRPr="006543FC">
        <w:rPr>
          <w:b/>
          <w:sz w:val="18"/>
          <w:lang w:val="en-US"/>
        </w:rPr>
        <w:t>:</w:t>
      </w:r>
      <w:r w:rsidRPr="006543FC">
        <w:rPr>
          <w:sz w:val="18"/>
          <w:lang w:val="en-US"/>
        </w:rPr>
        <w:t xml:space="preserve"> Calibration </w:t>
      </w:r>
      <w:r>
        <w:rPr>
          <w:sz w:val="18"/>
          <w:lang w:val="en-US"/>
        </w:rPr>
        <w:t>plots</w:t>
      </w:r>
      <w:r w:rsidRPr="006543FC">
        <w:rPr>
          <w:sz w:val="18"/>
          <w:lang w:val="en-US"/>
        </w:rPr>
        <w:t xml:space="preserve"> of </w:t>
      </w:r>
      <w:r>
        <w:rPr>
          <w:sz w:val="18"/>
          <w:lang w:val="en-US"/>
        </w:rPr>
        <w:t xml:space="preserve">multiple updating strategies applied to 30% of </w:t>
      </w:r>
      <w:r w:rsidRPr="006543FC">
        <w:rPr>
          <w:sz w:val="18"/>
          <w:lang w:val="en-US"/>
        </w:rPr>
        <w:t>the Michigan data</w:t>
      </w:r>
      <w:r>
        <w:rPr>
          <w:sz w:val="18"/>
          <w:lang w:val="en-US"/>
        </w:rPr>
        <w:t>set for the PCT only model</w:t>
      </w:r>
      <w:r w:rsidRPr="006543FC">
        <w:rPr>
          <w:sz w:val="18"/>
          <w:lang w:val="en-US"/>
        </w:rPr>
        <w:t>. The X</w:t>
      </w:r>
      <w:r>
        <w:rPr>
          <w:sz w:val="18"/>
          <w:lang w:val="en-US"/>
        </w:rPr>
        <w:t>-</w:t>
      </w:r>
      <w:r w:rsidRPr="006543FC">
        <w:rPr>
          <w:sz w:val="18"/>
          <w:lang w:val="en-US"/>
        </w:rPr>
        <w:t xml:space="preserve">axis represents the predicted </w:t>
      </w:r>
      <w:r>
        <w:rPr>
          <w:sz w:val="18"/>
          <w:lang w:val="en-US"/>
        </w:rPr>
        <w:t>risks, the Y-axis represents the observed risks. PCT = procalcitonin.</w:t>
      </w:r>
    </w:p>
    <w:p w14:paraId="4AA24E08" w14:textId="77777777" w:rsidR="00152A7D" w:rsidRDefault="00152A7D">
      <w:r>
        <w:br w:type="page"/>
      </w:r>
    </w:p>
    <w:p w14:paraId="5095969B" w14:textId="3747700C" w:rsidR="00282168" w:rsidRPr="00282168" w:rsidRDefault="00152A7D" w:rsidP="00282168">
      <w:pPr>
        <w:rPr>
          <w:rFonts w:cstheme="minorHAnsi"/>
          <w:b/>
          <w:lang w:val="en-US"/>
        </w:rPr>
      </w:pPr>
      <w:r>
        <w:rPr>
          <w:rFonts w:cstheme="minorHAnsi"/>
          <w:b/>
          <w:lang w:val="en-US"/>
        </w:rPr>
        <w:lastRenderedPageBreak/>
        <w:t>11</w:t>
      </w:r>
      <w:r w:rsidR="00282168" w:rsidRPr="00282168">
        <w:rPr>
          <w:rFonts w:cstheme="minorHAnsi"/>
          <w:b/>
          <w:lang w:val="en-US"/>
        </w:rPr>
        <w:t xml:space="preserve">. Complete case analysis </w:t>
      </w:r>
    </w:p>
    <w:p w14:paraId="3C40D837" w14:textId="15528BA7" w:rsidR="00282168" w:rsidRPr="00282168" w:rsidRDefault="00282168" w:rsidP="00313AB8">
      <w:pPr>
        <w:rPr>
          <w:rFonts w:ascii="Calibri" w:eastAsia="Times New Roman" w:hAnsi="Calibri" w:cs="Calibri"/>
          <w:color w:val="000000"/>
          <w:sz w:val="18"/>
          <w:szCs w:val="18"/>
          <w:u w:val="single"/>
          <w:lang w:val="en-GB" w:eastAsia="nl-NL"/>
        </w:rPr>
      </w:pPr>
      <w:r w:rsidRPr="00282168">
        <w:rPr>
          <w:noProof/>
          <w:lang w:eastAsia="nl-NL"/>
        </w:rPr>
        <w:drawing>
          <wp:inline distT="0" distB="0" distL="0" distR="0" wp14:anchorId="04F03E13" wp14:editId="1C754B22">
            <wp:extent cx="5731510" cy="1246046"/>
            <wp:effectExtent l="0" t="0" r="2540" b="0"/>
            <wp:docPr id="9" name="Afbeelding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731510" cy="1246046"/>
                    </a:xfrm>
                    <a:prstGeom prst="rect">
                      <a:avLst/>
                    </a:prstGeom>
                    <a:noFill/>
                    <a:ln>
                      <a:noFill/>
                    </a:ln>
                  </pic:spPr>
                </pic:pic>
              </a:graphicData>
            </a:graphic>
          </wp:inline>
        </w:drawing>
      </w:r>
    </w:p>
    <w:p w14:paraId="7AD40479" w14:textId="23FFCBD6" w:rsidR="00282168" w:rsidRDefault="00152A7D" w:rsidP="00313AB8">
      <w:pPr>
        <w:rPr>
          <w:sz w:val="18"/>
          <w:lang w:val="en-US"/>
        </w:rPr>
      </w:pPr>
      <w:proofErr w:type="spellStart"/>
      <w:r>
        <w:rPr>
          <w:rFonts w:cstheme="minorHAnsi"/>
          <w:b/>
          <w:sz w:val="18"/>
          <w:lang w:val="en-GB"/>
        </w:rPr>
        <w:t>e</w:t>
      </w:r>
      <w:r w:rsidR="00282168">
        <w:rPr>
          <w:rFonts w:cstheme="minorHAnsi"/>
          <w:b/>
          <w:sz w:val="18"/>
          <w:lang w:val="en-GB"/>
        </w:rPr>
        <w:t>Table</w:t>
      </w:r>
      <w:proofErr w:type="spellEnd"/>
      <w:r w:rsidR="00282168">
        <w:rPr>
          <w:rFonts w:cstheme="minorHAnsi"/>
          <w:b/>
          <w:sz w:val="18"/>
          <w:lang w:val="en-GB"/>
        </w:rPr>
        <w:t xml:space="preserve"> </w:t>
      </w:r>
      <w:r>
        <w:rPr>
          <w:rFonts w:cstheme="minorHAnsi"/>
          <w:b/>
          <w:sz w:val="18"/>
          <w:lang w:val="en-GB"/>
        </w:rPr>
        <w:t>7</w:t>
      </w:r>
      <w:r w:rsidR="00282168" w:rsidRPr="00313AB8">
        <w:rPr>
          <w:rFonts w:cstheme="minorHAnsi"/>
          <w:b/>
          <w:sz w:val="18"/>
          <w:lang w:val="en-GB"/>
        </w:rPr>
        <w:t xml:space="preserve">: </w:t>
      </w:r>
      <w:r w:rsidR="00282168">
        <w:rPr>
          <w:sz w:val="18"/>
          <w:lang w:val="en-US"/>
        </w:rPr>
        <w:t>P</w:t>
      </w:r>
      <w:r w:rsidR="00282168" w:rsidRPr="00AB00B8">
        <w:rPr>
          <w:sz w:val="18"/>
          <w:lang w:val="en-US"/>
        </w:rPr>
        <w:t>erformance of the models in the Michigan data</w:t>
      </w:r>
      <w:r w:rsidR="00282168">
        <w:rPr>
          <w:sz w:val="18"/>
          <w:lang w:val="en-US"/>
        </w:rPr>
        <w:t xml:space="preserve"> for patients with no missing values for the needed predictors</w:t>
      </w:r>
      <w:r w:rsidR="00282168" w:rsidRPr="00AB00B8">
        <w:rPr>
          <w:sz w:val="18"/>
          <w:lang w:val="en-US"/>
        </w:rPr>
        <w:t>.</w:t>
      </w:r>
      <w:r w:rsidR="00282168">
        <w:rPr>
          <w:sz w:val="18"/>
          <w:lang w:val="en-US"/>
        </w:rPr>
        <w:t xml:space="preserve"> The basic with PCT model and the basic model without biomarkers could be used for 8823 patients, the other two models for 1640 patients. The PCT only model would be the same as in the main manuscript.</w:t>
      </w:r>
      <w:r w:rsidR="00282168" w:rsidRPr="00AB00B8">
        <w:rPr>
          <w:sz w:val="18"/>
          <w:lang w:val="en-US"/>
        </w:rPr>
        <w:t xml:space="preserve"> The discrimination is reported as the C-statistic</w:t>
      </w:r>
      <w:r w:rsidR="00282168">
        <w:rPr>
          <w:sz w:val="18"/>
          <w:lang w:val="en-US"/>
        </w:rPr>
        <w:t xml:space="preserve"> and compared to the C-statistic for all Michigan patients. Clinical outcomes</w:t>
      </w:r>
      <w:r w:rsidR="00282168" w:rsidRPr="00AB00B8">
        <w:rPr>
          <w:sz w:val="18"/>
          <w:lang w:val="en-US"/>
        </w:rPr>
        <w:t xml:space="preserve"> are given at a </w:t>
      </w:r>
      <w:r w:rsidR="00282168">
        <w:rPr>
          <w:sz w:val="18"/>
          <w:lang w:val="en-US"/>
        </w:rPr>
        <w:t xml:space="preserve">2.5% and </w:t>
      </w:r>
      <w:r w:rsidR="00282168" w:rsidRPr="00AB00B8">
        <w:rPr>
          <w:sz w:val="18"/>
          <w:lang w:val="en-US"/>
        </w:rPr>
        <w:t xml:space="preserve">5% </w:t>
      </w:r>
      <w:r w:rsidR="00282168">
        <w:rPr>
          <w:sz w:val="18"/>
          <w:lang w:val="en-US"/>
        </w:rPr>
        <w:t xml:space="preserve">risk thresholds and the corresponding number of saved blood cultures and the number of missed bacteremic episodes. </w:t>
      </w:r>
      <w:r w:rsidR="00282168" w:rsidRPr="00C35052">
        <w:rPr>
          <w:sz w:val="18"/>
          <w:lang w:val="en-US"/>
        </w:rPr>
        <w:t>We assumed two sets of blood cultures taken per patient.</w:t>
      </w:r>
      <w:r w:rsidR="00282168">
        <w:rPr>
          <w:sz w:val="18"/>
          <w:lang w:val="en-US"/>
        </w:rPr>
        <w:t xml:space="preserve"> Predictions were calculated with the database variable at 0 based on visual inspection of the predictor distributions.</w:t>
      </w:r>
      <w:r w:rsidR="00282168" w:rsidRPr="00AB00B8">
        <w:rPr>
          <w:sz w:val="18"/>
          <w:lang w:val="en-US"/>
        </w:rPr>
        <w:t xml:space="preserve"> CI = confidence interval, BC</w:t>
      </w:r>
      <w:r w:rsidR="00282168">
        <w:rPr>
          <w:sz w:val="18"/>
          <w:lang w:val="en-US"/>
        </w:rPr>
        <w:t>x</w:t>
      </w:r>
      <w:r w:rsidR="00282168" w:rsidRPr="00AB00B8">
        <w:rPr>
          <w:sz w:val="18"/>
          <w:lang w:val="en-US"/>
        </w:rPr>
        <w:t xml:space="preserve"> = blood culture</w:t>
      </w:r>
      <w:r w:rsidR="00282168">
        <w:rPr>
          <w:sz w:val="18"/>
          <w:lang w:val="en-US"/>
        </w:rPr>
        <w:t>s</w:t>
      </w:r>
      <w:r w:rsidR="00282168" w:rsidRPr="00AB00B8">
        <w:rPr>
          <w:sz w:val="18"/>
          <w:lang w:val="en-US"/>
        </w:rPr>
        <w:t>, CRP = C-reacti</w:t>
      </w:r>
      <w:r w:rsidR="00282168">
        <w:rPr>
          <w:sz w:val="18"/>
          <w:lang w:val="en-US"/>
        </w:rPr>
        <w:t>ve protein, PCT = Procalcitonin.</w:t>
      </w:r>
    </w:p>
    <w:p w14:paraId="630BEBB3" w14:textId="77777777" w:rsidR="00152A7D" w:rsidRPr="00152A7D" w:rsidRDefault="00152A7D" w:rsidP="00152A7D">
      <w:pPr>
        <w:rPr>
          <w:rFonts w:cstheme="minorHAnsi"/>
          <w:b/>
          <w:lang w:val="en-US"/>
        </w:rPr>
      </w:pPr>
      <w:r w:rsidRPr="00152A7D">
        <w:rPr>
          <w:rFonts w:cstheme="minorHAnsi"/>
          <w:b/>
          <w:lang w:val="en-US"/>
        </w:rPr>
        <w:t>12. Performance in a second imputation set</w:t>
      </w:r>
    </w:p>
    <w:p w14:paraId="34ACC4F0" w14:textId="737F737A" w:rsidR="00152A7D" w:rsidRPr="00282168" w:rsidRDefault="002718B0" w:rsidP="00313AB8">
      <w:pPr>
        <w:rPr>
          <w:sz w:val="18"/>
          <w:lang w:val="en-US"/>
        </w:rPr>
      </w:pPr>
      <w:r w:rsidRPr="002718B0">
        <w:rPr>
          <w:noProof/>
          <w:lang w:eastAsia="nl-NL"/>
        </w:rPr>
        <w:drawing>
          <wp:inline distT="0" distB="0" distL="0" distR="0" wp14:anchorId="6F2471AB" wp14:editId="3052ACE4">
            <wp:extent cx="5731510" cy="1233843"/>
            <wp:effectExtent l="0" t="0" r="2540" b="4445"/>
            <wp:docPr id="30" name="Afbeelding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731510" cy="1233843"/>
                    </a:xfrm>
                    <a:prstGeom prst="rect">
                      <a:avLst/>
                    </a:prstGeom>
                    <a:noFill/>
                    <a:ln>
                      <a:noFill/>
                    </a:ln>
                  </pic:spPr>
                </pic:pic>
              </a:graphicData>
            </a:graphic>
          </wp:inline>
        </w:drawing>
      </w:r>
    </w:p>
    <w:p w14:paraId="34EF801D" w14:textId="674F9B42" w:rsidR="00152A7D" w:rsidRDefault="002718B0">
      <w:pPr>
        <w:rPr>
          <w:rFonts w:cstheme="minorHAnsi"/>
          <w:b/>
          <w:lang w:val="en-GB"/>
        </w:rPr>
      </w:pPr>
      <w:proofErr w:type="spellStart"/>
      <w:r>
        <w:rPr>
          <w:rFonts w:cstheme="minorHAnsi"/>
          <w:b/>
          <w:lang w:val="en-GB"/>
        </w:rPr>
        <w:t>eTable</w:t>
      </w:r>
      <w:proofErr w:type="spellEnd"/>
      <w:r>
        <w:rPr>
          <w:rFonts w:cstheme="minorHAnsi"/>
          <w:b/>
          <w:lang w:val="en-GB"/>
        </w:rPr>
        <w:t xml:space="preserve"> 8: </w:t>
      </w:r>
      <w:r>
        <w:rPr>
          <w:sz w:val="18"/>
          <w:lang w:val="en-US"/>
        </w:rPr>
        <w:t>P</w:t>
      </w:r>
      <w:r w:rsidRPr="00AB00B8">
        <w:rPr>
          <w:sz w:val="18"/>
          <w:lang w:val="en-US"/>
        </w:rPr>
        <w:t>erformance of the models in the Michigan data</w:t>
      </w:r>
      <w:r>
        <w:rPr>
          <w:sz w:val="18"/>
          <w:lang w:val="en-US"/>
        </w:rPr>
        <w:t xml:space="preserve"> for a second imputation set. There was no imputation done for PCT so results were exactly like the main analysis. </w:t>
      </w:r>
      <w:r w:rsidRPr="00AB00B8">
        <w:rPr>
          <w:sz w:val="18"/>
          <w:lang w:val="en-US"/>
        </w:rPr>
        <w:t>The discrimination is reported as the C-statistic</w:t>
      </w:r>
      <w:r>
        <w:rPr>
          <w:sz w:val="18"/>
          <w:lang w:val="en-US"/>
        </w:rPr>
        <w:t xml:space="preserve"> and compared to the C-statistic in the development data. Clinical outcomes</w:t>
      </w:r>
      <w:r w:rsidRPr="00AB00B8">
        <w:rPr>
          <w:sz w:val="18"/>
          <w:lang w:val="en-US"/>
        </w:rPr>
        <w:t xml:space="preserve"> are given at a </w:t>
      </w:r>
      <w:r>
        <w:rPr>
          <w:sz w:val="18"/>
          <w:lang w:val="en-US"/>
        </w:rPr>
        <w:t xml:space="preserve">2.5% and </w:t>
      </w:r>
      <w:r w:rsidRPr="00AB00B8">
        <w:rPr>
          <w:sz w:val="18"/>
          <w:lang w:val="en-US"/>
        </w:rPr>
        <w:t xml:space="preserve">5% </w:t>
      </w:r>
      <w:r>
        <w:rPr>
          <w:sz w:val="18"/>
          <w:lang w:val="en-US"/>
        </w:rPr>
        <w:t xml:space="preserve">risk thresholds and the corresponding number of saved blood cultures and the number of missed bacteremic episodes. </w:t>
      </w:r>
      <w:r w:rsidRPr="00C35052">
        <w:rPr>
          <w:sz w:val="18"/>
          <w:lang w:val="en-US"/>
        </w:rPr>
        <w:t>We assumed two sets of blood cultures taken per patient.</w:t>
      </w:r>
      <w:r>
        <w:rPr>
          <w:sz w:val="18"/>
          <w:lang w:val="en-US"/>
        </w:rPr>
        <w:t xml:space="preserve"> Predictions were calculated with the database variable at 0 based on visual inspection of the predictor distributions.</w:t>
      </w:r>
      <w:r w:rsidRPr="00AB00B8">
        <w:rPr>
          <w:sz w:val="18"/>
          <w:lang w:val="en-US"/>
        </w:rPr>
        <w:t xml:space="preserve"> CI = confidence interval, BC</w:t>
      </w:r>
      <w:r>
        <w:rPr>
          <w:sz w:val="18"/>
          <w:lang w:val="en-US"/>
        </w:rPr>
        <w:t>x</w:t>
      </w:r>
      <w:r w:rsidRPr="00AB00B8">
        <w:rPr>
          <w:sz w:val="18"/>
          <w:lang w:val="en-US"/>
        </w:rPr>
        <w:t xml:space="preserve"> = blood culture</w:t>
      </w:r>
      <w:r>
        <w:rPr>
          <w:sz w:val="18"/>
          <w:lang w:val="en-US"/>
        </w:rPr>
        <w:t>s</w:t>
      </w:r>
      <w:r w:rsidRPr="00AB00B8">
        <w:rPr>
          <w:sz w:val="18"/>
          <w:lang w:val="en-US"/>
        </w:rPr>
        <w:t>, CRP = C-reacti</w:t>
      </w:r>
      <w:r>
        <w:rPr>
          <w:sz w:val="18"/>
          <w:lang w:val="en-US"/>
        </w:rPr>
        <w:t>ve protein, PCT = Procalcitonin.</w:t>
      </w:r>
      <w:r w:rsidR="00152A7D">
        <w:rPr>
          <w:rFonts w:cstheme="minorHAnsi"/>
          <w:b/>
          <w:lang w:val="en-GB"/>
        </w:rPr>
        <w:br w:type="page"/>
      </w:r>
    </w:p>
    <w:p w14:paraId="4CC27A9C" w14:textId="273B9C7F" w:rsidR="00313AB8" w:rsidRPr="00282168" w:rsidRDefault="00313AB8" w:rsidP="00313AB8">
      <w:pPr>
        <w:rPr>
          <w:rFonts w:cstheme="minorHAnsi"/>
          <w:b/>
          <w:lang w:val="en-GB"/>
        </w:rPr>
      </w:pPr>
      <w:r w:rsidRPr="00282168">
        <w:rPr>
          <w:rFonts w:cstheme="minorHAnsi"/>
          <w:b/>
          <w:lang w:val="en-GB"/>
        </w:rPr>
        <w:lastRenderedPageBreak/>
        <w:t xml:space="preserve">13. Subanalysis </w:t>
      </w:r>
    </w:p>
    <w:p w14:paraId="02DA720B" w14:textId="4FD7F779" w:rsidR="00313AB8" w:rsidRPr="00730B70" w:rsidRDefault="00313AB8" w:rsidP="00730B70">
      <w:pPr>
        <w:rPr>
          <w:rFonts w:ascii="Calibri" w:eastAsia="Times New Roman" w:hAnsi="Calibri" w:cs="Calibri"/>
          <w:color w:val="000000"/>
          <w:sz w:val="18"/>
          <w:szCs w:val="18"/>
          <w:u w:val="single"/>
          <w:lang w:val="en-GB" w:eastAsia="nl-NL"/>
        </w:rPr>
      </w:pPr>
      <w:r w:rsidRPr="00313AB8">
        <w:rPr>
          <w:noProof/>
          <w:lang w:eastAsia="nl-NL"/>
        </w:rPr>
        <w:drawing>
          <wp:inline distT="0" distB="0" distL="0" distR="0" wp14:anchorId="20D147EF" wp14:editId="0FECD3BA">
            <wp:extent cx="5731510" cy="1401522"/>
            <wp:effectExtent l="0" t="0" r="2540" b="8255"/>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731510" cy="1401522"/>
                    </a:xfrm>
                    <a:prstGeom prst="rect">
                      <a:avLst/>
                    </a:prstGeom>
                    <a:noFill/>
                    <a:ln>
                      <a:noFill/>
                    </a:ln>
                  </pic:spPr>
                </pic:pic>
              </a:graphicData>
            </a:graphic>
          </wp:inline>
        </w:drawing>
      </w:r>
    </w:p>
    <w:p w14:paraId="12F9C8CE" w14:textId="60601263" w:rsidR="00313AB8" w:rsidRDefault="00152A7D" w:rsidP="00BC36BB">
      <w:pPr>
        <w:rPr>
          <w:sz w:val="18"/>
          <w:lang w:val="en-US"/>
        </w:rPr>
      </w:pPr>
      <w:proofErr w:type="spellStart"/>
      <w:r>
        <w:rPr>
          <w:rFonts w:cstheme="minorHAnsi"/>
          <w:b/>
          <w:sz w:val="18"/>
          <w:lang w:val="en-GB"/>
        </w:rPr>
        <w:t>e</w:t>
      </w:r>
      <w:r w:rsidR="00313AB8" w:rsidRPr="00313AB8">
        <w:rPr>
          <w:rFonts w:cstheme="minorHAnsi"/>
          <w:b/>
          <w:sz w:val="18"/>
          <w:lang w:val="en-GB"/>
        </w:rPr>
        <w:t>Table</w:t>
      </w:r>
      <w:proofErr w:type="spellEnd"/>
      <w:r w:rsidR="00313AB8" w:rsidRPr="00313AB8">
        <w:rPr>
          <w:rFonts w:cstheme="minorHAnsi"/>
          <w:b/>
          <w:sz w:val="18"/>
          <w:lang w:val="en-GB"/>
        </w:rPr>
        <w:t xml:space="preserve"> </w:t>
      </w:r>
      <w:r>
        <w:rPr>
          <w:rFonts w:cstheme="minorHAnsi"/>
          <w:b/>
          <w:sz w:val="18"/>
          <w:lang w:val="en-GB"/>
        </w:rPr>
        <w:t>9</w:t>
      </w:r>
      <w:r w:rsidR="00313AB8" w:rsidRPr="00313AB8">
        <w:rPr>
          <w:rFonts w:cstheme="minorHAnsi"/>
          <w:b/>
          <w:sz w:val="18"/>
          <w:lang w:val="en-GB"/>
        </w:rPr>
        <w:t xml:space="preserve">A: </w:t>
      </w:r>
      <w:r w:rsidR="00313AB8">
        <w:rPr>
          <w:sz w:val="18"/>
          <w:lang w:val="en-US"/>
        </w:rPr>
        <w:t>P</w:t>
      </w:r>
      <w:r w:rsidR="00313AB8" w:rsidRPr="00AB00B8">
        <w:rPr>
          <w:sz w:val="18"/>
          <w:lang w:val="en-US"/>
        </w:rPr>
        <w:t>erformance of the models in the Michigan data</w:t>
      </w:r>
      <w:r w:rsidR="00313AB8">
        <w:rPr>
          <w:sz w:val="18"/>
          <w:lang w:val="en-US"/>
        </w:rPr>
        <w:t xml:space="preserve"> for patients using immunosuppressants</w:t>
      </w:r>
      <w:r w:rsidR="00313AB8" w:rsidRPr="00AB00B8">
        <w:rPr>
          <w:sz w:val="18"/>
          <w:lang w:val="en-US"/>
        </w:rPr>
        <w:t>. The discrimination is reported as the C-statistic</w:t>
      </w:r>
      <w:r w:rsidR="00313AB8">
        <w:rPr>
          <w:sz w:val="18"/>
          <w:lang w:val="en-US"/>
        </w:rPr>
        <w:t xml:space="preserve"> and compared to the C-statistic for all Michigan patients. Clinical outcomes</w:t>
      </w:r>
      <w:r w:rsidR="00313AB8" w:rsidRPr="00AB00B8">
        <w:rPr>
          <w:sz w:val="18"/>
          <w:lang w:val="en-US"/>
        </w:rPr>
        <w:t xml:space="preserve"> are given at a </w:t>
      </w:r>
      <w:r w:rsidR="00313AB8">
        <w:rPr>
          <w:sz w:val="18"/>
          <w:lang w:val="en-US"/>
        </w:rPr>
        <w:t xml:space="preserve">2.5% and </w:t>
      </w:r>
      <w:r w:rsidR="00313AB8" w:rsidRPr="00AB00B8">
        <w:rPr>
          <w:sz w:val="18"/>
          <w:lang w:val="en-US"/>
        </w:rPr>
        <w:t xml:space="preserve">5% </w:t>
      </w:r>
      <w:r w:rsidR="00313AB8">
        <w:rPr>
          <w:sz w:val="18"/>
          <w:lang w:val="en-US"/>
        </w:rPr>
        <w:t xml:space="preserve">risk thresholds and the corresponding number of saved blood cultures and the number of missed bacteremic episodes. </w:t>
      </w:r>
      <w:r w:rsidR="00313AB8" w:rsidRPr="00C35052">
        <w:rPr>
          <w:sz w:val="18"/>
          <w:lang w:val="en-US"/>
        </w:rPr>
        <w:t>We assumed two sets of blood cultures taken per patient.</w:t>
      </w:r>
      <w:r w:rsidR="00313AB8">
        <w:rPr>
          <w:sz w:val="18"/>
          <w:lang w:val="en-US"/>
        </w:rPr>
        <w:t xml:space="preserve"> Predictions were calculated with the database variable at 0 based on visual inspection of the predictor distributions.</w:t>
      </w:r>
      <w:r w:rsidR="00313AB8" w:rsidRPr="00AB00B8">
        <w:rPr>
          <w:sz w:val="18"/>
          <w:lang w:val="en-US"/>
        </w:rPr>
        <w:t xml:space="preserve"> CI = confidence interval, BC</w:t>
      </w:r>
      <w:r w:rsidR="00313AB8">
        <w:rPr>
          <w:sz w:val="18"/>
          <w:lang w:val="en-US"/>
        </w:rPr>
        <w:t>x</w:t>
      </w:r>
      <w:r w:rsidR="00313AB8" w:rsidRPr="00AB00B8">
        <w:rPr>
          <w:sz w:val="18"/>
          <w:lang w:val="en-US"/>
        </w:rPr>
        <w:t xml:space="preserve"> = blood culture</w:t>
      </w:r>
      <w:r w:rsidR="00313AB8">
        <w:rPr>
          <w:sz w:val="18"/>
          <w:lang w:val="en-US"/>
        </w:rPr>
        <w:t>s</w:t>
      </w:r>
      <w:r w:rsidR="00313AB8" w:rsidRPr="00AB00B8">
        <w:rPr>
          <w:sz w:val="18"/>
          <w:lang w:val="en-US"/>
        </w:rPr>
        <w:t>, CRP = C-reacti</w:t>
      </w:r>
      <w:r w:rsidR="00313AB8">
        <w:rPr>
          <w:sz w:val="18"/>
          <w:lang w:val="en-US"/>
        </w:rPr>
        <w:t>ve protein, PCT = Procalcitonin</w:t>
      </w:r>
    </w:p>
    <w:p w14:paraId="7872FFD3" w14:textId="4C8F33CD" w:rsidR="00313AB8" w:rsidRDefault="00313AB8" w:rsidP="00BC36BB">
      <w:pPr>
        <w:rPr>
          <w:rFonts w:cstheme="minorHAnsi"/>
          <w:sz w:val="18"/>
          <w:lang w:val="en-GB"/>
        </w:rPr>
      </w:pPr>
      <w:r w:rsidRPr="00313AB8">
        <w:rPr>
          <w:noProof/>
          <w:lang w:eastAsia="nl-NL"/>
        </w:rPr>
        <w:drawing>
          <wp:inline distT="0" distB="0" distL="0" distR="0" wp14:anchorId="27650EF1" wp14:editId="66DF5470">
            <wp:extent cx="5731510" cy="1401522"/>
            <wp:effectExtent l="0" t="0" r="2540" b="8255"/>
            <wp:docPr id="5" name="Afbeelding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731510" cy="1401522"/>
                    </a:xfrm>
                    <a:prstGeom prst="rect">
                      <a:avLst/>
                    </a:prstGeom>
                    <a:noFill/>
                    <a:ln>
                      <a:noFill/>
                    </a:ln>
                  </pic:spPr>
                </pic:pic>
              </a:graphicData>
            </a:graphic>
          </wp:inline>
        </w:drawing>
      </w:r>
    </w:p>
    <w:p w14:paraId="75B9863D" w14:textId="1C0B2A8A" w:rsidR="00313AB8" w:rsidRDefault="00152A7D" w:rsidP="00313AB8">
      <w:pPr>
        <w:rPr>
          <w:sz w:val="18"/>
          <w:lang w:val="en-US"/>
        </w:rPr>
      </w:pPr>
      <w:proofErr w:type="spellStart"/>
      <w:r>
        <w:rPr>
          <w:rFonts w:cstheme="minorHAnsi"/>
          <w:b/>
          <w:sz w:val="18"/>
          <w:lang w:val="en-GB"/>
        </w:rPr>
        <w:t>e</w:t>
      </w:r>
      <w:r w:rsidR="00313AB8" w:rsidRPr="00313AB8">
        <w:rPr>
          <w:rFonts w:cstheme="minorHAnsi"/>
          <w:b/>
          <w:sz w:val="18"/>
          <w:lang w:val="en-GB"/>
        </w:rPr>
        <w:t>Table</w:t>
      </w:r>
      <w:proofErr w:type="spellEnd"/>
      <w:r w:rsidR="00313AB8" w:rsidRPr="00313AB8">
        <w:rPr>
          <w:rFonts w:cstheme="minorHAnsi"/>
          <w:b/>
          <w:sz w:val="18"/>
          <w:lang w:val="en-GB"/>
        </w:rPr>
        <w:t xml:space="preserve"> </w:t>
      </w:r>
      <w:r>
        <w:rPr>
          <w:rFonts w:cstheme="minorHAnsi"/>
          <w:b/>
          <w:sz w:val="18"/>
          <w:lang w:val="en-GB"/>
        </w:rPr>
        <w:t>9</w:t>
      </w:r>
      <w:r w:rsidR="00313AB8" w:rsidRPr="00313AB8">
        <w:rPr>
          <w:rFonts w:cstheme="minorHAnsi"/>
          <w:b/>
          <w:sz w:val="18"/>
          <w:lang w:val="en-GB"/>
        </w:rPr>
        <w:t>B:</w:t>
      </w:r>
      <w:r w:rsidR="00313AB8">
        <w:rPr>
          <w:rFonts w:cstheme="minorHAnsi"/>
          <w:sz w:val="18"/>
          <w:lang w:val="en-GB"/>
        </w:rPr>
        <w:t xml:space="preserve"> </w:t>
      </w:r>
      <w:r w:rsidR="00313AB8">
        <w:rPr>
          <w:sz w:val="18"/>
          <w:lang w:val="en-US"/>
        </w:rPr>
        <w:t>P</w:t>
      </w:r>
      <w:r w:rsidR="00313AB8" w:rsidRPr="00AB00B8">
        <w:rPr>
          <w:sz w:val="18"/>
          <w:lang w:val="en-US"/>
        </w:rPr>
        <w:t>erformance of the models in the Michigan data</w:t>
      </w:r>
      <w:r w:rsidR="00313AB8">
        <w:rPr>
          <w:sz w:val="18"/>
          <w:lang w:val="en-US"/>
        </w:rPr>
        <w:t xml:space="preserve"> for male patients</w:t>
      </w:r>
      <w:r w:rsidR="00313AB8" w:rsidRPr="00AB00B8">
        <w:rPr>
          <w:sz w:val="18"/>
          <w:lang w:val="en-US"/>
        </w:rPr>
        <w:t>. The discrimination is reported as the C-statistic</w:t>
      </w:r>
      <w:r w:rsidR="00313AB8">
        <w:rPr>
          <w:sz w:val="18"/>
          <w:lang w:val="en-US"/>
        </w:rPr>
        <w:t xml:space="preserve"> and compared to the C-statistic for all Michigan patients. Clinical outcomes</w:t>
      </w:r>
      <w:r w:rsidR="00313AB8" w:rsidRPr="00AB00B8">
        <w:rPr>
          <w:sz w:val="18"/>
          <w:lang w:val="en-US"/>
        </w:rPr>
        <w:t xml:space="preserve"> are given at a </w:t>
      </w:r>
      <w:r w:rsidR="00313AB8">
        <w:rPr>
          <w:sz w:val="18"/>
          <w:lang w:val="en-US"/>
        </w:rPr>
        <w:t xml:space="preserve">2.5% and </w:t>
      </w:r>
      <w:r w:rsidR="00313AB8" w:rsidRPr="00AB00B8">
        <w:rPr>
          <w:sz w:val="18"/>
          <w:lang w:val="en-US"/>
        </w:rPr>
        <w:t xml:space="preserve">5% </w:t>
      </w:r>
      <w:r w:rsidR="00313AB8">
        <w:rPr>
          <w:sz w:val="18"/>
          <w:lang w:val="en-US"/>
        </w:rPr>
        <w:t xml:space="preserve">risk thresholds and the corresponding number of saved blood cultures and the number of missed bacteremic episodes. </w:t>
      </w:r>
      <w:r w:rsidR="00313AB8" w:rsidRPr="00C35052">
        <w:rPr>
          <w:sz w:val="18"/>
          <w:lang w:val="en-US"/>
        </w:rPr>
        <w:t>We assumed two sets of blood cultures taken per patient.</w:t>
      </w:r>
      <w:r w:rsidR="00313AB8">
        <w:rPr>
          <w:sz w:val="18"/>
          <w:lang w:val="en-US"/>
        </w:rPr>
        <w:t xml:space="preserve"> Predictions were calculated with the database variable at 0 based on visual inspection of the predictor distributions.</w:t>
      </w:r>
      <w:r w:rsidR="00313AB8" w:rsidRPr="00AB00B8">
        <w:rPr>
          <w:sz w:val="18"/>
          <w:lang w:val="en-US"/>
        </w:rPr>
        <w:t xml:space="preserve"> CI = confidence interval, BC</w:t>
      </w:r>
      <w:r w:rsidR="00313AB8">
        <w:rPr>
          <w:sz w:val="18"/>
          <w:lang w:val="en-US"/>
        </w:rPr>
        <w:t>x</w:t>
      </w:r>
      <w:r w:rsidR="00313AB8" w:rsidRPr="00AB00B8">
        <w:rPr>
          <w:sz w:val="18"/>
          <w:lang w:val="en-US"/>
        </w:rPr>
        <w:t xml:space="preserve"> = blood culture</w:t>
      </w:r>
      <w:r w:rsidR="00313AB8">
        <w:rPr>
          <w:sz w:val="18"/>
          <w:lang w:val="en-US"/>
        </w:rPr>
        <w:t>s</w:t>
      </w:r>
      <w:r w:rsidR="00313AB8" w:rsidRPr="00AB00B8">
        <w:rPr>
          <w:sz w:val="18"/>
          <w:lang w:val="en-US"/>
        </w:rPr>
        <w:t>, CRP = C-reacti</w:t>
      </w:r>
      <w:r w:rsidR="00313AB8">
        <w:rPr>
          <w:sz w:val="18"/>
          <w:lang w:val="en-US"/>
        </w:rPr>
        <w:t>ve protein, PCT = Procalcitonin</w:t>
      </w:r>
    </w:p>
    <w:p w14:paraId="2CC314E4" w14:textId="29E02D94" w:rsidR="00313AB8" w:rsidRDefault="00913C07" w:rsidP="00BC36BB">
      <w:pPr>
        <w:rPr>
          <w:rFonts w:cstheme="minorHAnsi"/>
          <w:sz w:val="18"/>
          <w:lang w:val="en-US"/>
        </w:rPr>
      </w:pPr>
      <w:r w:rsidRPr="00913C07">
        <w:rPr>
          <w:noProof/>
          <w:lang w:eastAsia="nl-NL"/>
        </w:rPr>
        <w:drawing>
          <wp:inline distT="0" distB="0" distL="0" distR="0" wp14:anchorId="022F216E" wp14:editId="5F5B4930">
            <wp:extent cx="5731510" cy="1422713"/>
            <wp:effectExtent l="0" t="0" r="2540" b="6350"/>
            <wp:docPr id="7" name="Afbeelding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731510" cy="1422713"/>
                    </a:xfrm>
                    <a:prstGeom prst="rect">
                      <a:avLst/>
                    </a:prstGeom>
                    <a:noFill/>
                    <a:ln>
                      <a:noFill/>
                    </a:ln>
                  </pic:spPr>
                </pic:pic>
              </a:graphicData>
            </a:graphic>
          </wp:inline>
        </w:drawing>
      </w:r>
    </w:p>
    <w:p w14:paraId="66EA655D" w14:textId="03762917" w:rsidR="0042278E" w:rsidRDefault="00152A7D" w:rsidP="0042278E">
      <w:pPr>
        <w:rPr>
          <w:sz w:val="18"/>
          <w:lang w:val="en-US"/>
        </w:rPr>
      </w:pPr>
      <w:proofErr w:type="spellStart"/>
      <w:r>
        <w:rPr>
          <w:rFonts w:cstheme="minorHAnsi"/>
          <w:b/>
          <w:sz w:val="18"/>
          <w:lang w:val="en-GB"/>
        </w:rPr>
        <w:t>e</w:t>
      </w:r>
      <w:r w:rsidR="00913C07">
        <w:rPr>
          <w:rFonts w:cstheme="minorHAnsi"/>
          <w:b/>
          <w:sz w:val="18"/>
          <w:lang w:val="en-GB"/>
        </w:rPr>
        <w:t>Table</w:t>
      </w:r>
      <w:proofErr w:type="spellEnd"/>
      <w:r w:rsidR="00913C07">
        <w:rPr>
          <w:rFonts w:cstheme="minorHAnsi"/>
          <w:b/>
          <w:sz w:val="18"/>
          <w:lang w:val="en-GB"/>
        </w:rPr>
        <w:t xml:space="preserve"> </w:t>
      </w:r>
      <w:r>
        <w:rPr>
          <w:rFonts w:cstheme="minorHAnsi"/>
          <w:b/>
          <w:sz w:val="18"/>
          <w:lang w:val="en-GB"/>
        </w:rPr>
        <w:t>9</w:t>
      </w:r>
      <w:r w:rsidR="00913C07">
        <w:rPr>
          <w:rFonts w:cstheme="minorHAnsi"/>
          <w:b/>
          <w:sz w:val="18"/>
          <w:lang w:val="en-GB"/>
        </w:rPr>
        <w:t>C</w:t>
      </w:r>
      <w:r w:rsidR="0042278E" w:rsidRPr="00313AB8">
        <w:rPr>
          <w:rFonts w:cstheme="minorHAnsi"/>
          <w:b/>
          <w:sz w:val="18"/>
          <w:lang w:val="en-GB"/>
        </w:rPr>
        <w:t>:</w:t>
      </w:r>
      <w:r w:rsidR="0042278E">
        <w:rPr>
          <w:rFonts w:cstheme="minorHAnsi"/>
          <w:sz w:val="18"/>
          <w:lang w:val="en-GB"/>
        </w:rPr>
        <w:t xml:space="preserve"> </w:t>
      </w:r>
      <w:r w:rsidR="0042278E">
        <w:rPr>
          <w:sz w:val="18"/>
          <w:lang w:val="en-US"/>
        </w:rPr>
        <w:t>P</w:t>
      </w:r>
      <w:r w:rsidR="0042278E" w:rsidRPr="00AB00B8">
        <w:rPr>
          <w:sz w:val="18"/>
          <w:lang w:val="en-US"/>
        </w:rPr>
        <w:t>erformance of the models in the Michigan data</w:t>
      </w:r>
      <w:r w:rsidR="0042278E">
        <w:rPr>
          <w:sz w:val="18"/>
          <w:lang w:val="en-US"/>
        </w:rPr>
        <w:t xml:space="preserve"> for female patients</w:t>
      </w:r>
      <w:r w:rsidR="0042278E" w:rsidRPr="00AB00B8">
        <w:rPr>
          <w:sz w:val="18"/>
          <w:lang w:val="en-US"/>
        </w:rPr>
        <w:t>. The discrimination is reported as the C-statistic</w:t>
      </w:r>
      <w:r w:rsidR="0042278E">
        <w:rPr>
          <w:sz w:val="18"/>
          <w:lang w:val="en-US"/>
        </w:rPr>
        <w:t xml:space="preserve"> and compared to the C-statistic for all Michigan patients. Clinical outcomes</w:t>
      </w:r>
      <w:r w:rsidR="0042278E" w:rsidRPr="00AB00B8">
        <w:rPr>
          <w:sz w:val="18"/>
          <w:lang w:val="en-US"/>
        </w:rPr>
        <w:t xml:space="preserve"> are given at a </w:t>
      </w:r>
      <w:r w:rsidR="0042278E">
        <w:rPr>
          <w:sz w:val="18"/>
          <w:lang w:val="en-US"/>
        </w:rPr>
        <w:t xml:space="preserve">2.5% and </w:t>
      </w:r>
      <w:r w:rsidR="0042278E" w:rsidRPr="00AB00B8">
        <w:rPr>
          <w:sz w:val="18"/>
          <w:lang w:val="en-US"/>
        </w:rPr>
        <w:t xml:space="preserve">5% </w:t>
      </w:r>
      <w:r w:rsidR="0042278E">
        <w:rPr>
          <w:sz w:val="18"/>
          <w:lang w:val="en-US"/>
        </w:rPr>
        <w:t xml:space="preserve">risk thresholds and the corresponding number of saved blood cultures and the number of missed bacteremic episodes. </w:t>
      </w:r>
      <w:r w:rsidR="0042278E" w:rsidRPr="00C35052">
        <w:rPr>
          <w:sz w:val="18"/>
          <w:lang w:val="en-US"/>
        </w:rPr>
        <w:t>We assumed two sets of blood cultures taken per patient.</w:t>
      </w:r>
      <w:r w:rsidR="0042278E">
        <w:rPr>
          <w:sz w:val="18"/>
          <w:lang w:val="en-US"/>
        </w:rPr>
        <w:t xml:space="preserve"> Predictions were calculated with the database variable at 0 based on visual inspection of the predictor distributions.</w:t>
      </w:r>
      <w:r w:rsidR="0042278E" w:rsidRPr="00AB00B8">
        <w:rPr>
          <w:sz w:val="18"/>
          <w:lang w:val="en-US"/>
        </w:rPr>
        <w:t xml:space="preserve"> CI = confidence interval, BC</w:t>
      </w:r>
      <w:r w:rsidR="0042278E">
        <w:rPr>
          <w:sz w:val="18"/>
          <w:lang w:val="en-US"/>
        </w:rPr>
        <w:t>x</w:t>
      </w:r>
      <w:r w:rsidR="0042278E" w:rsidRPr="00AB00B8">
        <w:rPr>
          <w:sz w:val="18"/>
          <w:lang w:val="en-US"/>
        </w:rPr>
        <w:t xml:space="preserve"> = blood culture</w:t>
      </w:r>
      <w:r w:rsidR="0042278E">
        <w:rPr>
          <w:sz w:val="18"/>
          <w:lang w:val="en-US"/>
        </w:rPr>
        <w:t>s</w:t>
      </w:r>
      <w:r w:rsidR="0042278E" w:rsidRPr="00AB00B8">
        <w:rPr>
          <w:sz w:val="18"/>
          <w:lang w:val="en-US"/>
        </w:rPr>
        <w:t>, CRP = C-reacti</w:t>
      </w:r>
      <w:r w:rsidR="0042278E">
        <w:rPr>
          <w:sz w:val="18"/>
          <w:lang w:val="en-US"/>
        </w:rPr>
        <w:t>ve protein, PCT = Procalcitonin</w:t>
      </w:r>
    </w:p>
    <w:p w14:paraId="5F0EF757" w14:textId="77777777" w:rsidR="0042278E" w:rsidRPr="00313AB8" w:rsidRDefault="0042278E" w:rsidP="00BC36BB">
      <w:pPr>
        <w:rPr>
          <w:rFonts w:cstheme="minorHAnsi"/>
          <w:sz w:val="18"/>
          <w:lang w:val="en-US"/>
        </w:rPr>
      </w:pPr>
    </w:p>
    <w:sectPr w:rsidR="0042278E" w:rsidRPr="00313AB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7323"/>
    <w:rsid w:val="00004503"/>
    <w:rsid w:val="00012B73"/>
    <w:rsid w:val="00041E5F"/>
    <w:rsid w:val="000820F3"/>
    <w:rsid w:val="00144C5D"/>
    <w:rsid w:val="00152A7D"/>
    <w:rsid w:val="00156701"/>
    <w:rsid w:val="001A2408"/>
    <w:rsid w:val="001E3890"/>
    <w:rsid w:val="002718B0"/>
    <w:rsid w:val="00282168"/>
    <w:rsid w:val="002B1523"/>
    <w:rsid w:val="002B655B"/>
    <w:rsid w:val="00313AB8"/>
    <w:rsid w:val="00320700"/>
    <w:rsid w:val="0034595C"/>
    <w:rsid w:val="0042278E"/>
    <w:rsid w:val="00454F43"/>
    <w:rsid w:val="004A560E"/>
    <w:rsid w:val="00553B32"/>
    <w:rsid w:val="005913DF"/>
    <w:rsid w:val="006B3FF7"/>
    <w:rsid w:val="006C36C9"/>
    <w:rsid w:val="00724FB3"/>
    <w:rsid w:val="00730B70"/>
    <w:rsid w:val="00772C48"/>
    <w:rsid w:val="0083474E"/>
    <w:rsid w:val="00912635"/>
    <w:rsid w:val="00913C07"/>
    <w:rsid w:val="00AB7323"/>
    <w:rsid w:val="00B102AF"/>
    <w:rsid w:val="00B41FAD"/>
    <w:rsid w:val="00BC36BB"/>
    <w:rsid w:val="00BC5279"/>
    <w:rsid w:val="00C01F92"/>
    <w:rsid w:val="00C317DC"/>
    <w:rsid w:val="00C44926"/>
    <w:rsid w:val="00DE44F1"/>
    <w:rsid w:val="00F417A5"/>
    <w:rsid w:val="00F74A91"/>
    <w:rsid w:val="00F9562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38A99A"/>
  <w15:chartTrackingRefBased/>
  <w15:docId w15:val="{6988D0EB-68E1-4430-A25F-D022C58093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Hyperlink">
    <w:name w:val="Hyperlink"/>
    <w:basedOn w:val="Standaardalinea-lettertype"/>
    <w:uiPriority w:val="99"/>
    <w:semiHidden/>
    <w:unhideWhenUsed/>
    <w:rsid w:val="00F74A91"/>
    <w:rPr>
      <w:color w:val="0563C1"/>
      <w:u w:val="single"/>
    </w:rPr>
  </w:style>
  <w:style w:type="character" w:styleId="GevolgdeHyperlink">
    <w:name w:val="FollowedHyperlink"/>
    <w:basedOn w:val="Standaardalinea-lettertype"/>
    <w:uiPriority w:val="99"/>
    <w:semiHidden/>
    <w:unhideWhenUsed/>
    <w:rsid w:val="00F74A91"/>
    <w:rPr>
      <w:color w:val="954F72"/>
      <w:u w:val="single"/>
    </w:rPr>
  </w:style>
  <w:style w:type="paragraph" w:customStyle="1" w:styleId="msonormal0">
    <w:name w:val="msonormal"/>
    <w:basedOn w:val="Standaard"/>
    <w:rsid w:val="00F74A91"/>
    <w:pPr>
      <w:spacing w:before="100" w:beforeAutospacing="1" w:after="100" w:afterAutospacing="1" w:line="240" w:lineRule="auto"/>
    </w:pPr>
    <w:rPr>
      <w:rFonts w:ascii="Times New Roman" w:eastAsia="Times New Roman" w:hAnsi="Times New Roman" w:cs="Times New Roman"/>
      <w:sz w:val="24"/>
      <w:szCs w:val="24"/>
      <w:lang w:eastAsia="nl-NL"/>
    </w:rPr>
  </w:style>
  <w:style w:type="paragraph" w:customStyle="1" w:styleId="xl63">
    <w:name w:val="xl63"/>
    <w:basedOn w:val="Standaard"/>
    <w:rsid w:val="00F74A91"/>
    <w:pPr>
      <w:spacing w:before="100" w:beforeAutospacing="1" w:after="100" w:afterAutospacing="1" w:line="240" w:lineRule="auto"/>
    </w:pPr>
    <w:rPr>
      <w:rFonts w:ascii="Times New Roman" w:eastAsia="Times New Roman" w:hAnsi="Times New Roman" w:cs="Times New Roman"/>
      <w:sz w:val="24"/>
      <w:szCs w:val="24"/>
      <w:lang w:eastAsia="nl-NL"/>
    </w:rPr>
  </w:style>
  <w:style w:type="table" w:customStyle="1" w:styleId="TableGrid2">
    <w:name w:val="Table Grid2"/>
    <w:basedOn w:val="Standaardtabel"/>
    <w:next w:val="Tabelraster"/>
    <w:uiPriority w:val="59"/>
    <w:rsid w:val="00156701"/>
    <w:pPr>
      <w:spacing w:after="0" w:line="240" w:lineRule="auto"/>
    </w:pPr>
    <w:rPr>
      <w:rFonts w:eastAsiaTheme="minorEastAsia"/>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raster">
    <w:name w:val="Table Grid"/>
    <w:basedOn w:val="Standaardtabel"/>
    <w:uiPriority w:val="39"/>
    <w:rsid w:val="0015670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erwijzingopmerking">
    <w:name w:val="annotation reference"/>
    <w:basedOn w:val="Standaardalinea-lettertype"/>
    <w:uiPriority w:val="99"/>
    <w:semiHidden/>
    <w:unhideWhenUsed/>
    <w:rsid w:val="00C317DC"/>
    <w:rPr>
      <w:sz w:val="16"/>
      <w:szCs w:val="16"/>
    </w:rPr>
  </w:style>
  <w:style w:type="paragraph" w:styleId="Tekstopmerking">
    <w:name w:val="annotation text"/>
    <w:basedOn w:val="Standaard"/>
    <w:link w:val="TekstopmerkingChar"/>
    <w:uiPriority w:val="99"/>
    <w:semiHidden/>
    <w:unhideWhenUsed/>
    <w:rsid w:val="00C317DC"/>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C317DC"/>
    <w:rPr>
      <w:sz w:val="20"/>
      <w:szCs w:val="20"/>
    </w:rPr>
  </w:style>
  <w:style w:type="paragraph" w:styleId="Onderwerpvanopmerking">
    <w:name w:val="annotation subject"/>
    <w:basedOn w:val="Tekstopmerking"/>
    <w:next w:val="Tekstopmerking"/>
    <w:link w:val="OnderwerpvanopmerkingChar"/>
    <w:uiPriority w:val="99"/>
    <w:semiHidden/>
    <w:unhideWhenUsed/>
    <w:rsid w:val="00C317DC"/>
    <w:rPr>
      <w:b/>
      <w:bCs/>
    </w:rPr>
  </w:style>
  <w:style w:type="character" w:customStyle="1" w:styleId="OnderwerpvanopmerkingChar">
    <w:name w:val="Onderwerp van opmerking Char"/>
    <w:basedOn w:val="TekstopmerkingChar"/>
    <w:link w:val="Onderwerpvanopmerking"/>
    <w:uiPriority w:val="99"/>
    <w:semiHidden/>
    <w:rsid w:val="00C317DC"/>
    <w:rPr>
      <w:b/>
      <w:bCs/>
      <w:sz w:val="20"/>
      <w:szCs w:val="20"/>
    </w:rPr>
  </w:style>
  <w:style w:type="paragraph" w:styleId="Ballontekst">
    <w:name w:val="Balloon Text"/>
    <w:basedOn w:val="Standaard"/>
    <w:link w:val="BallontekstChar"/>
    <w:uiPriority w:val="99"/>
    <w:semiHidden/>
    <w:unhideWhenUsed/>
    <w:rsid w:val="00C317DC"/>
    <w:pPr>
      <w:spacing w:after="0"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C317D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7536041">
      <w:bodyDiv w:val="1"/>
      <w:marLeft w:val="0"/>
      <w:marRight w:val="0"/>
      <w:marTop w:val="0"/>
      <w:marBottom w:val="0"/>
      <w:divBdr>
        <w:top w:val="none" w:sz="0" w:space="0" w:color="auto"/>
        <w:left w:val="none" w:sz="0" w:space="0" w:color="auto"/>
        <w:bottom w:val="none" w:sz="0" w:space="0" w:color="auto"/>
        <w:right w:val="none" w:sz="0" w:space="0" w:color="auto"/>
      </w:divBdr>
    </w:div>
    <w:div w:id="359745524">
      <w:bodyDiv w:val="1"/>
      <w:marLeft w:val="0"/>
      <w:marRight w:val="0"/>
      <w:marTop w:val="0"/>
      <w:marBottom w:val="0"/>
      <w:divBdr>
        <w:top w:val="none" w:sz="0" w:space="0" w:color="auto"/>
        <w:left w:val="none" w:sz="0" w:space="0" w:color="auto"/>
        <w:bottom w:val="none" w:sz="0" w:space="0" w:color="auto"/>
        <w:right w:val="none" w:sz="0" w:space="0" w:color="auto"/>
      </w:divBdr>
    </w:div>
    <w:div w:id="461506919">
      <w:bodyDiv w:val="1"/>
      <w:marLeft w:val="0"/>
      <w:marRight w:val="0"/>
      <w:marTop w:val="0"/>
      <w:marBottom w:val="0"/>
      <w:divBdr>
        <w:top w:val="none" w:sz="0" w:space="0" w:color="auto"/>
        <w:left w:val="none" w:sz="0" w:space="0" w:color="auto"/>
        <w:bottom w:val="none" w:sz="0" w:space="0" w:color="auto"/>
        <w:right w:val="none" w:sz="0" w:space="0" w:color="auto"/>
      </w:divBdr>
    </w:div>
    <w:div w:id="509759173">
      <w:bodyDiv w:val="1"/>
      <w:marLeft w:val="0"/>
      <w:marRight w:val="0"/>
      <w:marTop w:val="0"/>
      <w:marBottom w:val="0"/>
      <w:divBdr>
        <w:top w:val="none" w:sz="0" w:space="0" w:color="auto"/>
        <w:left w:val="none" w:sz="0" w:space="0" w:color="auto"/>
        <w:bottom w:val="none" w:sz="0" w:space="0" w:color="auto"/>
        <w:right w:val="none" w:sz="0" w:space="0" w:color="auto"/>
      </w:divBdr>
    </w:div>
    <w:div w:id="608585376">
      <w:bodyDiv w:val="1"/>
      <w:marLeft w:val="0"/>
      <w:marRight w:val="0"/>
      <w:marTop w:val="0"/>
      <w:marBottom w:val="0"/>
      <w:divBdr>
        <w:top w:val="none" w:sz="0" w:space="0" w:color="auto"/>
        <w:left w:val="none" w:sz="0" w:space="0" w:color="auto"/>
        <w:bottom w:val="none" w:sz="0" w:space="0" w:color="auto"/>
        <w:right w:val="none" w:sz="0" w:space="0" w:color="auto"/>
      </w:divBdr>
    </w:div>
    <w:div w:id="800734319">
      <w:bodyDiv w:val="1"/>
      <w:marLeft w:val="0"/>
      <w:marRight w:val="0"/>
      <w:marTop w:val="0"/>
      <w:marBottom w:val="0"/>
      <w:divBdr>
        <w:top w:val="none" w:sz="0" w:space="0" w:color="auto"/>
        <w:left w:val="none" w:sz="0" w:space="0" w:color="auto"/>
        <w:bottom w:val="none" w:sz="0" w:space="0" w:color="auto"/>
        <w:right w:val="none" w:sz="0" w:space="0" w:color="auto"/>
      </w:divBdr>
    </w:div>
    <w:div w:id="838421978">
      <w:bodyDiv w:val="1"/>
      <w:marLeft w:val="0"/>
      <w:marRight w:val="0"/>
      <w:marTop w:val="0"/>
      <w:marBottom w:val="0"/>
      <w:divBdr>
        <w:top w:val="none" w:sz="0" w:space="0" w:color="auto"/>
        <w:left w:val="none" w:sz="0" w:space="0" w:color="auto"/>
        <w:bottom w:val="none" w:sz="0" w:space="0" w:color="auto"/>
        <w:right w:val="none" w:sz="0" w:space="0" w:color="auto"/>
      </w:divBdr>
    </w:div>
    <w:div w:id="1284654223">
      <w:bodyDiv w:val="1"/>
      <w:marLeft w:val="0"/>
      <w:marRight w:val="0"/>
      <w:marTop w:val="0"/>
      <w:marBottom w:val="0"/>
      <w:divBdr>
        <w:top w:val="none" w:sz="0" w:space="0" w:color="auto"/>
        <w:left w:val="none" w:sz="0" w:space="0" w:color="auto"/>
        <w:bottom w:val="none" w:sz="0" w:space="0" w:color="auto"/>
        <w:right w:val="none" w:sz="0" w:space="0" w:color="auto"/>
      </w:divBdr>
    </w:div>
    <w:div w:id="1368527941">
      <w:bodyDiv w:val="1"/>
      <w:marLeft w:val="0"/>
      <w:marRight w:val="0"/>
      <w:marTop w:val="0"/>
      <w:marBottom w:val="0"/>
      <w:divBdr>
        <w:top w:val="none" w:sz="0" w:space="0" w:color="auto"/>
        <w:left w:val="none" w:sz="0" w:space="0" w:color="auto"/>
        <w:bottom w:val="none" w:sz="0" w:space="0" w:color="auto"/>
        <w:right w:val="none" w:sz="0" w:space="0" w:color="auto"/>
      </w:divBdr>
    </w:div>
    <w:div w:id="1518042186">
      <w:bodyDiv w:val="1"/>
      <w:marLeft w:val="0"/>
      <w:marRight w:val="0"/>
      <w:marTop w:val="0"/>
      <w:marBottom w:val="0"/>
      <w:divBdr>
        <w:top w:val="none" w:sz="0" w:space="0" w:color="auto"/>
        <w:left w:val="none" w:sz="0" w:space="0" w:color="auto"/>
        <w:bottom w:val="none" w:sz="0" w:space="0" w:color="auto"/>
        <w:right w:val="none" w:sz="0" w:space="0" w:color="auto"/>
      </w:divBdr>
    </w:div>
    <w:div w:id="1649745003">
      <w:bodyDiv w:val="1"/>
      <w:marLeft w:val="0"/>
      <w:marRight w:val="0"/>
      <w:marTop w:val="0"/>
      <w:marBottom w:val="0"/>
      <w:divBdr>
        <w:top w:val="none" w:sz="0" w:space="0" w:color="auto"/>
        <w:left w:val="none" w:sz="0" w:space="0" w:color="auto"/>
        <w:bottom w:val="none" w:sz="0" w:space="0" w:color="auto"/>
        <w:right w:val="none" w:sz="0" w:space="0" w:color="auto"/>
      </w:divBdr>
    </w:div>
    <w:div w:id="1761290830">
      <w:bodyDiv w:val="1"/>
      <w:marLeft w:val="0"/>
      <w:marRight w:val="0"/>
      <w:marTop w:val="0"/>
      <w:marBottom w:val="0"/>
      <w:divBdr>
        <w:top w:val="none" w:sz="0" w:space="0" w:color="auto"/>
        <w:left w:val="none" w:sz="0" w:space="0" w:color="auto"/>
        <w:bottom w:val="none" w:sz="0" w:space="0" w:color="auto"/>
        <w:right w:val="none" w:sz="0" w:space="0" w:color="auto"/>
      </w:divBdr>
    </w:div>
    <w:div w:id="2008629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image" Target="media/image7.emf"/><Relationship Id="rId18" Type="http://schemas.openxmlformats.org/officeDocument/2006/relationships/image" Target="media/image12.jpg"/><Relationship Id="rId26" Type="http://schemas.openxmlformats.org/officeDocument/2006/relationships/image" Target="media/image20.emf"/><Relationship Id="rId3" Type="http://schemas.openxmlformats.org/officeDocument/2006/relationships/settings" Target="settings.xml"/><Relationship Id="rId21" Type="http://schemas.openxmlformats.org/officeDocument/2006/relationships/image" Target="media/image15.jpg"/><Relationship Id="rId7" Type="http://schemas.openxmlformats.org/officeDocument/2006/relationships/image" Target="media/image1.emf"/><Relationship Id="rId12" Type="http://schemas.openxmlformats.org/officeDocument/2006/relationships/image" Target="media/image6.emf"/><Relationship Id="rId17" Type="http://schemas.openxmlformats.org/officeDocument/2006/relationships/image" Target="media/image11.jpg"/><Relationship Id="rId25" Type="http://schemas.openxmlformats.org/officeDocument/2006/relationships/image" Target="media/image19.emf"/><Relationship Id="rId2" Type="http://schemas.openxmlformats.org/officeDocument/2006/relationships/styles" Target="styles.xml"/><Relationship Id="rId16" Type="http://schemas.openxmlformats.org/officeDocument/2006/relationships/image" Target="media/image10.jpg"/><Relationship Id="rId20" Type="http://schemas.openxmlformats.org/officeDocument/2006/relationships/image" Target="media/image14.jp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hyperlink" Target="https://www.sciencedirect.com/journal/clinical-microbiology-and-infection/vol/24/issue/9" TargetMode="External"/><Relationship Id="rId11" Type="http://schemas.openxmlformats.org/officeDocument/2006/relationships/image" Target="media/image5.emf"/><Relationship Id="rId24" Type="http://schemas.openxmlformats.org/officeDocument/2006/relationships/image" Target="media/image18.emf"/><Relationship Id="rId5" Type="http://schemas.openxmlformats.org/officeDocument/2006/relationships/hyperlink" Target="https://www.sciencedirect.com/journal/clinical-microbiology-and-infection" TargetMode="External"/><Relationship Id="rId15" Type="http://schemas.openxmlformats.org/officeDocument/2006/relationships/image" Target="media/image9.emf"/><Relationship Id="rId23" Type="http://schemas.openxmlformats.org/officeDocument/2006/relationships/image" Target="media/image17.jpg"/><Relationship Id="rId28" Type="http://schemas.openxmlformats.org/officeDocument/2006/relationships/image" Target="media/image22.emf"/><Relationship Id="rId10" Type="http://schemas.openxmlformats.org/officeDocument/2006/relationships/image" Target="media/image4.emf"/><Relationship Id="rId19" Type="http://schemas.openxmlformats.org/officeDocument/2006/relationships/image" Target="media/image13.jpg"/><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image" Target="media/image8.emf"/><Relationship Id="rId22" Type="http://schemas.openxmlformats.org/officeDocument/2006/relationships/image" Target="media/image16.png"/><Relationship Id="rId27" Type="http://schemas.openxmlformats.org/officeDocument/2006/relationships/image" Target="media/image21.emf"/><Relationship Id="rId30"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FEEDEC-A94E-4E1E-AF2C-F4C5352479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517</TotalTime>
  <Pages>22</Pages>
  <Words>3649</Words>
  <Characters>20073</Characters>
  <Application>Microsoft Office Word</Application>
  <DocSecurity>0</DocSecurity>
  <Lines>167</Lines>
  <Paragraphs>47</Paragraphs>
  <ScaleCrop>false</ScaleCrop>
  <HeadingPairs>
    <vt:vector size="2" baseType="variant">
      <vt:variant>
        <vt:lpstr>Titel</vt:lpstr>
      </vt:variant>
      <vt:variant>
        <vt:i4>1</vt:i4>
      </vt:variant>
    </vt:vector>
  </HeadingPairs>
  <TitlesOfParts>
    <vt:vector size="1" baseType="lpstr">
      <vt:lpstr/>
    </vt:vector>
  </TitlesOfParts>
  <Company>Hagaziekenhuis</Company>
  <LinksUpToDate>false</LinksUpToDate>
  <CharactersWithSpaces>23675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Kaal, Anna</dc:creator>
  <cp:keywords/>
  <dc:description/>
  <cp:lastModifiedBy>Kaal, Anna</cp:lastModifiedBy>
  <cp:revision>24</cp:revision>
  <dcterms:created xsi:type="dcterms:W3CDTF">2025-05-13T12:48:00Z</dcterms:created>
  <dcterms:modified xsi:type="dcterms:W3CDTF">2025-06-05T08:29:00Z</dcterms:modified>
</cp:coreProperties>
</file>